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00" w:rsidRPr="00414C20" w:rsidRDefault="004F6E00" w:rsidP="004F6E00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Проект</w:t>
      </w: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EED">
        <w:rPr>
          <w:rFonts w:ascii="Times New Roman" w:hAnsi="Times New Roman" w:cs="Times New Roman"/>
          <w:b/>
          <w:bCs/>
          <w:sz w:val="24"/>
          <w:szCs w:val="24"/>
        </w:rPr>
        <w:t>ПРИМЕРНАЯ ОСНОВНАЯ ОБРАЗОВАТЕЛЬНАЯ ПРОГРАММА</w:t>
      </w: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Уровень профессионального образования</w:t>
      </w: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Среднее профессиональное образование</w:t>
      </w: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</w:p>
    <w:p w:rsidR="006D00CF" w:rsidRPr="00901EED" w:rsidRDefault="006D00CF" w:rsidP="0090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программа подготовки квалифицированных рабочих</w:t>
      </w:r>
      <w:r w:rsidR="00840401">
        <w:rPr>
          <w:rFonts w:ascii="Times New Roman" w:hAnsi="Times New Roman" w:cs="Times New Roman"/>
          <w:sz w:val="24"/>
          <w:szCs w:val="24"/>
        </w:rPr>
        <w:t>, служащих</w:t>
      </w: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Профессия</w:t>
      </w:r>
      <w:r w:rsidR="004F6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EED">
        <w:rPr>
          <w:rFonts w:ascii="Times New Roman" w:hAnsi="Times New Roman" w:cs="Times New Roman"/>
          <w:b/>
          <w:sz w:val="24"/>
          <w:szCs w:val="24"/>
        </w:rPr>
        <w:t>23.01.12 Слесарь</w:t>
      </w:r>
      <w:r w:rsidR="00840401">
        <w:rPr>
          <w:rFonts w:ascii="Times New Roman" w:hAnsi="Times New Roman" w:cs="Times New Roman"/>
          <w:b/>
          <w:sz w:val="24"/>
          <w:szCs w:val="24"/>
        </w:rPr>
        <w:t>-</w:t>
      </w:r>
      <w:r w:rsidRPr="00901EED">
        <w:rPr>
          <w:rFonts w:ascii="Times New Roman" w:hAnsi="Times New Roman" w:cs="Times New Roman"/>
          <w:b/>
          <w:sz w:val="24"/>
          <w:szCs w:val="24"/>
        </w:rPr>
        <w:t>электрик метрополитена</w:t>
      </w:r>
    </w:p>
    <w:p w:rsidR="00833020" w:rsidRPr="00901EED" w:rsidRDefault="00833020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26B" w:rsidRPr="00901EED" w:rsidRDefault="00833020" w:rsidP="0090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4F6E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026B" w:rsidRPr="00901EED">
        <w:rPr>
          <w:rFonts w:ascii="Times New Roman" w:hAnsi="Times New Roman" w:cs="Times New Roman"/>
          <w:sz w:val="24"/>
          <w:szCs w:val="24"/>
        </w:rPr>
        <w:t>очная</w:t>
      </w: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026B" w:rsidRPr="00901EED" w:rsidRDefault="00833020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Квалификаци</w:t>
      </w:r>
      <w:r w:rsidR="0065026B" w:rsidRPr="00901EED">
        <w:rPr>
          <w:rFonts w:ascii="Times New Roman" w:hAnsi="Times New Roman" w:cs="Times New Roman"/>
          <w:b/>
          <w:sz w:val="24"/>
          <w:szCs w:val="24"/>
        </w:rPr>
        <w:t>и выпускника</w:t>
      </w:r>
    </w:p>
    <w:p w:rsidR="00833020" w:rsidRPr="00901EED" w:rsidRDefault="00833020" w:rsidP="00901EED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:rsidR="002E5C11" w:rsidRPr="004F6E00" w:rsidRDefault="00127DA5" w:rsidP="00901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E00">
        <w:rPr>
          <w:rFonts w:ascii="Times New Roman" w:hAnsi="Times New Roman" w:cs="Times New Roman"/>
          <w:sz w:val="24"/>
          <w:szCs w:val="24"/>
        </w:rPr>
        <w:t>слесарь-электрик по обслуживанию и ремонту оборудования метрополитена</w:t>
      </w:r>
      <w:r w:rsidR="002E5C11" w:rsidRPr="004F6E00">
        <w:rPr>
          <w:rFonts w:ascii="Times New Roman" w:hAnsi="Times New Roman" w:cs="Times New Roman"/>
          <w:sz w:val="24"/>
          <w:szCs w:val="24"/>
        </w:rPr>
        <w:t>;</w:t>
      </w:r>
      <w:r w:rsidRPr="004F6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DA5" w:rsidRPr="004F6E00" w:rsidRDefault="00127DA5" w:rsidP="00901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E00">
        <w:rPr>
          <w:rFonts w:ascii="Times New Roman" w:hAnsi="Times New Roman" w:cs="Times New Roman"/>
          <w:sz w:val="24"/>
          <w:szCs w:val="24"/>
        </w:rPr>
        <w:t>слесарь-электрик по обслуживанию и ремонту станционного и тоннельного оборудования метр</w:t>
      </w:r>
      <w:r w:rsidRPr="004F6E00">
        <w:rPr>
          <w:rFonts w:ascii="Times New Roman" w:hAnsi="Times New Roman" w:cs="Times New Roman"/>
          <w:sz w:val="24"/>
          <w:szCs w:val="24"/>
        </w:rPr>
        <w:t>о</w:t>
      </w:r>
      <w:r w:rsidRPr="004F6E00">
        <w:rPr>
          <w:rFonts w:ascii="Times New Roman" w:hAnsi="Times New Roman" w:cs="Times New Roman"/>
          <w:sz w:val="24"/>
          <w:szCs w:val="24"/>
        </w:rPr>
        <w:t>политена;</w:t>
      </w:r>
    </w:p>
    <w:p w:rsidR="002E5C11" w:rsidRPr="004F6E00" w:rsidRDefault="00127DA5" w:rsidP="00901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E00">
        <w:rPr>
          <w:rFonts w:ascii="Times New Roman" w:hAnsi="Times New Roman" w:cs="Times New Roman"/>
          <w:sz w:val="24"/>
          <w:szCs w:val="24"/>
        </w:rPr>
        <w:t>слесарь-электрик по обслуживанию и ремонту металлоконструкций метрополитена</w:t>
      </w:r>
      <w:r w:rsidR="002E5C11" w:rsidRPr="004F6E00">
        <w:rPr>
          <w:rFonts w:ascii="Times New Roman" w:hAnsi="Times New Roman" w:cs="Times New Roman"/>
          <w:sz w:val="24"/>
          <w:szCs w:val="24"/>
        </w:rPr>
        <w:t>;</w:t>
      </w:r>
      <w:r w:rsidRPr="004F6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DA5" w:rsidRPr="004F6E00" w:rsidRDefault="00127DA5" w:rsidP="00901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E00">
        <w:rPr>
          <w:rFonts w:ascii="Times New Roman" w:hAnsi="Times New Roman" w:cs="Times New Roman"/>
          <w:sz w:val="24"/>
          <w:szCs w:val="24"/>
        </w:rPr>
        <w:t xml:space="preserve">слесарь-электрик по обслуживанию и ремонту эскалаторов. </w:t>
      </w:r>
    </w:p>
    <w:p w:rsidR="0065026B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A197C" w:rsidRPr="00901EED" w:rsidRDefault="004A197C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Организация разработчик:</w:t>
      </w:r>
      <w:r w:rsidRPr="00901EED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учреждение дополнител</w:t>
      </w:r>
      <w:r w:rsidRPr="00901EED">
        <w:rPr>
          <w:rFonts w:ascii="Times New Roman" w:hAnsi="Times New Roman" w:cs="Times New Roman"/>
          <w:sz w:val="24"/>
          <w:szCs w:val="24"/>
        </w:rPr>
        <w:t>ь</w:t>
      </w:r>
      <w:r w:rsidRPr="00901EED">
        <w:rPr>
          <w:rFonts w:ascii="Times New Roman" w:hAnsi="Times New Roman" w:cs="Times New Roman"/>
          <w:sz w:val="24"/>
          <w:szCs w:val="24"/>
        </w:rPr>
        <w:t>ного профессионального образования «Учебно-методический центр по образованию на железн</w:t>
      </w:r>
      <w:r w:rsidRPr="00901EED">
        <w:rPr>
          <w:rFonts w:ascii="Times New Roman" w:hAnsi="Times New Roman" w:cs="Times New Roman"/>
          <w:sz w:val="24"/>
          <w:szCs w:val="24"/>
        </w:rPr>
        <w:t>о</w:t>
      </w:r>
      <w:r w:rsidRPr="00901EED">
        <w:rPr>
          <w:rFonts w:ascii="Times New Roman" w:hAnsi="Times New Roman" w:cs="Times New Roman"/>
          <w:sz w:val="24"/>
          <w:szCs w:val="24"/>
        </w:rPr>
        <w:t>дорожном транспорте» (ФГБУ ДПО «УМЦ ЖДТ»)</w:t>
      </w:r>
    </w:p>
    <w:p w:rsidR="0065026B" w:rsidRPr="00901EED" w:rsidRDefault="0065026B" w:rsidP="00901E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Экспертные организации:</w:t>
      </w:r>
    </w:p>
    <w:p w:rsidR="0065026B" w:rsidRPr="00901EED" w:rsidRDefault="00C837C1" w:rsidP="0090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>Государственное бюджетное профессиональное образовательное учреждение «</w:t>
      </w:r>
      <w:r w:rsidR="00886D0B" w:rsidRPr="00901EED">
        <w:rPr>
          <w:rFonts w:ascii="Times New Roman" w:hAnsi="Times New Roman" w:cs="Times New Roman"/>
          <w:sz w:val="24"/>
          <w:szCs w:val="24"/>
        </w:rPr>
        <w:t>Нижегородский техникум транспортного обслуживания и сервиса</w:t>
      </w:r>
      <w:r w:rsidRPr="00901EED">
        <w:rPr>
          <w:rFonts w:ascii="Times New Roman" w:hAnsi="Times New Roman" w:cs="Times New Roman"/>
          <w:sz w:val="24"/>
          <w:szCs w:val="24"/>
        </w:rPr>
        <w:t>»</w:t>
      </w:r>
      <w:r w:rsidR="00886D0B" w:rsidRPr="00901EED">
        <w:rPr>
          <w:rFonts w:ascii="Times New Roman" w:hAnsi="Times New Roman" w:cs="Times New Roman"/>
          <w:sz w:val="24"/>
          <w:szCs w:val="24"/>
        </w:rPr>
        <w:t>;</w:t>
      </w:r>
    </w:p>
    <w:p w:rsidR="00C837C1" w:rsidRPr="00901EED" w:rsidRDefault="00C837C1" w:rsidP="0090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26B" w:rsidRPr="00901EED" w:rsidRDefault="0062404C" w:rsidP="00901E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>Санкт-Петербургское государственное бюджетное профессиональное образовательное учрежд</w:t>
      </w:r>
      <w:r w:rsidRPr="00901EED">
        <w:rPr>
          <w:rFonts w:ascii="Times New Roman" w:hAnsi="Times New Roman" w:cs="Times New Roman"/>
          <w:bCs/>
          <w:sz w:val="24"/>
          <w:szCs w:val="24"/>
        </w:rPr>
        <w:t>е</w:t>
      </w:r>
      <w:r w:rsidRPr="00901EED">
        <w:rPr>
          <w:rFonts w:ascii="Times New Roman" w:hAnsi="Times New Roman" w:cs="Times New Roman"/>
          <w:bCs/>
          <w:sz w:val="24"/>
          <w:szCs w:val="24"/>
        </w:rPr>
        <w:t>ние "Колледж метрополитена"</w:t>
      </w:r>
    </w:p>
    <w:p w:rsidR="002E5C11" w:rsidRPr="00901EED" w:rsidRDefault="002E5C11" w:rsidP="00901E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5C11" w:rsidRPr="00901EED" w:rsidRDefault="002E5C11" w:rsidP="0090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>Екатеринбургское муниципальное унитарное предприятие «Екатеринбургский метрополитен»</w:t>
      </w:r>
    </w:p>
    <w:p w:rsidR="003916A5" w:rsidRPr="00901EED" w:rsidRDefault="003916A5" w:rsidP="00901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26B" w:rsidRDefault="0065026B" w:rsidP="00901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 xml:space="preserve">Зарегистрировано в государственном реестре </w:t>
      </w:r>
    </w:p>
    <w:p w:rsidR="00E52541" w:rsidRPr="00901EED" w:rsidRDefault="00E52541" w:rsidP="00901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26B" w:rsidRPr="00901EED" w:rsidRDefault="0065026B" w:rsidP="00901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примерных основных образовательных программ под номером:</w:t>
      </w:r>
      <w:r w:rsidRPr="00901EED">
        <w:rPr>
          <w:rFonts w:ascii="Times New Roman" w:hAnsi="Times New Roman" w:cs="Times New Roman"/>
          <w:sz w:val="24"/>
          <w:szCs w:val="24"/>
        </w:rPr>
        <w:t xml:space="preserve"> _____________ </w:t>
      </w:r>
    </w:p>
    <w:p w:rsidR="002E5C11" w:rsidRDefault="002E5C11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97C" w:rsidRDefault="004A197C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D57" w:rsidRDefault="00183D57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D57" w:rsidRDefault="00183D57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97C" w:rsidRPr="00901EED" w:rsidRDefault="004A197C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48D" w:rsidRDefault="0065026B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201</w:t>
      </w:r>
      <w:r w:rsidR="004F6E00">
        <w:rPr>
          <w:rFonts w:ascii="Times New Roman" w:hAnsi="Times New Roman" w:cs="Times New Roman"/>
          <w:b/>
          <w:sz w:val="24"/>
          <w:szCs w:val="24"/>
        </w:rPr>
        <w:t>9</w:t>
      </w:r>
      <w:r w:rsidRPr="00901E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448D" w:rsidRDefault="00634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026B" w:rsidRDefault="0065026B" w:rsidP="00901EED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r w:rsidRPr="00BF0D9E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EA00E6" w:rsidRPr="00EA00E6" w:rsidRDefault="00EA00E6" w:rsidP="00EA00E6"/>
    <w:p w:rsidR="00E05503" w:rsidRPr="00365AF8" w:rsidRDefault="00E05503" w:rsidP="00E05503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sz w:val="24"/>
          <w:szCs w:val="24"/>
        </w:rPr>
      </w:pPr>
      <w:r w:rsidRPr="00E875F7">
        <w:rPr>
          <w:rFonts w:ascii="Times New Roman" w:hAnsi="Times New Roman"/>
          <w:b/>
          <w:sz w:val="24"/>
          <w:szCs w:val="24"/>
        </w:rPr>
        <w:t>Раздел 1. Общие положения</w:t>
      </w:r>
      <w:r w:rsidRPr="00E05503">
        <w:rPr>
          <w:rFonts w:ascii="Times New Roman" w:hAnsi="Times New Roman"/>
          <w:sz w:val="24"/>
          <w:szCs w:val="24"/>
        </w:rPr>
        <w:tab/>
      </w:r>
      <w:r w:rsidR="00365AF8" w:rsidRPr="00365AF8">
        <w:rPr>
          <w:rFonts w:ascii="Times New Roman" w:hAnsi="Times New Roman"/>
          <w:sz w:val="24"/>
          <w:szCs w:val="24"/>
        </w:rPr>
        <w:t>4</w:t>
      </w:r>
    </w:p>
    <w:p w:rsidR="00E05503" w:rsidRDefault="00E05503" w:rsidP="00E05503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 xml:space="preserve">Раздел 2. Общая характеристика </w:t>
      </w:r>
      <w:r w:rsidRPr="00E875F7">
        <w:rPr>
          <w:rFonts w:ascii="Times New Roman" w:hAnsi="Times New Roman"/>
          <w:b/>
          <w:sz w:val="24"/>
          <w:szCs w:val="24"/>
        </w:rPr>
        <w:t>образования</w:t>
      </w:r>
      <w:r w:rsidRPr="00E05503">
        <w:rPr>
          <w:rFonts w:ascii="Times New Roman" w:hAnsi="Times New Roman"/>
          <w:sz w:val="24"/>
          <w:szCs w:val="24"/>
        </w:rPr>
        <w:tab/>
      </w:r>
      <w:r w:rsidR="00365AF8">
        <w:rPr>
          <w:rFonts w:ascii="Times New Roman" w:hAnsi="Times New Roman"/>
          <w:sz w:val="24"/>
          <w:szCs w:val="24"/>
        </w:rPr>
        <w:t>6</w:t>
      </w:r>
    </w:p>
    <w:p w:rsidR="00365AF8" w:rsidRDefault="00365AF8" w:rsidP="00365AF8">
      <w:pPr>
        <w:tabs>
          <w:tab w:val="left" w:leader="dot" w:pos="8931"/>
        </w:tabs>
        <w:suppressAutoHyphens/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E875F7">
        <w:rPr>
          <w:rFonts w:ascii="Times New Roman" w:hAnsi="Times New Roman"/>
          <w:b/>
          <w:sz w:val="24"/>
          <w:szCs w:val="24"/>
        </w:rPr>
        <w:t>Раздел 3. Характеристика профессиональной деятельности</w:t>
      </w:r>
    </w:p>
    <w:p w:rsidR="00365AF8" w:rsidRPr="00E875F7" w:rsidRDefault="00365AF8" w:rsidP="00365AF8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E875F7">
        <w:rPr>
          <w:rFonts w:ascii="Times New Roman" w:hAnsi="Times New Roman"/>
          <w:b/>
          <w:sz w:val="24"/>
          <w:szCs w:val="24"/>
        </w:rPr>
        <w:t>выпускника</w:t>
      </w:r>
      <w:r w:rsidRPr="00365A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7</w:t>
      </w:r>
    </w:p>
    <w:p w:rsidR="00E05503" w:rsidRDefault="00365AF8" w:rsidP="00E05503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Раздел 4. Планируемые результаты освоения образовательной программы</w:t>
      </w:r>
      <w:r w:rsidR="00E055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</w:p>
    <w:p w:rsidR="00365AF8" w:rsidRPr="00E875F7" w:rsidRDefault="00365AF8" w:rsidP="00365AF8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sz w:val="24"/>
          <w:szCs w:val="24"/>
        </w:rPr>
      </w:pPr>
      <w:r w:rsidRPr="00E875F7">
        <w:rPr>
          <w:rFonts w:ascii="Times New Roman" w:hAnsi="Times New Roman"/>
          <w:sz w:val="24"/>
          <w:szCs w:val="24"/>
        </w:rPr>
        <w:t xml:space="preserve">4.1. Общие компетенции </w:t>
      </w:r>
      <w:r w:rsidRPr="00E875F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</w:p>
    <w:p w:rsidR="00365AF8" w:rsidRPr="00E875F7" w:rsidRDefault="00365AF8" w:rsidP="00365AF8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sz w:val="24"/>
          <w:szCs w:val="24"/>
        </w:rPr>
      </w:pPr>
      <w:r w:rsidRPr="00E875F7">
        <w:rPr>
          <w:rFonts w:ascii="Times New Roman" w:hAnsi="Times New Roman"/>
          <w:sz w:val="24"/>
          <w:szCs w:val="24"/>
        </w:rPr>
        <w:t xml:space="preserve">4.3. Профессиональные компетенции </w:t>
      </w:r>
      <w:r w:rsidRPr="00E875F7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0</w:t>
      </w:r>
    </w:p>
    <w:p w:rsidR="00E05503" w:rsidRDefault="00365AF8" w:rsidP="00E05503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Раздел 5. Примерная структура образовательной программы</w:t>
      </w:r>
      <w:r w:rsidR="00E055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13</w:t>
      </w:r>
    </w:p>
    <w:p w:rsidR="00E05503" w:rsidRDefault="00365AF8" w:rsidP="00E05503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5.1. Примерный учебный план</w:t>
      </w:r>
      <w:r w:rsidR="00E055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13</w:t>
      </w:r>
    </w:p>
    <w:p w:rsidR="00E05503" w:rsidRDefault="00365AF8" w:rsidP="00E05503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5.2. Примерный календарный учебный график</w:t>
      </w:r>
      <w:r w:rsidR="00E055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15</w:t>
      </w:r>
    </w:p>
    <w:p w:rsidR="00E05503" w:rsidRDefault="00365AF8" w:rsidP="00E05503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Раздел 6. Примерные условия реализации образовательной программы</w:t>
      </w:r>
      <w:r w:rsidR="00E055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17</w:t>
      </w:r>
    </w:p>
    <w:p w:rsidR="00E05503" w:rsidRDefault="00365AF8" w:rsidP="00E05503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6.1. </w:t>
      </w:r>
      <w:r w:rsidRPr="00901EED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 к материально-техническому оснащению образовательной программы</w:t>
      </w:r>
      <w:r w:rsidR="00E055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17</w:t>
      </w:r>
    </w:p>
    <w:p w:rsidR="00E05503" w:rsidRDefault="00365AF8" w:rsidP="00E05503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6.2. </w:t>
      </w:r>
      <w:r w:rsidRPr="00901EED">
        <w:rPr>
          <w:rFonts w:ascii="Times New Roman" w:eastAsia="Times New Roman" w:hAnsi="Times New Roman" w:cs="Times New Roman"/>
          <w:sz w:val="24"/>
          <w:szCs w:val="24"/>
        </w:rPr>
        <w:t>Требования к кадровым условиям реализации образовательной программы</w:t>
      </w:r>
      <w:r w:rsidR="00E055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19</w:t>
      </w:r>
    </w:p>
    <w:p w:rsidR="00E05503" w:rsidRDefault="00365AF8" w:rsidP="00E05503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6.3. Примерные расчеты нормативных затрат оказания государственных услуг по реализации образовательной программы</w:t>
      </w:r>
      <w:r w:rsidR="00E055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</w:t>
      </w:r>
    </w:p>
    <w:p w:rsidR="00E05503" w:rsidRDefault="00365AF8" w:rsidP="00E05503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Раздел 7. Формирование фондов оценочных средств для проведения государственной итоговой аттестации</w:t>
      </w:r>
      <w:r w:rsidR="00E055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</w:t>
      </w:r>
    </w:p>
    <w:p w:rsidR="00E05503" w:rsidRDefault="00365AF8" w:rsidP="00E05503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Раздел 8. Разработчики примерной основной образовательной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E055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21</w:t>
      </w:r>
    </w:p>
    <w:p w:rsidR="00365AF8" w:rsidRDefault="00365AF8" w:rsidP="00365AF8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365AF8" w:rsidRPr="00901EED" w:rsidRDefault="00365AF8" w:rsidP="00365AF8">
      <w:pPr>
        <w:pStyle w:val="ad"/>
        <w:numPr>
          <w:ilvl w:val="0"/>
          <w:numId w:val="2"/>
        </w:numPr>
        <w:suppressAutoHyphens/>
        <w:spacing w:before="0" w:after="0" w:line="360" w:lineRule="auto"/>
        <w:jc w:val="both"/>
        <w:rPr>
          <w:u w:val="single"/>
        </w:rPr>
      </w:pPr>
      <w:r w:rsidRPr="00901EED">
        <w:rPr>
          <w:u w:val="single"/>
        </w:rPr>
        <w:t>Программы профессиональных модулей.</w:t>
      </w:r>
    </w:p>
    <w:p w:rsidR="00365AF8" w:rsidRDefault="00365AF8" w:rsidP="0036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01E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01EED">
        <w:rPr>
          <w:rFonts w:ascii="Times New Roman" w:hAnsi="Times New Roman" w:cs="Times New Roman"/>
          <w:sz w:val="24"/>
          <w:szCs w:val="24"/>
        </w:rPr>
        <w:t xml:space="preserve">.1. Примерная рабочая программа профессионального модуля </w:t>
      </w:r>
    </w:p>
    <w:p w:rsidR="00365AF8" w:rsidRDefault="00365AF8" w:rsidP="00365AF8">
      <w:pPr>
        <w:tabs>
          <w:tab w:val="left" w:leader="dot" w:pos="9639"/>
        </w:tabs>
        <w:suppressAutoHyphens/>
        <w:spacing w:after="0" w:line="312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901EED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ПМ 01 </w:t>
      </w:r>
      <w:r w:rsidRPr="00901EED">
        <w:rPr>
          <w:rFonts w:ascii="Times New Roman" w:eastAsia="Times New Roman" w:hAnsi="Times New Roman" w:cs="Times New Roman"/>
          <w:spacing w:val="-8"/>
          <w:sz w:val="24"/>
          <w:szCs w:val="24"/>
        </w:rPr>
        <w:t>Техническое обслуживание и ремонт оборудования, эксплуатируемого в инженерно-</w:t>
      </w:r>
    </w:p>
    <w:p w:rsidR="00E05503" w:rsidRDefault="00365AF8" w:rsidP="00E05503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sz w:val="24"/>
          <w:szCs w:val="24"/>
        </w:rPr>
      </w:pPr>
      <w:r w:rsidRPr="00901EED">
        <w:rPr>
          <w:rFonts w:ascii="Times New Roman" w:eastAsia="Times New Roman" w:hAnsi="Times New Roman" w:cs="Times New Roman"/>
          <w:spacing w:val="-8"/>
          <w:sz w:val="24"/>
          <w:szCs w:val="24"/>
        </w:rPr>
        <w:t>технических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1EED">
        <w:rPr>
          <w:rFonts w:ascii="Times New Roman" w:eastAsia="Times New Roman" w:hAnsi="Times New Roman" w:cs="Times New Roman"/>
          <w:spacing w:val="-8"/>
          <w:sz w:val="24"/>
          <w:szCs w:val="24"/>
        </w:rPr>
        <w:t>устройствах метрополитена,</w:t>
      </w:r>
      <w:r w:rsidRPr="00901EED">
        <w:rPr>
          <w:rFonts w:ascii="Times New Roman" w:eastAsia="Times New Roman" w:hAnsi="Times New Roman" w:cs="Times New Roman"/>
          <w:caps/>
          <w:spacing w:val="-8"/>
          <w:sz w:val="24"/>
          <w:szCs w:val="24"/>
        </w:rPr>
        <w:t xml:space="preserve"> </w:t>
      </w:r>
      <w:r w:rsidRPr="00901EED">
        <w:rPr>
          <w:rFonts w:ascii="Times New Roman" w:eastAsia="Times New Roman" w:hAnsi="Times New Roman" w:cs="Times New Roman"/>
          <w:spacing w:val="-8"/>
          <w:sz w:val="24"/>
          <w:szCs w:val="24"/>
        </w:rPr>
        <w:t>станционных и тоннельных сооружениях</w:t>
      </w:r>
      <w:r w:rsidR="00E055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22</w:t>
      </w:r>
    </w:p>
    <w:p w:rsidR="00365AF8" w:rsidRDefault="00365AF8" w:rsidP="0036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01E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01EED">
        <w:rPr>
          <w:rFonts w:ascii="Times New Roman" w:hAnsi="Times New Roman" w:cs="Times New Roman"/>
          <w:sz w:val="24"/>
          <w:szCs w:val="24"/>
        </w:rPr>
        <w:t>.2. Примерная рабочая программа профессионального модуля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AF8" w:rsidRDefault="00365AF8" w:rsidP="00365AF8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 xml:space="preserve">ПМ 02 Техническое обслуживание и ремонт оборудования различного типа </w:t>
      </w:r>
    </w:p>
    <w:p w:rsidR="00E05503" w:rsidRDefault="00365AF8" w:rsidP="00E05503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>металлоконструкций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1EED">
        <w:rPr>
          <w:rFonts w:ascii="Times New Roman" w:hAnsi="Times New Roman" w:cs="Times New Roman"/>
          <w:bCs/>
          <w:sz w:val="24"/>
          <w:szCs w:val="24"/>
        </w:rPr>
        <w:t>эскалаторов метрополитена</w:t>
      </w:r>
      <w:r w:rsidR="00E055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34</w:t>
      </w:r>
    </w:p>
    <w:p w:rsidR="0065026B" w:rsidRPr="00901EED" w:rsidRDefault="0065026B" w:rsidP="0063448D">
      <w:pPr>
        <w:pStyle w:val="ad"/>
        <w:numPr>
          <w:ilvl w:val="0"/>
          <w:numId w:val="2"/>
        </w:numPr>
        <w:suppressAutoHyphens/>
        <w:spacing w:before="0" w:after="0" w:line="360" w:lineRule="auto"/>
        <w:jc w:val="both"/>
        <w:rPr>
          <w:u w:val="single"/>
        </w:rPr>
      </w:pPr>
      <w:r w:rsidRPr="00901EED">
        <w:rPr>
          <w:u w:val="single"/>
        </w:rPr>
        <w:t>Программы учебных дисциплин.</w:t>
      </w:r>
    </w:p>
    <w:p w:rsidR="00230F01" w:rsidRPr="00901EED" w:rsidRDefault="0065026B" w:rsidP="006344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01EE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01EED">
        <w:rPr>
          <w:rFonts w:ascii="Times New Roman" w:hAnsi="Times New Roman" w:cs="Times New Roman"/>
          <w:sz w:val="24"/>
          <w:szCs w:val="24"/>
        </w:rPr>
        <w:t>.</w:t>
      </w:r>
      <w:r w:rsidR="00EC7A7C" w:rsidRPr="00901EED">
        <w:rPr>
          <w:rFonts w:ascii="Times New Roman" w:hAnsi="Times New Roman" w:cs="Times New Roman"/>
          <w:sz w:val="24"/>
          <w:szCs w:val="24"/>
        </w:rPr>
        <w:t>1</w:t>
      </w:r>
      <w:r w:rsidRPr="00901EE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901EED">
        <w:rPr>
          <w:rFonts w:ascii="Times New Roman" w:hAnsi="Times New Roman" w:cs="Times New Roman"/>
          <w:sz w:val="24"/>
          <w:szCs w:val="24"/>
        </w:rPr>
        <w:t>Примерная рабочая программа учебной дисциплины</w:t>
      </w:r>
      <w:r w:rsidRPr="00901EED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C40E88" w:rsidRDefault="0065026B" w:rsidP="00C40E88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ОП</w:t>
      </w:r>
      <w:r w:rsidR="0007074B" w:rsidRPr="00901EED">
        <w:rPr>
          <w:rFonts w:ascii="Times New Roman" w:hAnsi="Times New Roman" w:cs="Times New Roman"/>
          <w:sz w:val="24"/>
          <w:szCs w:val="24"/>
        </w:rPr>
        <w:t xml:space="preserve"> </w:t>
      </w:r>
      <w:r w:rsidR="00EC7A7C" w:rsidRPr="00901EED">
        <w:rPr>
          <w:rFonts w:ascii="Times New Roman" w:hAnsi="Times New Roman" w:cs="Times New Roman"/>
          <w:sz w:val="24"/>
          <w:szCs w:val="24"/>
        </w:rPr>
        <w:t>01</w:t>
      </w:r>
      <w:r w:rsidR="00230F01" w:rsidRPr="00901EED">
        <w:rPr>
          <w:rFonts w:ascii="Times New Roman" w:hAnsi="Times New Roman" w:cs="Times New Roman"/>
          <w:sz w:val="24"/>
          <w:szCs w:val="24"/>
        </w:rPr>
        <w:t xml:space="preserve"> </w:t>
      </w:r>
      <w:r w:rsidR="003143DA" w:rsidRPr="00901EED">
        <w:rPr>
          <w:rFonts w:ascii="Times New Roman" w:hAnsi="Times New Roman" w:cs="Times New Roman"/>
          <w:sz w:val="24"/>
          <w:szCs w:val="24"/>
        </w:rPr>
        <w:t>О</w:t>
      </w:r>
      <w:r w:rsidRPr="00901EED">
        <w:rPr>
          <w:rFonts w:ascii="Times New Roman" w:hAnsi="Times New Roman" w:cs="Times New Roman"/>
          <w:sz w:val="24"/>
          <w:szCs w:val="24"/>
        </w:rPr>
        <w:t>сновы слесарных, слесарно-сборочных, электро - и радиомонтажных работ</w:t>
      </w:r>
      <w:r w:rsidR="00C40E88">
        <w:rPr>
          <w:rFonts w:ascii="Times New Roman" w:hAnsi="Times New Roman"/>
          <w:sz w:val="24"/>
          <w:szCs w:val="24"/>
        </w:rPr>
        <w:tab/>
      </w:r>
      <w:r w:rsidR="00C40E88">
        <w:rPr>
          <w:rFonts w:ascii="Times New Roman" w:hAnsi="Times New Roman"/>
          <w:sz w:val="24"/>
          <w:szCs w:val="24"/>
        </w:rPr>
        <w:t>47</w:t>
      </w:r>
    </w:p>
    <w:p w:rsidR="00230F01" w:rsidRPr="00901EED" w:rsidRDefault="00AD3C95" w:rsidP="0063448D">
      <w:pPr>
        <w:widowControl w:val="0"/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01EE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01EED">
        <w:rPr>
          <w:rFonts w:ascii="Times New Roman" w:hAnsi="Times New Roman" w:cs="Times New Roman"/>
          <w:sz w:val="24"/>
          <w:szCs w:val="24"/>
        </w:rPr>
        <w:t>.2</w:t>
      </w:r>
      <w:r w:rsidRPr="00901EE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901EED">
        <w:rPr>
          <w:rFonts w:ascii="Times New Roman" w:hAnsi="Times New Roman" w:cs="Times New Roman"/>
          <w:sz w:val="24"/>
          <w:szCs w:val="24"/>
        </w:rPr>
        <w:t>Примерная рабочая программа учебной дисциплины</w:t>
      </w:r>
      <w:r w:rsidRPr="00901EED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C40E88" w:rsidRDefault="00230F01" w:rsidP="00C40E88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ОП</w:t>
      </w:r>
      <w:r w:rsidR="0007074B" w:rsidRPr="00901EED">
        <w:rPr>
          <w:rFonts w:ascii="Times New Roman" w:hAnsi="Times New Roman" w:cs="Times New Roman"/>
          <w:sz w:val="24"/>
          <w:szCs w:val="24"/>
        </w:rPr>
        <w:t xml:space="preserve"> </w:t>
      </w:r>
      <w:r w:rsidRPr="00901EED">
        <w:rPr>
          <w:rFonts w:ascii="Times New Roman" w:hAnsi="Times New Roman" w:cs="Times New Roman"/>
          <w:sz w:val="24"/>
          <w:szCs w:val="24"/>
        </w:rPr>
        <w:t xml:space="preserve">02 </w:t>
      </w:r>
      <w:r w:rsidR="00D76BB6" w:rsidRPr="00901EED">
        <w:rPr>
          <w:rFonts w:ascii="Times New Roman" w:hAnsi="Times New Roman" w:cs="Times New Roman"/>
          <w:sz w:val="24"/>
          <w:szCs w:val="24"/>
        </w:rPr>
        <w:t>Электроте</w:t>
      </w:r>
      <w:r w:rsidR="00840401">
        <w:rPr>
          <w:rFonts w:ascii="Times New Roman" w:hAnsi="Times New Roman" w:cs="Times New Roman"/>
          <w:sz w:val="24"/>
          <w:szCs w:val="24"/>
        </w:rPr>
        <w:t>хника и промышленная электроника</w:t>
      </w:r>
      <w:r w:rsidR="00C40E88">
        <w:rPr>
          <w:rFonts w:ascii="Times New Roman" w:hAnsi="Times New Roman"/>
          <w:sz w:val="24"/>
          <w:szCs w:val="24"/>
        </w:rPr>
        <w:tab/>
      </w:r>
      <w:r w:rsidR="00C40E88">
        <w:rPr>
          <w:rFonts w:ascii="Times New Roman" w:hAnsi="Times New Roman"/>
          <w:sz w:val="24"/>
          <w:szCs w:val="24"/>
        </w:rPr>
        <w:t>55</w:t>
      </w:r>
    </w:p>
    <w:p w:rsidR="0065026B" w:rsidRPr="00901EED" w:rsidRDefault="0065026B" w:rsidP="006344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01EE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01EED">
        <w:rPr>
          <w:rFonts w:ascii="Times New Roman" w:hAnsi="Times New Roman" w:cs="Times New Roman"/>
          <w:sz w:val="24"/>
          <w:szCs w:val="24"/>
        </w:rPr>
        <w:t>.</w:t>
      </w:r>
      <w:r w:rsidR="00AD3C95" w:rsidRPr="00901EED">
        <w:rPr>
          <w:rFonts w:ascii="Times New Roman" w:hAnsi="Times New Roman" w:cs="Times New Roman"/>
          <w:sz w:val="24"/>
          <w:szCs w:val="24"/>
        </w:rPr>
        <w:t>3</w:t>
      </w:r>
      <w:r w:rsidRPr="00901EED">
        <w:rPr>
          <w:rFonts w:ascii="Times New Roman" w:hAnsi="Times New Roman" w:cs="Times New Roman"/>
          <w:sz w:val="24"/>
          <w:szCs w:val="24"/>
        </w:rPr>
        <w:t xml:space="preserve"> Примерная рабочая</w:t>
      </w:r>
      <w:r w:rsidRPr="00901EED">
        <w:rPr>
          <w:rFonts w:ascii="Times New Roman" w:hAnsi="Times New Roman" w:cs="Times New Roman"/>
          <w:bCs/>
          <w:sz w:val="24"/>
          <w:szCs w:val="24"/>
        </w:rPr>
        <w:t xml:space="preserve"> программа учебной дисциплины</w:t>
      </w:r>
    </w:p>
    <w:p w:rsidR="00C40E88" w:rsidRDefault="0065026B" w:rsidP="00C40E88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>ОП</w:t>
      </w:r>
      <w:r w:rsidR="0007074B" w:rsidRPr="00901E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0F01" w:rsidRPr="00901EED">
        <w:rPr>
          <w:rFonts w:ascii="Times New Roman" w:hAnsi="Times New Roman" w:cs="Times New Roman"/>
          <w:bCs/>
          <w:sz w:val="24"/>
          <w:szCs w:val="24"/>
        </w:rPr>
        <w:t>03</w:t>
      </w:r>
      <w:r w:rsidR="00AD3C95" w:rsidRPr="00901E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43DA" w:rsidRPr="00901EED">
        <w:rPr>
          <w:rFonts w:ascii="Times New Roman" w:hAnsi="Times New Roman" w:cs="Times New Roman"/>
          <w:bCs/>
          <w:sz w:val="24"/>
          <w:szCs w:val="24"/>
        </w:rPr>
        <w:t>О</w:t>
      </w:r>
      <w:r w:rsidRPr="00901EED">
        <w:rPr>
          <w:rFonts w:ascii="Times New Roman" w:hAnsi="Times New Roman" w:cs="Times New Roman"/>
          <w:bCs/>
          <w:sz w:val="24"/>
          <w:szCs w:val="24"/>
        </w:rPr>
        <w:t>храна труда</w:t>
      </w:r>
      <w:r w:rsidR="00C40E88">
        <w:rPr>
          <w:rFonts w:ascii="Times New Roman" w:hAnsi="Times New Roman"/>
          <w:sz w:val="24"/>
          <w:szCs w:val="24"/>
        </w:rPr>
        <w:tab/>
      </w:r>
      <w:r w:rsidR="00C40E88">
        <w:rPr>
          <w:rFonts w:ascii="Times New Roman" w:hAnsi="Times New Roman"/>
          <w:sz w:val="24"/>
          <w:szCs w:val="24"/>
        </w:rPr>
        <w:t>64</w:t>
      </w:r>
    </w:p>
    <w:p w:rsidR="0065026B" w:rsidRPr="00901EED" w:rsidRDefault="0065026B" w:rsidP="006344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01EE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01EED">
        <w:rPr>
          <w:rFonts w:ascii="Times New Roman" w:hAnsi="Times New Roman" w:cs="Times New Roman"/>
          <w:sz w:val="24"/>
          <w:szCs w:val="24"/>
        </w:rPr>
        <w:t>.</w:t>
      </w:r>
      <w:r w:rsidR="00AD3C95" w:rsidRPr="00901EED">
        <w:rPr>
          <w:rFonts w:ascii="Times New Roman" w:hAnsi="Times New Roman" w:cs="Times New Roman"/>
          <w:sz w:val="24"/>
          <w:szCs w:val="24"/>
        </w:rPr>
        <w:t>4</w:t>
      </w:r>
      <w:r w:rsidRPr="00901EED">
        <w:rPr>
          <w:rFonts w:ascii="Times New Roman" w:hAnsi="Times New Roman" w:cs="Times New Roman"/>
          <w:sz w:val="24"/>
          <w:szCs w:val="24"/>
        </w:rPr>
        <w:t>. Примерная рабочая</w:t>
      </w:r>
      <w:r w:rsidRPr="00901EED">
        <w:rPr>
          <w:rFonts w:ascii="Times New Roman" w:hAnsi="Times New Roman" w:cs="Times New Roman"/>
          <w:bCs/>
          <w:sz w:val="24"/>
          <w:szCs w:val="24"/>
        </w:rPr>
        <w:t xml:space="preserve"> программа учебной дисциплины</w:t>
      </w:r>
    </w:p>
    <w:p w:rsidR="00C40E88" w:rsidRDefault="0065026B" w:rsidP="00C40E88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>ОП</w:t>
      </w:r>
      <w:r w:rsidR="0007074B" w:rsidRPr="00901E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1EED">
        <w:rPr>
          <w:rFonts w:ascii="Times New Roman" w:hAnsi="Times New Roman" w:cs="Times New Roman"/>
          <w:bCs/>
          <w:sz w:val="24"/>
          <w:szCs w:val="24"/>
        </w:rPr>
        <w:t>0</w:t>
      </w:r>
      <w:r w:rsidR="00230F01" w:rsidRPr="00901EED">
        <w:rPr>
          <w:rFonts w:ascii="Times New Roman" w:hAnsi="Times New Roman" w:cs="Times New Roman"/>
          <w:bCs/>
          <w:sz w:val="24"/>
          <w:szCs w:val="24"/>
        </w:rPr>
        <w:t>4</w:t>
      </w:r>
      <w:r w:rsidR="00AD3C95" w:rsidRPr="00901E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1EE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C40E88">
        <w:rPr>
          <w:rFonts w:ascii="Times New Roman" w:hAnsi="Times New Roman"/>
          <w:sz w:val="24"/>
          <w:szCs w:val="24"/>
        </w:rPr>
        <w:tab/>
      </w:r>
      <w:r w:rsidR="00C40E88">
        <w:rPr>
          <w:rFonts w:ascii="Times New Roman" w:hAnsi="Times New Roman"/>
          <w:sz w:val="24"/>
          <w:szCs w:val="24"/>
        </w:rPr>
        <w:t>75</w:t>
      </w:r>
    </w:p>
    <w:p w:rsidR="0065026B" w:rsidRPr="00901EED" w:rsidRDefault="00EC7A7C" w:rsidP="0063448D">
      <w:pPr>
        <w:tabs>
          <w:tab w:val="left" w:leader="dot" w:pos="878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01EE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01EED">
        <w:rPr>
          <w:rFonts w:ascii="Times New Roman" w:hAnsi="Times New Roman" w:cs="Times New Roman"/>
          <w:sz w:val="24"/>
          <w:szCs w:val="24"/>
        </w:rPr>
        <w:t>.</w:t>
      </w:r>
      <w:r w:rsidR="00AD3C95" w:rsidRPr="00901EED">
        <w:rPr>
          <w:rFonts w:ascii="Times New Roman" w:hAnsi="Times New Roman" w:cs="Times New Roman"/>
          <w:sz w:val="24"/>
          <w:szCs w:val="24"/>
        </w:rPr>
        <w:t>5</w:t>
      </w:r>
      <w:r w:rsidRPr="00901EED">
        <w:rPr>
          <w:rFonts w:ascii="Times New Roman" w:hAnsi="Times New Roman" w:cs="Times New Roman"/>
          <w:sz w:val="24"/>
          <w:szCs w:val="24"/>
        </w:rPr>
        <w:t xml:space="preserve"> </w:t>
      </w:r>
      <w:r w:rsidR="0065026B" w:rsidRPr="00901EED">
        <w:rPr>
          <w:rFonts w:ascii="Times New Roman" w:hAnsi="Times New Roman" w:cs="Times New Roman"/>
          <w:sz w:val="24"/>
          <w:szCs w:val="24"/>
        </w:rPr>
        <w:t xml:space="preserve">Примерная рабочая программа </w:t>
      </w:r>
      <w:r w:rsidRPr="00901EED">
        <w:rPr>
          <w:rFonts w:ascii="Times New Roman" w:hAnsi="Times New Roman" w:cs="Times New Roman"/>
          <w:bCs/>
          <w:sz w:val="24"/>
          <w:szCs w:val="24"/>
        </w:rPr>
        <w:t>учебной дисциплины</w:t>
      </w:r>
    </w:p>
    <w:p w:rsidR="00C40E88" w:rsidRDefault="00AD3C95" w:rsidP="00C40E88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ОП</w:t>
      </w:r>
      <w:r w:rsidR="0007074B" w:rsidRPr="00901EED">
        <w:rPr>
          <w:rFonts w:ascii="Times New Roman" w:hAnsi="Times New Roman" w:cs="Times New Roman"/>
          <w:sz w:val="24"/>
          <w:szCs w:val="24"/>
        </w:rPr>
        <w:t xml:space="preserve"> </w:t>
      </w:r>
      <w:r w:rsidR="008A6D28" w:rsidRPr="00901EED">
        <w:rPr>
          <w:rFonts w:ascii="Times New Roman" w:hAnsi="Times New Roman" w:cs="Times New Roman"/>
          <w:sz w:val="24"/>
          <w:szCs w:val="24"/>
        </w:rPr>
        <w:t>05</w:t>
      </w:r>
      <w:r w:rsidR="0065026B" w:rsidRPr="00901EED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="00C40E88">
        <w:rPr>
          <w:rFonts w:ascii="Times New Roman" w:hAnsi="Times New Roman"/>
          <w:sz w:val="24"/>
          <w:szCs w:val="24"/>
        </w:rPr>
        <w:tab/>
      </w:r>
      <w:r w:rsidR="00C40E88">
        <w:rPr>
          <w:rFonts w:ascii="Times New Roman" w:hAnsi="Times New Roman"/>
          <w:sz w:val="24"/>
          <w:szCs w:val="24"/>
        </w:rPr>
        <w:t>85</w:t>
      </w:r>
    </w:p>
    <w:p w:rsidR="00C40E88" w:rsidRDefault="00C40E88" w:rsidP="00C40E88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bookmarkStart w:id="0" w:name="_Hlk511891380"/>
    </w:p>
    <w:p w:rsidR="00C40E88" w:rsidRDefault="002E5C11" w:rsidP="00C40E88">
      <w:pPr>
        <w:tabs>
          <w:tab w:val="left" w:leader="dot" w:pos="9639"/>
        </w:tabs>
        <w:suppressAutoHyphens/>
        <w:spacing w:after="0" w:line="312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074B" w:rsidRPr="00901EED">
        <w:rPr>
          <w:rFonts w:ascii="Times New Roman" w:hAnsi="Times New Roman" w:cs="Times New Roman"/>
          <w:sz w:val="24"/>
          <w:szCs w:val="24"/>
        </w:rPr>
        <w:t>.</w:t>
      </w:r>
      <w:r w:rsidRPr="00901EED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901EE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01EED">
        <w:rPr>
          <w:rFonts w:ascii="Times New Roman" w:hAnsi="Times New Roman" w:cs="Times New Roman"/>
          <w:sz w:val="24"/>
          <w:szCs w:val="24"/>
        </w:rPr>
        <w:t xml:space="preserve">.1. Фонды примерных оценочных средств для проведения </w:t>
      </w:r>
    </w:p>
    <w:p w:rsidR="00C40E88" w:rsidRDefault="002E5C11" w:rsidP="00C40E88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государственной ито</w:t>
      </w:r>
      <w:r w:rsidR="00654851">
        <w:rPr>
          <w:rFonts w:ascii="Times New Roman" w:hAnsi="Times New Roman" w:cs="Times New Roman"/>
          <w:sz w:val="24"/>
          <w:szCs w:val="24"/>
        </w:rPr>
        <w:t xml:space="preserve">говой аттестации </w:t>
      </w:r>
      <w:r w:rsidRPr="00901EED">
        <w:rPr>
          <w:rFonts w:ascii="Times New Roman" w:hAnsi="Times New Roman" w:cs="Times New Roman"/>
          <w:sz w:val="24"/>
          <w:szCs w:val="24"/>
        </w:rPr>
        <w:t>по профессии</w:t>
      </w:r>
      <w:bookmarkEnd w:id="0"/>
      <w:r w:rsidR="00654851">
        <w:rPr>
          <w:rFonts w:ascii="Times New Roman" w:hAnsi="Times New Roman" w:cs="Times New Roman"/>
          <w:sz w:val="24"/>
          <w:szCs w:val="24"/>
        </w:rPr>
        <w:t xml:space="preserve"> </w:t>
      </w:r>
      <w:r w:rsidR="00654851" w:rsidRPr="00654851">
        <w:rPr>
          <w:rFonts w:ascii="Times New Roman" w:hAnsi="Times New Roman" w:cs="Times New Roman"/>
          <w:sz w:val="24"/>
          <w:szCs w:val="24"/>
        </w:rPr>
        <w:t xml:space="preserve">23.01.12 Слесарь </w:t>
      </w:r>
    </w:p>
    <w:p w:rsidR="00C40E88" w:rsidRDefault="00654851" w:rsidP="00C40E88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sz w:val="24"/>
          <w:szCs w:val="24"/>
        </w:rPr>
      </w:pPr>
      <w:r w:rsidRPr="00654851">
        <w:rPr>
          <w:rFonts w:ascii="Times New Roman" w:hAnsi="Times New Roman" w:cs="Times New Roman"/>
          <w:sz w:val="24"/>
          <w:szCs w:val="24"/>
        </w:rPr>
        <w:t>электрик метрополитена</w:t>
      </w:r>
      <w:r w:rsidR="002E5C11" w:rsidRPr="00901EED">
        <w:rPr>
          <w:rFonts w:ascii="Times New Roman" w:hAnsi="Times New Roman" w:cs="Times New Roman"/>
          <w:sz w:val="24"/>
          <w:szCs w:val="24"/>
        </w:rPr>
        <w:t>.</w:t>
      </w:r>
      <w:r w:rsidR="00C40E88" w:rsidRPr="00C40E88">
        <w:rPr>
          <w:rFonts w:ascii="Times New Roman" w:hAnsi="Times New Roman"/>
          <w:sz w:val="24"/>
          <w:szCs w:val="24"/>
        </w:rPr>
        <w:t xml:space="preserve"> </w:t>
      </w:r>
      <w:r w:rsidR="00C40E88">
        <w:rPr>
          <w:rFonts w:ascii="Times New Roman" w:hAnsi="Times New Roman"/>
          <w:sz w:val="24"/>
          <w:szCs w:val="24"/>
        </w:rPr>
        <w:tab/>
      </w:r>
      <w:r w:rsidR="00C40E88">
        <w:rPr>
          <w:rFonts w:ascii="Times New Roman" w:hAnsi="Times New Roman"/>
          <w:sz w:val="24"/>
          <w:szCs w:val="24"/>
        </w:rPr>
        <w:t>91</w:t>
      </w:r>
    </w:p>
    <w:p w:rsidR="002E5C11" w:rsidRPr="00C40E88" w:rsidRDefault="002E5C11" w:rsidP="00C40E88">
      <w:pPr>
        <w:tabs>
          <w:tab w:val="left" w:leader="dot" w:pos="9639"/>
        </w:tabs>
        <w:suppressAutoHyphens/>
        <w:spacing w:after="0" w:line="312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2E5C11" w:rsidRDefault="002E5C11" w:rsidP="00901EE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4851" w:rsidRPr="00901EED" w:rsidRDefault="00654851" w:rsidP="00901EE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  <w:sectPr w:rsidR="00654851" w:rsidRPr="00901EED" w:rsidSect="00183D57">
          <w:headerReference w:type="default" r:id="rId9"/>
          <w:footerReference w:type="default" r:id="rId10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A00E6" w:rsidRDefault="00EA0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5E9A" w:rsidRDefault="00435E9A" w:rsidP="00EA00E6">
      <w:pPr>
        <w:pStyle w:val="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bookmarkStart w:id="2" w:name="_Toc460855517"/>
      <w:bookmarkStart w:id="3" w:name="_Toc460939924"/>
      <w:r w:rsidRPr="00E52541">
        <w:rPr>
          <w:rFonts w:ascii="Times New Roman" w:hAnsi="Times New Roman"/>
          <w:sz w:val="24"/>
          <w:szCs w:val="24"/>
        </w:rPr>
        <w:t>Раздел 1. Общие положения</w:t>
      </w:r>
    </w:p>
    <w:p w:rsidR="00247429" w:rsidRPr="004A197C" w:rsidRDefault="0065026B" w:rsidP="004A197C">
      <w:pPr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97C">
        <w:rPr>
          <w:rFonts w:ascii="Times New Roman" w:hAnsi="Times New Roman" w:cs="Times New Roman"/>
          <w:bCs/>
          <w:sz w:val="24"/>
          <w:szCs w:val="24"/>
        </w:rPr>
        <w:t xml:space="preserve">1.1. Настоящая примерная основная образовательная программа </w:t>
      </w:r>
      <w:r w:rsidR="00247429" w:rsidRPr="004A197C">
        <w:rPr>
          <w:rFonts w:ascii="Times New Roman" w:hAnsi="Times New Roman" w:cs="Times New Roman"/>
          <w:bCs/>
          <w:sz w:val="24"/>
          <w:szCs w:val="24"/>
        </w:rPr>
        <w:t xml:space="preserve">(далее ПООП) </w:t>
      </w:r>
      <w:r w:rsidRPr="004A197C">
        <w:rPr>
          <w:rFonts w:ascii="Times New Roman" w:hAnsi="Times New Roman" w:cs="Times New Roman"/>
          <w:bCs/>
          <w:sz w:val="24"/>
          <w:szCs w:val="24"/>
        </w:rPr>
        <w:t>по профессии</w:t>
      </w:r>
      <w:r w:rsidRPr="004A197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A197C">
        <w:rPr>
          <w:rFonts w:ascii="Times New Roman" w:hAnsi="Times New Roman" w:cs="Times New Roman"/>
          <w:bCs/>
          <w:sz w:val="24"/>
          <w:szCs w:val="24"/>
        </w:rPr>
        <w:t>среднег</w:t>
      </w:r>
      <w:r w:rsidR="00745F56" w:rsidRPr="004A197C">
        <w:rPr>
          <w:rFonts w:ascii="Times New Roman" w:hAnsi="Times New Roman" w:cs="Times New Roman"/>
          <w:bCs/>
          <w:sz w:val="24"/>
          <w:szCs w:val="24"/>
        </w:rPr>
        <w:t>о профессионального образования</w:t>
      </w:r>
      <w:r w:rsidRPr="004A197C">
        <w:rPr>
          <w:rFonts w:ascii="Times New Roman" w:hAnsi="Times New Roman" w:cs="Times New Roman"/>
          <w:sz w:val="24"/>
          <w:szCs w:val="24"/>
        </w:rPr>
        <w:t xml:space="preserve"> </w:t>
      </w:r>
      <w:r w:rsidRPr="004A197C">
        <w:rPr>
          <w:rFonts w:ascii="Times New Roman" w:hAnsi="Times New Roman" w:cs="Times New Roman"/>
          <w:bCs/>
          <w:sz w:val="24"/>
          <w:szCs w:val="24"/>
        </w:rPr>
        <w:t xml:space="preserve">разработана на основе </w:t>
      </w:r>
      <w:r w:rsidR="0014470B" w:rsidRPr="004A19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197C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 среднего профессио</w:t>
      </w:r>
      <w:r w:rsidR="00451B1B" w:rsidRPr="004A197C">
        <w:rPr>
          <w:rFonts w:ascii="Times New Roman" w:hAnsi="Times New Roman" w:cs="Times New Roman"/>
          <w:bCs/>
          <w:sz w:val="24"/>
          <w:szCs w:val="24"/>
        </w:rPr>
        <w:t xml:space="preserve">нального образования </w:t>
      </w:r>
      <w:r w:rsidRPr="004A197C">
        <w:rPr>
          <w:rFonts w:ascii="Times New Roman" w:hAnsi="Times New Roman" w:cs="Times New Roman"/>
          <w:bCs/>
          <w:sz w:val="24"/>
          <w:szCs w:val="24"/>
        </w:rPr>
        <w:t>по профессии</w:t>
      </w:r>
      <w:r w:rsidR="00455867" w:rsidRPr="004A19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5867" w:rsidRPr="004A197C">
        <w:rPr>
          <w:rFonts w:ascii="Times New Roman" w:hAnsi="Times New Roman" w:cs="Times New Roman"/>
          <w:sz w:val="24"/>
          <w:szCs w:val="24"/>
        </w:rPr>
        <w:t>23.01.1</w:t>
      </w:r>
      <w:r w:rsidR="00D76BB6" w:rsidRPr="004A197C">
        <w:rPr>
          <w:rFonts w:ascii="Times New Roman" w:hAnsi="Times New Roman" w:cs="Times New Roman"/>
          <w:sz w:val="24"/>
          <w:szCs w:val="24"/>
        </w:rPr>
        <w:t>2 Слесарь</w:t>
      </w:r>
      <w:r w:rsidR="003532B6" w:rsidRPr="004A197C">
        <w:rPr>
          <w:rFonts w:ascii="Times New Roman" w:hAnsi="Times New Roman" w:cs="Times New Roman"/>
          <w:sz w:val="24"/>
          <w:szCs w:val="24"/>
        </w:rPr>
        <w:t>-</w:t>
      </w:r>
      <w:r w:rsidR="00D76BB6" w:rsidRPr="004A197C">
        <w:rPr>
          <w:rFonts w:ascii="Times New Roman" w:hAnsi="Times New Roman" w:cs="Times New Roman"/>
          <w:sz w:val="24"/>
          <w:szCs w:val="24"/>
        </w:rPr>
        <w:t>электрик метрополитена</w:t>
      </w:r>
      <w:r w:rsidR="002E5C11" w:rsidRPr="004A197C">
        <w:rPr>
          <w:rFonts w:ascii="Times New Roman" w:hAnsi="Times New Roman" w:cs="Times New Roman"/>
          <w:sz w:val="24"/>
          <w:szCs w:val="24"/>
        </w:rPr>
        <w:t xml:space="preserve">, </w:t>
      </w:r>
      <w:r w:rsidR="002E5C11" w:rsidRPr="004A197C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утвержденного Приказом </w:t>
      </w:r>
      <w:r w:rsidR="00435E9A" w:rsidRPr="008A31B3">
        <w:rPr>
          <w:rFonts w:ascii="Times New Roman" w:hAnsi="Times New Roman"/>
          <w:bCs/>
          <w:sz w:val="24"/>
          <w:szCs w:val="24"/>
        </w:rPr>
        <w:t xml:space="preserve">Минпросвещения </w:t>
      </w:r>
      <w:r w:rsidR="002E5C11" w:rsidRPr="004A197C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России </w:t>
      </w:r>
      <w:r w:rsidR="002E5C11" w:rsidRPr="004A197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от</w:t>
      </w:r>
      <w:r w:rsidR="00566556" w:rsidRPr="004A197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6947ED" w:rsidRPr="004A197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_</w:t>
      </w:r>
      <w:r w:rsidR="006947ED" w:rsidRPr="004A197C">
        <w:rPr>
          <w:rFonts w:ascii="Times New Roman" w:eastAsia="Times New Roman" w:hAnsi="Times New Roman" w:cs="Times New Roman"/>
          <w:bCs/>
          <w:sz w:val="24"/>
          <w:szCs w:val="24"/>
        </w:rPr>
        <w:t>_________</w:t>
      </w:r>
      <w:r w:rsidR="00566556" w:rsidRPr="004A19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5C11" w:rsidRPr="004A197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№</w:t>
      </w:r>
      <w:r w:rsidR="00566556" w:rsidRPr="004A19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47ED" w:rsidRPr="004A197C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="00566556" w:rsidRPr="004A19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5C11" w:rsidRPr="004A197C">
        <w:rPr>
          <w:rFonts w:ascii="Times New Roman" w:eastAsia="Times New Roman" w:hAnsi="Times New Roman" w:cs="Times New Roman"/>
          <w:bCs/>
          <w:sz w:val="24"/>
          <w:szCs w:val="24"/>
        </w:rPr>
        <w:t>(далее ФГОС СПО)</w:t>
      </w:r>
      <w:r w:rsidR="00745F56" w:rsidRPr="004A197C">
        <w:rPr>
          <w:rFonts w:ascii="Times New Roman" w:hAnsi="Times New Roman" w:cs="Times New Roman"/>
          <w:i/>
          <w:sz w:val="24"/>
          <w:szCs w:val="24"/>
        </w:rPr>
        <w:t>.</w:t>
      </w:r>
      <w:r w:rsidR="00D76BB6" w:rsidRPr="004A19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026B" w:rsidRPr="004A197C" w:rsidRDefault="0065026B" w:rsidP="004A197C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97C">
        <w:rPr>
          <w:rFonts w:ascii="Times New Roman" w:hAnsi="Times New Roman" w:cs="Times New Roman"/>
          <w:bCs/>
          <w:sz w:val="24"/>
          <w:szCs w:val="24"/>
        </w:rPr>
        <w:t>ПООП определяет рекомендованный объем и содержание среднего профессионального о</w:t>
      </w:r>
      <w:r w:rsidRPr="004A197C">
        <w:rPr>
          <w:rFonts w:ascii="Times New Roman" w:hAnsi="Times New Roman" w:cs="Times New Roman"/>
          <w:bCs/>
          <w:sz w:val="24"/>
          <w:szCs w:val="24"/>
        </w:rPr>
        <w:t>б</w:t>
      </w:r>
      <w:r w:rsidRPr="004A197C">
        <w:rPr>
          <w:rFonts w:ascii="Times New Roman" w:hAnsi="Times New Roman" w:cs="Times New Roman"/>
          <w:bCs/>
          <w:sz w:val="24"/>
          <w:szCs w:val="24"/>
        </w:rPr>
        <w:t xml:space="preserve">разования по профессии </w:t>
      </w:r>
      <w:r w:rsidRPr="004A197C">
        <w:rPr>
          <w:rFonts w:ascii="Times New Roman" w:hAnsi="Times New Roman" w:cs="Times New Roman"/>
          <w:sz w:val="24"/>
          <w:szCs w:val="24"/>
        </w:rPr>
        <w:t>23.01.12</w:t>
      </w:r>
      <w:r w:rsidRPr="004A1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97C">
        <w:rPr>
          <w:rFonts w:ascii="Times New Roman" w:hAnsi="Times New Roman" w:cs="Times New Roman"/>
          <w:sz w:val="24"/>
          <w:szCs w:val="24"/>
        </w:rPr>
        <w:t>Слесарь-электрик метрополитена</w:t>
      </w:r>
      <w:r w:rsidR="00455867" w:rsidRPr="004A197C">
        <w:rPr>
          <w:rFonts w:ascii="Times New Roman" w:hAnsi="Times New Roman" w:cs="Times New Roman"/>
          <w:sz w:val="24"/>
          <w:szCs w:val="24"/>
        </w:rPr>
        <w:t>,</w:t>
      </w:r>
      <w:r w:rsidRPr="004A197C">
        <w:rPr>
          <w:rFonts w:ascii="Times New Roman" w:hAnsi="Times New Roman" w:cs="Times New Roman"/>
          <w:bCs/>
          <w:sz w:val="24"/>
          <w:szCs w:val="24"/>
        </w:rPr>
        <w:t xml:space="preserve"> планируемые результаты освоения образовательной программы, примерные условия образовательной деятельности.</w:t>
      </w:r>
    </w:p>
    <w:p w:rsidR="0065026B" w:rsidRPr="004A197C" w:rsidRDefault="0065026B" w:rsidP="004A197C">
      <w:pPr>
        <w:suppressAutoHyphens/>
        <w:spacing w:after="0" w:line="336" w:lineRule="auto"/>
        <w:ind w:firstLine="5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97C">
        <w:rPr>
          <w:rFonts w:ascii="Times New Roman" w:hAnsi="Times New Roman" w:cs="Times New Roman"/>
          <w:bCs/>
          <w:sz w:val="24"/>
          <w:szCs w:val="24"/>
        </w:rPr>
        <w:t xml:space="preserve">ПООП разработана для реализации образовательной программы на базе среднего общего образования. </w:t>
      </w:r>
    </w:p>
    <w:p w:rsidR="0065026B" w:rsidRPr="004A197C" w:rsidRDefault="0065026B" w:rsidP="004A197C">
      <w:pPr>
        <w:suppressAutoHyphens/>
        <w:spacing w:line="336" w:lineRule="auto"/>
        <w:ind w:firstLine="5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97C">
        <w:rPr>
          <w:rFonts w:ascii="Times New Roman" w:hAnsi="Times New Roman" w:cs="Times New Roman"/>
          <w:bCs/>
          <w:sz w:val="24"/>
          <w:szCs w:val="24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и настоящей ПООП</w:t>
      </w:r>
      <w:r w:rsidR="00215C65" w:rsidRPr="004A197C">
        <w:rPr>
          <w:rFonts w:ascii="Times New Roman" w:hAnsi="Times New Roman" w:cs="Times New Roman"/>
          <w:bCs/>
          <w:sz w:val="24"/>
          <w:szCs w:val="24"/>
        </w:rPr>
        <w:t xml:space="preserve"> СПО</w:t>
      </w:r>
      <w:r w:rsidRPr="004A197C">
        <w:rPr>
          <w:rFonts w:ascii="Times New Roman" w:hAnsi="Times New Roman" w:cs="Times New Roman"/>
          <w:bCs/>
          <w:sz w:val="24"/>
          <w:szCs w:val="24"/>
        </w:rPr>
        <w:t>.</w:t>
      </w:r>
    </w:p>
    <w:p w:rsidR="0065026B" w:rsidRPr="004A197C" w:rsidRDefault="0065026B" w:rsidP="004A197C">
      <w:pPr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97C">
        <w:rPr>
          <w:rFonts w:ascii="Times New Roman" w:hAnsi="Times New Roman" w:cs="Times New Roman"/>
          <w:bCs/>
          <w:sz w:val="24"/>
          <w:szCs w:val="24"/>
        </w:rPr>
        <w:t>1.2. Нормативные основания для разработки ПООП</w:t>
      </w:r>
      <w:r w:rsidR="00215C65" w:rsidRPr="004A197C">
        <w:rPr>
          <w:rFonts w:ascii="Times New Roman" w:hAnsi="Times New Roman" w:cs="Times New Roman"/>
          <w:bCs/>
          <w:sz w:val="24"/>
          <w:szCs w:val="24"/>
        </w:rPr>
        <w:t xml:space="preserve"> СПО</w:t>
      </w:r>
      <w:r w:rsidRPr="004A197C">
        <w:rPr>
          <w:rFonts w:ascii="Times New Roman" w:hAnsi="Times New Roman" w:cs="Times New Roman"/>
          <w:bCs/>
          <w:sz w:val="24"/>
          <w:szCs w:val="24"/>
        </w:rPr>
        <w:t>:</w:t>
      </w:r>
    </w:p>
    <w:p w:rsidR="002B64D0" w:rsidRPr="004A197C" w:rsidRDefault="008C0A07" w:rsidP="004A197C">
      <w:pPr>
        <w:numPr>
          <w:ilvl w:val="0"/>
          <w:numId w:val="1"/>
        </w:numPr>
        <w:tabs>
          <w:tab w:val="left" w:pos="993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97C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29 декабря </w:t>
      </w:r>
      <w:r w:rsidR="002B64D0" w:rsidRPr="004A197C">
        <w:rPr>
          <w:rFonts w:ascii="Times New Roman" w:hAnsi="Times New Roman" w:cs="Times New Roman"/>
          <w:bCs/>
          <w:sz w:val="24"/>
          <w:szCs w:val="24"/>
        </w:rPr>
        <w:t>2012 № 273-ФЗ  «Об образовании в Российской Федерации»;</w:t>
      </w:r>
    </w:p>
    <w:p w:rsidR="00280ACC" w:rsidRPr="008A31B3" w:rsidRDefault="002B64D0" w:rsidP="004A197C">
      <w:pPr>
        <w:numPr>
          <w:ilvl w:val="0"/>
          <w:numId w:val="1"/>
        </w:numPr>
        <w:tabs>
          <w:tab w:val="left" w:pos="993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97C">
        <w:rPr>
          <w:rFonts w:ascii="Times New Roman" w:hAnsi="Times New Roman" w:cs="Times New Roman"/>
          <w:bCs/>
          <w:sz w:val="24"/>
          <w:szCs w:val="24"/>
        </w:rPr>
        <w:t>При</w:t>
      </w:r>
      <w:r w:rsidR="00451B1B" w:rsidRPr="004A197C">
        <w:rPr>
          <w:rFonts w:ascii="Times New Roman" w:hAnsi="Times New Roman" w:cs="Times New Roman"/>
          <w:bCs/>
          <w:sz w:val="24"/>
          <w:szCs w:val="24"/>
        </w:rPr>
        <w:t>каз Минобрнауки Р</w:t>
      </w:r>
      <w:r w:rsidR="00215C65" w:rsidRPr="004A197C">
        <w:rPr>
          <w:rFonts w:ascii="Times New Roman" w:hAnsi="Times New Roman" w:cs="Times New Roman"/>
          <w:bCs/>
          <w:sz w:val="24"/>
          <w:szCs w:val="24"/>
        </w:rPr>
        <w:t xml:space="preserve">оссии от 28 мая 2014 № 594 </w:t>
      </w:r>
      <w:r w:rsidRPr="004A197C">
        <w:rPr>
          <w:rFonts w:ascii="Times New Roman" w:hAnsi="Times New Roman" w:cs="Times New Roman"/>
          <w:bCs/>
          <w:sz w:val="24"/>
          <w:szCs w:val="24"/>
        </w:rPr>
        <w:t>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</w:t>
      </w:r>
      <w:r w:rsidR="00451B1B" w:rsidRPr="004A197C">
        <w:rPr>
          <w:rFonts w:ascii="Times New Roman" w:hAnsi="Times New Roman" w:cs="Times New Roman"/>
          <w:bCs/>
          <w:sz w:val="24"/>
          <w:szCs w:val="24"/>
        </w:rPr>
        <w:t>»</w:t>
      </w:r>
      <w:r w:rsidR="00435E9A" w:rsidRPr="008A31B3">
        <w:rPr>
          <w:bCs/>
          <w:color w:val="FF0000"/>
        </w:rPr>
        <w:t xml:space="preserve"> </w:t>
      </w:r>
      <w:r w:rsidR="00435E9A" w:rsidRPr="008A31B3">
        <w:rPr>
          <w:rFonts w:ascii="Times New Roman" w:hAnsi="Times New Roman" w:cs="Times New Roman"/>
          <w:bCs/>
          <w:sz w:val="24"/>
          <w:szCs w:val="24"/>
        </w:rPr>
        <w:t>(зарегистрирован Министерством юстиции Российской Федерации 29 июля 2014 г., регистрационный № 33335), с изменениями, внесенными приказами Министерства образования и науки Российской Федерации от 7 октября 2014 г. № 1307 (зарегистрирован Министерством юстиции Российской Федерации 16 октября 2014 г., регистрационный № 34342) и от 9 апреля 2015 г. № 387 (зарегистрирован Министерством юстиции Российской Федерации 8 мая 2015 г., регистрационный № 37221);</w:t>
      </w:r>
      <w:r w:rsidR="00451B1B" w:rsidRPr="008A31B3">
        <w:rPr>
          <w:rFonts w:ascii="Times New Roman" w:hAnsi="Times New Roman" w:cs="Times New Roman"/>
          <w:bCs/>
          <w:sz w:val="24"/>
          <w:szCs w:val="24"/>
        </w:rPr>
        <w:t>;</w:t>
      </w:r>
    </w:p>
    <w:p w:rsidR="00D76BB6" w:rsidRPr="004A197C" w:rsidRDefault="002E5C11" w:rsidP="004A197C">
      <w:pPr>
        <w:numPr>
          <w:ilvl w:val="0"/>
          <w:numId w:val="1"/>
        </w:numPr>
        <w:tabs>
          <w:tab w:val="left" w:pos="993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97C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r w:rsidR="00435E9A" w:rsidRPr="008A31B3">
        <w:rPr>
          <w:rFonts w:ascii="Times New Roman" w:hAnsi="Times New Roman"/>
          <w:bCs/>
          <w:sz w:val="24"/>
          <w:szCs w:val="24"/>
        </w:rPr>
        <w:t>Минпросвещения</w:t>
      </w:r>
      <w:r w:rsidR="00435E9A" w:rsidRPr="004A19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197C">
        <w:rPr>
          <w:rFonts w:ascii="Times New Roman" w:hAnsi="Times New Roman" w:cs="Times New Roman"/>
          <w:bCs/>
          <w:sz w:val="24"/>
          <w:szCs w:val="24"/>
        </w:rPr>
        <w:t xml:space="preserve">России </w:t>
      </w:r>
      <w:r w:rsidR="006947ED" w:rsidRPr="004A197C">
        <w:rPr>
          <w:rFonts w:ascii="Times New Roman" w:hAnsi="Times New Roman" w:cs="Times New Roman"/>
          <w:bCs/>
          <w:sz w:val="24"/>
          <w:szCs w:val="24"/>
          <w:highlight w:val="yellow"/>
        </w:rPr>
        <w:t>от</w:t>
      </w:r>
      <w:r w:rsidR="006947ED" w:rsidRPr="004A19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7ED" w:rsidRPr="004A197C">
        <w:rPr>
          <w:rFonts w:ascii="Times New Roman" w:eastAsia="Times New Roman" w:hAnsi="Times New Roman" w:cs="Times New Roman"/>
          <w:bCs/>
          <w:sz w:val="24"/>
          <w:szCs w:val="24"/>
        </w:rPr>
        <w:t>___________</w:t>
      </w:r>
      <w:r w:rsidR="00566556" w:rsidRPr="004A197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№</w:t>
      </w:r>
      <w:r w:rsidR="00566556" w:rsidRPr="004A19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47ED" w:rsidRPr="004A197C"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="00566556" w:rsidRPr="004A197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4A197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«Об утверждении </w:t>
      </w:r>
      <w:r w:rsidR="0065026B" w:rsidRPr="004A197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федерального государственного образовательного стандарта среднего профессионал</w:t>
      </w:r>
      <w:r w:rsidR="00F021AA" w:rsidRPr="004A197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ьного образования по профессии </w:t>
      </w:r>
      <w:r w:rsidR="00F021AA" w:rsidRPr="004A197C">
        <w:rPr>
          <w:rFonts w:ascii="Times New Roman" w:hAnsi="Times New Roman" w:cs="Times New Roman"/>
          <w:sz w:val="24"/>
          <w:szCs w:val="24"/>
        </w:rPr>
        <w:t>23.01.12</w:t>
      </w:r>
      <w:r w:rsidR="0065026B" w:rsidRPr="004A197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Слесарь</w:t>
      </w:r>
      <w:r w:rsidR="008A31B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-</w:t>
      </w:r>
      <w:r w:rsidR="0065026B" w:rsidRPr="004A197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электрик метрополитена" </w:t>
      </w:r>
      <w:r w:rsidRPr="004A197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(</w:t>
      </w:r>
      <w:r w:rsidRPr="004A197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зарегистрирован Министерством юстиции Российской Федерации </w:t>
      </w:r>
      <w:r w:rsidR="00566556" w:rsidRPr="004A197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="006947ED" w:rsidRPr="004A197C">
        <w:rPr>
          <w:rFonts w:ascii="Times New Roman" w:eastAsiaTheme="minorHAnsi" w:hAnsi="Times New Roman" w:cs="Times New Roman"/>
          <w:bCs/>
          <w:iCs/>
          <w:sz w:val="24"/>
          <w:szCs w:val="24"/>
          <w:highlight w:val="yellow"/>
          <w:lang w:eastAsia="en-US"/>
        </w:rPr>
        <w:t>_______</w:t>
      </w:r>
      <w:r w:rsidRPr="004A197C">
        <w:rPr>
          <w:rFonts w:ascii="Times New Roman" w:eastAsiaTheme="minorHAnsi" w:hAnsi="Times New Roman" w:cs="Times New Roman"/>
          <w:bCs/>
          <w:iCs/>
          <w:sz w:val="24"/>
          <w:szCs w:val="24"/>
          <w:highlight w:val="yellow"/>
          <w:lang w:eastAsia="en-US"/>
        </w:rPr>
        <w:t>, регистрационный №</w:t>
      </w:r>
      <w:r w:rsidR="00566556" w:rsidRPr="004A197C">
        <w:rPr>
          <w:rFonts w:ascii="Times New Roman" w:eastAsiaTheme="minorHAnsi" w:hAnsi="Times New Roman" w:cs="Times New Roman"/>
          <w:bCs/>
          <w:iCs/>
          <w:sz w:val="24"/>
          <w:szCs w:val="24"/>
          <w:highlight w:val="yellow"/>
          <w:lang w:eastAsia="en-US"/>
        </w:rPr>
        <w:t xml:space="preserve"> </w:t>
      </w:r>
      <w:r w:rsidR="006947ED" w:rsidRPr="004A197C">
        <w:rPr>
          <w:rFonts w:ascii="Times New Roman" w:eastAsiaTheme="minorHAnsi" w:hAnsi="Times New Roman" w:cs="Times New Roman"/>
          <w:bCs/>
          <w:iCs/>
          <w:sz w:val="24"/>
          <w:szCs w:val="24"/>
          <w:highlight w:val="yellow"/>
          <w:lang w:eastAsia="en-US"/>
        </w:rPr>
        <w:t>____</w:t>
      </w:r>
      <w:r w:rsidRPr="004A197C">
        <w:rPr>
          <w:rFonts w:ascii="Times New Roman" w:eastAsiaTheme="minorHAnsi" w:hAnsi="Times New Roman" w:cs="Times New Roman"/>
          <w:bCs/>
          <w:iCs/>
          <w:sz w:val="24"/>
          <w:szCs w:val="24"/>
          <w:highlight w:val="yellow"/>
          <w:lang w:eastAsia="en-US"/>
        </w:rPr>
        <w:t>);</w:t>
      </w:r>
    </w:p>
    <w:p w:rsidR="008A31B3" w:rsidRDefault="002B64D0" w:rsidP="004A197C">
      <w:pPr>
        <w:numPr>
          <w:ilvl w:val="0"/>
          <w:numId w:val="1"/>
        </w:numPr>
        <w:tabs>
          <w:tab w:val="left" w:pos="993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1B3">
        <w:rPr>
          <w:rFonts w:ascii="Times New Roman" w:hAnsi="Times New Roman" w:cs="Times New Roman"/>
          <w:bCs/>
          <w:sz w:val="24"/>
          <w:szCs w:val="24"/>
        </w:rPr>
        <w:t>Приказ Минобрнауки России о</w:t>
      </w:r>
      <w:r w:rsidR="00241FF8" w:rsidRPr="008A31B3">
        <w:rPr>
          <w:rFonts w:ascii="Times New Roman" w:hAnsi="Times New Roman" w:cs="Times New Roman"/>
          <w:bCs/>
          <w:sz w:val="24"/>
          <w:szCs w:val="24"/>
        </w:rPr>
        <w:t xml:space="preserve">т 14 июня </w:t>
      </w:r>
      <w:r w:rsidR="00451B1B" w:rsidRPr="008A31B3">
        <w:rPr>
          <w:rFonts w:ascii="Times New Roman" w:hAnsi="Times New Roman" w:cs="Times New Roman"/>
          <w:bCs/>
          <w:sz w:val="24"/>
          <w:szCs w:val="24"/>
        </w:rPr>
        <w:t>2013 № 464 (ред.</w:t>
      </w:r>
      <w:r w:rsidRPr="008A31B3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</w:t>
      </w:r>
      <w:r w:rsidR="003532B6" w:rsidRPr="008A31B3">
        <w:rPr>
          <w:rFonts w:ascii="Times New Roman" w:hAnsi="Times New Roman" w:cs="Times New Roman"/>
          <w:bCs/>
          <w:sz w:val="24"/>
          <w:szCs w:val="24"/>
        </w:rPr>
        <w:t>з</w:t>
      </w:r>
      <w:r w:rsidR="006B7C3C" w:rsidRPr="008A31B3">
        <w:rPr>
          <w:rFonts w:ascii="Times New Roman" w:hAnsi="Times New Roman" w:cs="Times New Roman"/>
          <w:bCs/>
          <w:sz w:val="24"/>
          <w:szCs w:val="24"/>
        </w:rPr>
        <w:t>а</w:t>
      </w:r>
      <w:r w:rsidRPr="008A31B3">
        <w:rPr>
          <w:rFonts w:ascii="Times New Roman" w:hAnsi="Times New Roman" w:cs="Times New Roman"/>
          <w:bCs/>
          <w:sz w:val="24"/>
          <w:szCs w:val="24"/>
        </w:rPr>
        <w:t>регистрирован в Мин</w:t>
      </w:r>
      <w:r w:rsidR="00471E61" w:rsidRPr="008A31B3">
        <w:rPr>
          <w:rFonts w:ascii="Times New Roman" w:hAnsi="Times New Roman" w:cs="Times New Roman"/>
          <w:bCs/>
          <w:sz w:val="24"/>
          <w:szCs w:val="24"/>
        </w:rPr>
        <w:t>истерством юстиции</w:t>
      </w:r>
      <w:r w:rsidR="00EF17D1" w:rsidRPr="008A31B3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30 июля </w:t>
      </w:r>
      <w:r w:rsidRPr="008A31B3">
        <w:rPr>
          <w:rFonts w:ascii="Times New Roman" w:hAnsi="Times New Roman" w:cs="Times New Roman"/>
          <w:bCs/>
          <w:sz w:val="24"/>
          <w:szCs w:val="24"/>
        </w:rPr>
        <w:t>2013 № 29200)</w:t>
      </w:r>
      <w:r w:rsidR="00451B1B" w:rsidRPr="008A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08BB" w:rsidRPr="008A31B3">
        <w:rPr>
          <w:rFonts w:ascii="Times New Roman" w:hAnsi="Times New Roman" w:cs="Times New Roman"/>
          <w:bCs/>
          <w:sz w:val="24"/>
          <w:szCs w:val="24"/>
        </w:rPr>
        <w:t xml:space="preserve">с изменениями, внесенными приказми Минобрнауки России от 22 января 2014 г. № 31 (зарегистрирован Министерством юстиции Российской Федерации 7 марта 2014 г., регистрационный № 31539) и от 15 декабря 2014 г. № 1580 (зарегистрирован Министерством юстиции Российской Федерации 15января 2015 г., регистрационный № 35545); </w:t>
      </w:r>
    </w:p>
    <w:p w:rsidR="00DA08BB" w:rsidRPr="008A31B3" w:rsidRDefault="002B64D0" w:rsidP="004A197C">
      <w:pPr>
        <w:numPr>
          <w:ilvl w:val="0"/>
          <w:numId w:val="1"/>
        </w:numPr>
        <w:tabs>
          <w:tab w:val="left" w:pos="993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1B3">
        <w:rPr>
          <w:rFonts w:ascii="Times New Roman" w:hAnsi="Times New Roman" w:cs="Times New Roman"/>
          <w:bCs/>
          <w:sz w:val="24"/>
          <w:szCs w:val="24"/>
        </w:rPr>
        <w:t>При</w:t>
      </w:r>
      <w:r w:rsidR="00241FF8" w:rsidRPr="008A31B3">
        <w:rPr>
          <w:rFonts w:ascii="Times New Roman" w:hAnsi="Times New Roman" w:cs="Times New Roman"/>
          <w:bCs/>
          <w:sz w:val="24"/>
          <w:szCs w:val="24"/>
        </w:rPr>
        <w:t xml:space="preserve">каз Минобрнауки России от 16 августа </w:t>
      </w:r>
      <w:r w:rsidR="00222F5C" w:rsidRPr="008A31B3">
        <w:rPr>
          <w:rFonts w:ascii="Times New Roman" w:hAnsi="Times New Roman" w:cs="Times New Roman"/>
          <w:bCs/>
          <w:sz w:val="24"/>
          <w:szCs w:val="24"/>
        </w:rPr>
        <w:t>2013 № 968</w:t>
      </w:r>
      <w:r w:rsidR="00451B1B" w:rsidRPr="008A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31B3">
        <w:rPr>
          <w:rFonts w:ascii="Times New Roman" w:hAnsi="Times New Roman" w:cs="Times New Roman"/>
          <w:bCs/>
          <w:sz w:val="24"/>
          <w:szCs w:val="24"/>
        </w:rPr>
        <w:t xml:space="preserve">«Об утверждении Порядка проведения государственной итоговой аттестации по образовательным программам среднего профессионального образования» </w:t>
      </w:r>
      <w:r w:rsidR="00451B1B" w:rsidRPr="008A31B3">
        <w:rPr>
          <w:rFonts w:ascii="Times New Roman" w:hAnsi="Times New Roman" w:cs="Times New Roman"/>
          <w:bCs/>
          <w:sz w:val="24"/>
          <w:szCs w:val="24"/>
        </w:rPr>
        <w:t>(зарегистрирован Министерством юстиции Российской Федерации 1 ноября 2013 г., регистрационный № 30306)</w:t>
      </w:r>
      <w:r w:rsidR="006B7C3C" w:rsidRPr="008A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08BB" w:rsidRPr="008A31B3">
        <w:rPr>
          <w:rFonts w:ascii="Times New Roman" w:hAnsi="Times New Roman" w:cs="Times New Roman"/>
          <w:bCs/>
          <w:sz w:val="24"/>
          <w:szCs w:val="24"/>
        </w:rPr>
        <w:t>с изменениями, внесенными приказами Минобрнауки России от 31 января 2014 г. № 74 (зарегистрирован Министерством юстиции Российской Федерации 5 марта 2014 г., регистрационный № 31524) и от 17 ноября 2017 г. № 1138 (зарегистрирован Министерством юстиции Российской Федерации 12декабря 2017 г., регистрационный №49221)</w:t>
      </w:r>
      <w:r w:rsidR="00DA08BB" w:rsidRPr="008A31B3">
        <w:rPr>
          <w:bCs/>
        </w:rPr>
        <w:t>;</w:t>
      </w:r>
    </w:p>
    <w:p w:rsidR="00CB5173" w:rsidRPr="008A31B3" w:rsidRDefault="006B7C3C" w:rsidP="004A197C">
      <w:pPr>
        <w:numPr>
          <w:ilvl w:val="0"/>
          <w:numId w:val="1"/>
        </w:numPr>
        <w:tabs>
          <w:tab w:val="left" w:pos="993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08BB">
        <w:rPr>
          <w:rFonts w:ascii="Times New Roman" w:hAnsi="Times New Roman" w:cs="Times New Roman"/>
          <w:bCs/>
          <w:sz w:val="24"/>
          <w:szCs w:val="24"/>
        </w:rPr>
        <w:t>П</w:t>
      </w:r>
      <w:r w:rsidR="002B64D0" w:rsidRPr="00DA08BB">
        <w:rPr>
          <w:rFonts w:ascii="Times New Roman" w:hAnsi="Times New Roman" w:cs="Times New Roman"/>
          <w:bCs/>
          <w:sz w:val="24"/>
          <w:szCs w:val="24"/>
        </w:rPr>
        <w:t>ри</w:t>
      </w:r>
      <w:r w:rsidR="00241FF8" w:rsidRPr="00DA08BB">
        <w:rPr>
          <w:rFonts w:ascii="Times New Roman" w:hAnsi="Times New Roman" w:cs="Times New Roman"/>
          <w:bCs/>
          <w:sz w:val="24"/>
          <w:szCs w:val="24"/>
        </w:rPr>
        <w:t xml:space="preserve">каз Минобрнауки России от 18 апреля </w:t>
      </w:r>
      <w:r w:rsidR="00CB5173" w:rsidRPr="00DA08BB">
        <w:rPr>
          <w:rFonts w:ascii="Times New Roman" w:hAnsi="Times New Roman" w:cs="Times New Roman"/>
          <w:bCs/>
          <w:sz w:val="24"/>
          <w:szCs w:val="24"/>
        </w:rPr>
        <w:t xml:space="preserve">2013 № 291 </w:t>
      </w:r>
      <w:r w:rsidR="002B64D0" w:rsidRPr="00DA08BB">
        <w:rPr>
          <w:rFonts w:ascii="Times New Roman" w:hAnsi="Times New Roman" w:cs="Times New Roman"/>
          <w:bCs/>
          <w:sz w:val="24"/>
          <w:szCs w:val="24"/>
        </w:rPr>
        <w:t xml:space="preserve">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</w:t>
      </w:r>
      <w:r w:rsidR="00CB5173" w:rsidRPr="00DA08BB">
        <w:rPr>
          <w:rFonts w:ascii="Times New Roman" w:hAnsi="Times New Roman" w:cs="Times New Roman"/>
          <w:bCs/>
          <w:sz w:val="24"/>
          <w:szCs w:val="24"/>
        </w:rPr>
        <w:t>(зарегистрирован Министерством юстиции Российской Федерации 14 июня 2013 г., регистрационный № 28785)</w:t>
      </w:r>
      <w:r w:rsidR="00DA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08BB" w:rsidRPr="008A31B3">
        <w:rPr>
          <w:rFonts w:ascii="Times New Roman" w:hAnsi="Times New Roman" w:cs="Times New Roman"/>
          <w:bCs/>
          <w:sz w:val="24"/>
          <w:szCs w:val="24"/>
        </w:rPr>
        <w:t>с изменениями, внесенными приказом Минобрнауки России от 18 августа 2016 г. №1061 (зарегистрирован Министерством юстиции Российской Федерации 7 сентября 2016 г., регистрационный №43586);</w:t>
      </w:r>
      <w:r w:rsidR="00CB5173" w:rsidRPr="008A31B3">
        <w:rPr>
          <w:rFonts w:ascii="Times New Roman" w:hAnsi="Times New Roman" w:cs="Times New Roman"/>
          <w:bCs/>
          <w:sz w:val="24"/>
          <w:szCs w:val="24"/>
        </w:rPr>
        <w:t>.</w:t>
      </w:r>
    </w:p>
    <w:p w:rsidR="0065026B" w:rsidRPr="004A197C" w:rsidRDefault="0065026B" w:rsidP="004A197C">
      <w:pPr>
        <w:numPr>
          <w:ilvl w:val="0"/>
          <w:numId w:val="1"/>
        </w:numPr>
        <w:tabs>
          <w:tab w:val="left" w:pos="993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97C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труда и социальной защиты Российской Федерации от 17 сентября 2014г. № 646н «Об утверждении профессионального стандарта </w:t>
      </w:r>
      <w:r w:rsidR="0005504D" w:rsidRPr="008A31B3">
        <w:rPr>
          <w:rFonts w:ascii="Times New Roman" w:hAnsi="Times New Roman" w:cs="Times New Roman"/>
          <w:sz w:val="24"/>
          <w:szCs w:val="24"/>
        </w:rPr>
        <w:t>40.048</w:t>
      </w:r>
      <w:r w:rsidR="0005504D" w:rsidRPr="0005504D">
        <w:rPr>
          <w:bCs/>
          <w:color w:val="FF0000"/>
        </w:rPr>
        <w:t xml:space="preserve"> </w:t>
      </w:r>
      <w:r w:rsidRPr="004A197C">
        <w:rPr>
          <w:rFonts w:ascii="Times New Roman" w:hAnsi="Times New Roman" w:cs="Times New Roman"/>
          <w:bCs/>
          <w:sz w:val="24"/>
          <w:szCs w:val="24"/>
        </w:rPr>
        <w:t>«Слесарь-электрик» (зарегистрирован Министерством юстиции Российской Федерации 8 октября 2014 г., регистрационный № 34265)</w:t>
      </w:r>
      <w:r w:rsidR="00554D9C" w:rsidRPr="004A197C">
        <w:rPr>
          <w:rFonts w:ascii="Times New Roman" w:hAnsi="Times New Roman" w:cs="Times New Roman"/>
          <w:bCs/>
          <w:sz w:val="24"/>
          <w:szCs w:val="24"/>
        </w:rPr>
        <w:t xml:space="preserve"> с изменениями, внесенными приказом Министерства труда и социальной защиты Российской Федерации от 12 декабря 2016 г. № 727н (зарегистрирован Министерством юстиции Российской Федерации 13 января 2017 г., регистрационный  № 45230);</w:t>
      </w:r>
      <w:r w:rsidRPr="004A19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026B" w:rsidRPr="004A197C" w:rsidRDefault="0065026B" w:rsidP="004A197C">
      <w:pPr>
        <w:numPr>
          <w:ilvl w:val="0"/>
          <w:numId w:val="1"/>
        </w:numPr>
        <w:tabs>
          <w:tab w:val="left" w:pos="851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97C">
        <w:rPr>
          <w:rFonts w:ascii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</w:t>
      </w:r>
      <w:r w:rsidR="00280ACC" w:rsidRPr="004A197C">
        <w:rPr>
          <w:rFonts w:ascii="Times New Roman" w:hAnsi="Times New Roman" w:cs="Times New Roman"/>
          <w:bCs/>
          <w:sz w:val="24"/>
          <w:szCs w:val="24"/>
        </w:rPr>
        <w:t xml:space="preserve">едерации от 26.12.2014 № 1160н </w:t>
      </w:r>
      <w:r w:rsidRPr="004A197C">
        <w:rPr>
          <w:rFonts w:ascii="Times New Roman" w:hAnsi="Times New Roman" w:cs="Times New Roman"/>
          <w:bCs/>
          <w:sz w:val="24"/>
          <w:szCs w:val="24"/>
        </w:rPr>
        <w:t xml:space="preserve">«Об утверждении профессионального стандарта </w:t>
      </w:r>
      <w:r w:rsidR="0005504D" w:rsidRPr="008A31B3">
        <w:rPr>
          <w:rFonts w:ascii="Times New Roman" w:hAnsi="Times New Roman" w:cs="Times New Roman"/>
          <w:sz w:val="24"/>
          <w:szCs w:val="24"/>
        </w:rPr>
        <w:t>16.050</w:t>
      </w:r>
      <w:r w:rsidR="0005504D" w:rsidRPr="0005504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791BDE" w:rsidRPr="004A197C">
        <w:rPr>
          <w:rFonts w:ascii="Times New Roman" w:hAnsi="Times New Roman" w:cs="Times New Roman"/>
          <w:bCs/>
          <w:sz w:val="24"/>
          <w:szCs w:val="24"/>
        </w:rPr>
        <w:t>«</w:t>
      </w:r>
      <w:r w:rsidRPr="004A197C">
        <w:rPr>
          <w:rFonts w:ascii="Times New Roman" w:hAnsi="Times New Roman" w:cs="Times New Roman"/>
          <w:bCs/>
          <w:sz w:val="24"/>
          <w:szCs w:val="24"/>
        </w:rPr>
        <w:t>Электромеханик по эксплуатации, техническому обслуживанию и ремонту эскалаторов и пассажирских конвейеров</w:t>
      </w:r>
      <w:r w:rsidR="00791BDE" w:rsidRPr="004A197C">
        <w:rPr>
          <w:rFonts w:ascii="Times New Roman" w:hAnsi="Times New Roman" w:cs="Times New Roman"/>
          <w:bCs/>
          <w:sz w:val="24"/>
          <w:szCs w:val="24"/>
        </w:rPr>
        <w:t>»</w:t>
      </w:r>
      <w:r w:rsidRPr="004A197C">
        <w:rPr>
          <w:rFonts w:ascii="Times New Roman" w:hAnsi="Times New Roman" w:cs="Times New Roman"/>
          <w:bCs/>
          <w:sz w:val="24"/>
          <w:szCs w:val="24"/>
        </w:rPr>
        <w:t xml:space="preserve"> (зарегистрирован Министерством юстиции Российской Федерации 27.01.2015 регистрационный </w:t>
      </w:r>
      <w:r w:rsidR="00791BDE" w:rsidRPr="004A197C">
        <w:rPr>
          <w:rFonts w:ascii="Times New Roman" w:hAnsi="Times New Roman" w:cs="Times New Roman"/>
          <w:bCs/>
          <w:sz w:val="24"/>
          <w:szCs w:val="24"/>
        </w:rPr>
        <w:t>№</w:t>
      </w:r>
      <w:r w:rsidRPr="004A197C">
        <w:rPr>
          <w:rFonts w:ascii="Times New Roman" w:hAnsi="Times New Roman" w:cs="Times New Roman"/>
          <w:bCs/>
          <w:sz w:val="24"/>
          <w:szCs w:val="24"/>
        </w:rPr>
        <w:t xml:space="preserve"> 35750</w:t>
      </w:r>
      <w:r w:rsidR="00BE4373" w:rsidRPr="004A197C">
        <w:rPr>
          <w:rFonts w:ascii="Times New Roman" w:hAnsi="Times New Roman" w:cs="Times New Roman"/>
          <w:bCs/>
          <w:sz w:val="24"/>
          <w:szCs w:val="24"/>
        </w:rPr>
        <w:t>)</w:t>
      </w:r>
      <w:r w:rsidR="00554D9C" w:rsidRPr="004A197C">
        <w:rPr>
          <w:rFonts w:ascii="Times New Roman" w:hAnsi="Times New Roman" w:cs="Times New Roman"/>
          <w:bCs/>
          <w:sz w:val="24"/>
          <w:szCs w:val="24"/>
        </w:rPr>
        <w:t>;</w:t>
      </w:r>
    </w:p>
    <w:p w:rsidR="00791BDE" w:rsidRPr="004A197C" w:rsidRDefault="00791BDE" w:rsidP="004A197C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spacing w:line="33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97C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труда и социальной защиты Российской Федерации от 21 декабря 2015 г. № 1056н «Об утверждении </w:t>
      </w:r>
      <w:hyperlink r:id="rId11" w:anchor="block_1000" w:history="1">
        <w:r w:rsidRPr="004A197C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профессионального стандарта</w:t>
        </w:r>
        <w:r w:rsidRPr="008A31B3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r w:rsidR="0005504D" w:rsidRPr="008A31B3">
          <w:rPr>
            <w:rFonts w:ascii="Times New Roman" w:hAnsi="Times New Roman" w:cs="Times New Roman"/>
            <w:sz w:val="24"/>
            <w:szCs w:val="24"/>
          </w:rPr>
          <w:t>40.112</w:t>
        </w:r>
        <w:r w:rsidR="0005504D" w:rsidRPr="004A197C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r w:rsidRPr="004A197C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«Работник по монтажу и наладке подъемных сооружений»,</w:t>
        </w:r>
      </w:hyperlink>
      <w:r w:rsidRPr="004A197C">
        <w:rPr>
          <w:rFonts w:ascii="Times New Roman" w:hAnsi="Times New Roman" w:cs="Times New Roman"/>
          <w:bCs/>
          <w:sz w:val="24"/>
          <w:szCs w:val="24"/>
        </w:rPr>
        <w:t xml:space="preserve"> (зарегистрирован Министерством юстиции Российской Федерации 21 января 2016 г., реги</w:t>
      </w:r>
      <w:r w:rsidR="00211EC0" w:rsidRPr="004A197C">
        <w:rPr>
          <w:rFonts w:ascii="Times New Roman" w:hAnsi="Times New Roman" w:cs="Times New Roman"/>
          <w:bCs/>
          <w:sz w:val="24"/>
          <w:szCs w:val="24"/>
        </w:rPr>
        <w:t xml:space="preserve">страционный № </w:t>
      </w:r>
      <w:r w:rsidRPr="004A197C">
        <w:rPr>
          <w:rFonts w:ascii="Times New Roman" w:hAnsi="Times New Roman" w:cs="Times New Roman"/>
          <w:bCs/>
          <w:sz w:val="24"/>
          <w:szCs w:val="24"/>
        </w:rPr>
        <w:t>40679)</w:t>
      </w:r>
      <w:r w:rsidR="002E5C11" w:rsidRPr="004A197C">
        <w:rPr>
          <w:rFonts w:ascii="Times New Roman" w:hAnsi="Times New Roman" w:cs="Times New Roman"/>
          <w:bCs/>
          <w:sz w:val="24"/>
          <w:szCs w:val="24"/>
        </w:rPr>
        <w:t xml:space="preserve"> с изменениями, внесенными приказом Министерства труда и социальной защиты Российской Федерации от 13 сентября 2016 г. № 506н (зарегистрирован Министерством юстиции Российской Федерации 26 сентября 2016 г., регистрационный № 43806)</w:t>
      </w:r>
      <w:r w:rsidR="00EA00E6">
        <w:rPr>
          <w:rFonts w:ascii="Times New Roman" w:hAnsi="Times New Roman" w:cs="Times New Roman"/>
          <w:bCs/>
          <w:sz w:val="24"/>
          <w:szCs w:val="24"/>
        </w:rPr>
        <w:t>.</w:t>
      </w:r>
    </w:p>
    <w:p w:rsidR="0065026B" w:rsidRPr="004A197C" w:rsidRDefault="0065026B" w:rsidP="004A197C">
      <w:pPr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97C">
        <w:rPr>
          <w:rFonts w:ascii="Times New Roman" w:hAnsi="Times New Roman" w:cs="Times New Roman"/>
          <w:bCs/>
          <w:sz w:val="24"/>
          <w:szCs w:val="24"/>
        </w:rPr>
        <w:t>1.3. Перечень сокращений, используемых в тексте ПООП:</w:t>
      </w:r>
    </w:p>
    <w:p w:rsidR="0065026B" w:rsidRPr="004A197C" w:rsidRDefault="0065026B" w:rsidP="004A197C">
      <w:pPr>
        <w:tabs>
          <w:tab w:val="left" w:pos="993"/>
        </w:tabs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97C">
        <w:rPr>
          <w:rFonts w:ascii="Times New Roman" w:hAnsi="Times New Roman" w:cs="Times New Roman"/>
          <w:bCs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65026B" w:rsidRPr="004A197C" w:rsidRDefault="0065026B" w:rsidP="004A197C">
      <w:pPr>
        <w:tabs>
          <w:tab w:val="left" w:pos="993"/>
        </w:tabs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97C">
        <w:rPr>
          <w:rFonts w:ascii="Times New Roman" w:hAnsi="Times New Roman" w:cs="Times New Roman"/>
          <w:bCs/>
          <w:sz w:val="24"/>
          <w:szCs w:val="24"/>
        </w:rPr>
        <w:t>ПООП – примерная осно</w:t>
      </w:r>
      <w:r w:rsidR="00C42F1A" w:rsidRPr="004A197C">
        <w:rPr>
          <w:rFonts w:ascii="Times New Roman" w:hAnsi="Times New Roman" w:cs="Times New Roman"/>
          <w:bCs/>
          <w:sz w:val="24"/>
          <w:szCs w:val="24"/>
        </w:rPr>
        <w:t>вная образовательная программа;</w:t>
      </w:r>
    </w:p>
    <w:p w:rsidR="0065026B" w:rsidRPr="004A197C" w:rsidRDefault="0065026B" w:rsidP="004A197C">
      <w:pPr>
        <w:tabs>
          <w:tab w:val="left" w:pos="993"/>
        </w:tabs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97C">
        <w:rPr>
          <w:rFonts w:ascii="Times New Roman" w:hAnsi="Times New Roman" w:cs="Times New Roman"/>
          <w:bCs/>
          <w:sz w:val="24"/>
          <w:szCs w:val="24"/>
        </w:rPr>
        <w:t>МДК – междисциплинарный курс</w:t>
      </w:r>
      <w:r w:rsidR="00C42F1A" w:rsidRPr="004A197C">
        <w:rPr>
          <w:rFonts w:ascii="Times New Roman" w:hAnsi="Times New Roman" w:cs="Times New Roman"/>
          <w:bCs/>
          <w:sz w:val="24"/>
          <w:szCs w:val="24"/>
        </w:rPr>
        <w:t>;</w:t>
      </w:r>
    </w:p>
    <w:p w:rsidR="0065026B" w:rsidRPr="004A197C" w:rsidRDefault="0065026B" w:rsidP="004A197C">
      <w:pPr>
        <w:tabs>
          <w:tab w:val="left" w:pos="993"/>
        </w:tabs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97C">
        <w:rPr>
          <w:rFonts w:ascii="Times New Roman" w:hAnsi="Times New Roman" w:cs="Times New Roman"/>
          <w:bCs/>
          <w:sz w:val="24"/>
          <w:szCs w:val="24"/>
        </w:rPr>
        <w:t>ПМ – профессиональный модуль</w:t>
      </w:r>
      <w:r w:rsidR="00C42F1A" w:rsidRPr="004A197C">
        <w:rPr>
          <w:rFonts w:ascii="Times New Roman" w:hAnsi="Times New Roman" w:cs="Times New Roman"/>
          <w:bCs/>
          <w:sz w:val="24"/>
          <w:szCs w:val="24"/>
        </w:rPr>
        <w:t>;</w:t>
      </w:r>
    </w:p>
    <w:p w:rsidR="0065026B" w:rsidRPr="004A197C" w:rsidRDefault="0065026B" w:rsidP="004A197C">
      <w:pPr>
        <w:tabs>
          <w:tab w:val="left" w:pos="993"/>
        </w:tabs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197C">
        <w:rPr>
          <w:rFonts w:ascii="Times New Roman" w:hAnsi="Times New Roman" w:cs="Times New Roman"/>
          <w:iCs/>
          <w:sz w:val="24"/>
          <w:szCs w:val="24"/>
        </w:rPr>
        <w:t xml:space="preserve">ОК </w:t>
      </w:r>
      <w:r w:rsidRPr="004A197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4A197C">
        <w:rPr>
          <w:rFonts w:ascii="Times New Roman" w:hAnsi="Times New Roman" w:cs="Times New Roman"/>
          <w:iCs/>
          <w:sz w:val="24"/>
          <w:szCs w:val="24"/>
        </w:rPr>
        <w:t>общие компетенции;</w:t>
      </w:r>
    </w:p>
    <w:p w:rsidR="008A6D28" w:rsidRPr="004A197C" w:rsidRDefault="0065026B" w:rsidP="004A197C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97C">
        <w:rPr>
          <w:rFonts w:ascii="Times New Roman" w:hAnsi="Times New Roman" w:cs="Times New Roman"/>
          <w:bCs/>
          <w:sz w:val="24"/>
          <w:szCs w:val="24"/>
        </w:rPr>
        <w:t>ПК – профессиональные компетенции</w:t>
      </w:r>
    </w:p>
    <w:p w:rsidR="008A6D28" w:rsidRPr="004A197C" w:rsidRDefault="008A6D28" w:rsidP="004A197C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97C">
        <w:rPr>
          <w:rFonts w:ascii="Times New Roman" w:hAnsi="Times New Roman" w:cs="Times New Roman"/>
          <w:bCs/>
          <w:sz w:val="24"/>
          <w:szCs w:val="24"/>
        </w:rPr>
        <w:t>ГИА – государственная итоговая аттестация</w:t>
      </w:r>
    </w:p>
    <w:p w:rsidR="00EA00E6" w:rsidRDefault="00EA00E6" w:rsidP="00EA00E6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504D" w:rsidRPr="00EA00E6" w:rsidRDefault="0005504D" w:rsidP="00183D57">
      <w:pPr>
        <w:pStyle w:val="1"/>
        <w:rPr>
          <w:rFonts w:ascii="Times New Roman" w:hAnsi="Times New Roman"/>
          <w:b w:val="0"/>
          <w:i/>
          <w:sz w:val="24"/>
          <w:szCs w:val="24"/>
        </w:rPr>
      </w:pPr>
      <w:r w:rsidRPr="00EA00E6">
        <w:rPr>
          <w:rFonts w:ascii="Times New Roman" w:hAnsi="Times New Roman"/>
          <w:sz w:val="24"/>
          <w:szCs w:val="24"/>
        </w:rPr>
        <w:t>Раздел 2. Общая характеристика образовательной программы</w:t>
      </w:r>
    </w:p>
    <w:p w:rsidR="00EA00E6" w:rsidRDefault="00EA00E6" w:rsidP="0063448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26B" w:rsidRPr="00901EED" w:rsidRDefault="00455867" w:rsidP="0063448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Квалификац</w:t>
      </w:r>
      <w:r w:rsidR="0065026B" w:rsidRPr="00901EED">
        <w:rPr>
          <w:rFonts w:ascii="Times New Roman" w:hAnsi="Times New Roman" w:cs="Times New Roman"/>
          <w:sz w:val="24"/>
          <w:szCs w:val="24"/>
        </w:rPr>
        <w:t>ии</w:t>
      </w:r>
      <w:r w:rsidRPr="00901EED">
        <w:rPr>
          <w:rFonts w:ascii="Times New Roman" w:hAnsi="Times New Roman" w:cs="Times New Roman"/>
          <w:sz w:val="24"/>
          <w:szCs w:val="24"/>
        </w:rPr>
        <w:t>, присваиваем</w:t>
      </w:r>
      <w:r w:rsidR="0065026B" w:rsidRPr="00901EED">
        <w:rPr>
          <w:rFonts w:ascii="Times New Roman" w:hAnsi="Times New Roman" w:cs="Times New Roman"/>
          <w:sz w:val="24"/>
          <w:szCs w:val="24"/>
        </w:rPr>
        <w:t>ые выпускникам образовательной программы:</w:t>
      </w:r>
    </w:p>
    <w:p w:rsidR="00554D9C" w:rsidRPr="00EA00E6" w:rsidRDefault="00E97652" w:rsidP="0063448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E6">
        <w:rPr>
          <w:rFonts w:ascii="Times New Roman" w:hAnsi="Times New Roman" w:cs="Times New Roman"/>
          <w:b/>
          <w:sz w:val="24"/>
          <w:szCs w:val="24"/>
        </w:rPr>
        <w:t>слесарь-электрик по обслуживанию и ремонту оборудования метрополитена</w:t>
      </w:r>
      <w:r w:rsidR="00554D9C" w:rsidRPr="00EA00E6">
        <w:rPr>
          <w:rFonts w:ascii="Times New Roman" w:hAnsi="Times New Roman" w:cs="Times New Roman"/>
          <w:b/>
          <w:sz w:val="24"/>
          <w:szCs w:val="24"/>
        </w:rPr>
        <w:t>;</w:t>
      </w:r>
    </w:p>
    <w:p w:rsidR="00E97652" w:rsidRPr="00EA00E6" w:rsidRDefault="00E97652" w:rsidP="0063448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E6">
        <w:rPr>
          <w:rFonts w:ascii="Times New Roman" w:hAnsi="Times New Roman" w:cs="Times New Roman"/>
          <w:b/>
          <w:sz w:val="24"/>
          <w:szCs w:val="24"/>
        </w:rPr>
        <w:t>слесарь-электрик по обслуживанию и ремонту станционного и тоннельного оборудования метрополитена;</w:t>
      </w:r>
    </w:p>
    <w:p w:rsidR="00554D9C" w:rsidRPr="00EA00E6" w:rsidRDefault="00E97652" w:rsidP="0063448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E6">
        <w:rPr>
          <w:rFonts w:ascii="Times New Roman" w:hAnsi="Times New Roman" w:cs="Times New Roman"/>
          <w:b/>
          <w:sz w:val="24"/>
          <w:szCs w:val="24"/>
        </w:rPr>
        <w:t>слесарь-электрик по обслуживанию и ремонту металлоконструкций метрополитена</w:t>
      </w:r>
      <w:r w:rsidR="00554D9C" w:rsidRPr="00EA00E6">
        <w:rPr>
          <w:rFonts w:ascii="Times New Roman" w:hAnsi="Times New Roman" w:cs="Times New Roman"/>
          <w:b/>
          <w:sz w:val="24"/>
          <w:szCs w:val="24"/>
        </w:rPr>
        <w:t>;</w:t>
      </w:r>
    </w:p>
    <w:p w:rsidR="00E97652" w:rsidRPr="00EA00E6" w:rsidRDefault="00E97652" w:rsidP="0063448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E6">
        <w:rPr>
          <w:rFonts w:ascii="Times New Roman" w:hAnsi="Times New Roman" w:cs="Times New Roman"/>
          <w:b/>
          <w:sz w:val="24"/>
          <w:szCs w:val="24"/>
        </w:rPr>
        <w:t xml:space="preserve">слесарь-электрик по обслуживанию и ремонту эскалаторов. </w:t>
      </w:r>
    </w:p>
    <w:p w:rsidR="0065026B" w:rsidRPr="00901EED" w:rsidRDefault="0065026B" w:rsidP="0063448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Формы получения образования: допускается только в профессиональной образовательной организации или образовательной организации высшего образования</w:t>
      </w:r>
      <w:r w:rsidR="00EA00E6">
        <w:rPr>
          <w:rFonts w:ascii="Times New Roman" w:hAnsi="Times New Roman" w:cs="Times New Roman"/>
          <w:sz w:val="24"/>
          <w:szCs w:val="24"/>
        </w:rPr>
        <w:t>.</w:t>
      </w:r>
      <w:r w:rsidRPr="00901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26B" w:rsidRPr="00901EED" w:rsidRDefault="0065026B" w:rsidP="0063448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Формы обучения: очная</w:t>
      </w:r>
      <w:r w:rsidRPr="00901EED">
        <w:rPr>
          <w:rFonts w:ascii="Times New Roman" w:hAnsi="Times New Roman" w:cs="Times New Roman"/>
          <w:i/>
          <w:sz w:val="24"/>
          <w:szCs w:val="24"/>
        </w:rPr>
        <w:t>.</w:t>
      </w:r>
    </w:p>
    <w:p w:rsidR="00EF17D1" w:rsidRPr="00901EED" w:rsidRDefault="00EF17D1" w:rsidP="0063448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Объем образовательной программы, реализуемой на базе среднего общего образования</w:t>
      </w:r>
      <w:r w:rsidR="00554D9C" w:rsidRPr="00901EED">
        <w:rPr>
          <w:rFonts w:ascii="Times New Roman" w:hAnsi="Times New Roman" w:cs="Times New Roman"/>
          <w:sz w:val="24"/>
          <w:szCs w:val="24"/>
        </w:rPr>
        <w:t xml:space="preserve"> по квалификаци</w:t>
      </w:r>
      <w:r w:rsidR="008A31B3">
        <w:rPr>
          <w:rFonts w:ascii="Times New Roman" w:hAnsi="Times New Roman" w:cs="Times New Roman"/>
          <w:sz w:val="24"/>
          <w:szCs w:val="24"/>
        </w:rPr>
        <w:t>ям</w:t>
      </w:r>
      <w:r w:rsidR="00554D9C" w:rsidRPr="00901EED">
        <w:rPr>
          <w:rFonts w:ascii="Times New Roman" w:hAnsi="Times New Roman" w:cs="Times New Roman"/>
          <w:sz w:val="24"/>
          <w:szCs w:val="24"/>
        </w:rPr>
        <w:t xml:space="preserve"> </w:t>
      </w:r>
      <w:r w:rsidR="00554D9C" w:rsidRPr="008A31B3">
        <w:rPr>
          <w:rFonts w:ascii="Times New Roman" w:hAnsi="Times New Roman" w:cs="Times New Roman"/>
          <w:b/>
          <w:sz w:val="24"/>
          <w:szCs w:val="24"/>
        </w:rPr>
        <w:t>слесарь-электрик по обслуживанию и ремонту оборудования метрополитена</w:t>
      </w:r>
      <w:r w:rsidR="00A806DB" w:rsidRPr="008A31B3">
        <w:rPr>
          <w:rFonts w:ascii="Times New Roman" w:hAnsi="Times New Roman" w:cs="Times New Roman"/>
          <w:b/>
          <w:sz w:val="24"/>
          <w:szCs w:val="24"/>
        </w:rPr>
        <w:t>,</w:t>
      </w:r>
      <w:r w:rsidR="00554D9C" w:rsidRPr="008A31B3">
        <w:rPr>
          <w:rFonts w:ascii="Times New Roman" w:hAnsi="Times New Roman" w:cs="Times New Roman"/>
          <w:b/>
          <w:sz w:val="24"/>
          <w:szCs w:val="24"/>
        </w:rPr>
        <w:t xml:space="preserve"> слесарь-электрик по обслуживанию и ремонту станционного и тоннельного оборудования метрополитена</w:t>
      </w:r>
      <w:r w:rsidR="00A806DB" w:rsidRPr="008A31B3">
        <w:rPr>
          <w:rFonts w:ascii="Times New Roman" w:hAnsi="Times New Roman" w:cs="Times New Roman"/>
          <w:b/>
          <w:sz w:val="24"/>
          <w:szCs w:val="24"/>
        </w:rPr>
        <w:t>,</w:t>
      </w:r>
      <w:r w:rsidR="00554D9C" w:rsidRPr="008A31B3">
        <w:rPr>
          <w:rFonts w:ascii="Times New Roman" w:hAnsi="Times New Roman" w:cs="Times New Roman"/>
          <w:b/>
          <w:sz w:val="24"/>
          <w:szCs w:val="24"/>
        </w:rPr>
        <w:t xml:space="preserve"> слесарь-электрик по обслуживанию и ремонту металлоконструкций метрополитена</w:t>
      </w:r>
      <w:r w:rsidR="00A806DB" w:rsidRPr="008A31B3">
        <w:rPr>
          <w:rFonts w:ascii="Times New Roman" w:hAnsi="Times New Roman" w:cs="Times New Roman"/>
          <w:b/>
          <w:sz w:val="24"/>
          <w:szCs w:val="24"/>
        </w:rPr>
        <w:t>,</w:t>
      </w:r>
      <w:r w:rsidR="00554D9C" w:rsidRPr="008A31B3">
        <w:rPr>
          <w:rFonts w:ascii="Times New Roman" w:hAnsi="Times New Roman" w:cs="Times New Roman"/>
          <w:b/>
          <w:sz w:val="24"/>
          <w:szCs w:val="24"/>
        </w:rPr>
        <w:t xml:space="preserve"> слесарь-электрик по обслуживанию и ремонту эскалаторов</w:t>
      </w:r>
      <w:r w:rsidRPr="00901EED">
        <w:rPr>
          <w:rFonts w:ascii="Times New Roman" w:hAnsi="Times New Roman" w:cs="Times New Roman"/>
          <w:sz w:val="24"/>
          <w:szCs w:val="24"/>
        </w:rPr>
        <w:t>: 1476 академических часов.</w:t>
      </w:r>
    </w:p>
    <w:p w:rsidR="00C627F3" w:rsidRPr="00901EED" w:rsidRDefault="00C627F3" w:rsidP="0063448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Срок получения образования по образовательной программе, реализуемой на базе среднего общего образования</w:t>
      </w:r>
      <w:r w:rsidR="00554D9C" w:rsidRPr="00901EED">
        <w:rPr>
          <w:rFonts w:ascii="Times New Roman" w:hAnsi="Times New Roman" w:cs="Times New Roman"/>
          <w:sz w:val="24"/>
          <w:szCs w:val="24"/>
        </w:rPr>
        <w:t xml:space="preserve"> по квалификаци</w:t>
      </w:r>
      <w:r w:rsidR="008A31B3">
        <w:rPr>
          <w:rFonts w:ascii="Times New Roman" w:hAnsi="Times New Roman" w:cs="Times New Roman"/>
          <w:sz w:val="24"/>
          <w:szCs w:val="24"/>
        </w:rPr>
        <w:t>ям</w:t>
      </w:r>
      <w:r w:rsidR="00554D9C" w:rsidRPr="00901EED">
        <w:rPr>
          <w:rFonts w:ascii="Times New Roman" w:hAnsi="Times New Roman" w:cs="Times New Roman"/>
          <w:sz w:val="24"/>
          <w:szCs w:val="24"/>
        </w:rPr>
        <w:t xml:space="preserve"> </w:t>
      </w:r>
      <w:r w:rsidR="00554D9C" w:rsidRPr="008A31B3">
        <w:rPr>
          <w:rFonts w:ascii="Times New Roman" w:hAnsi="Times New Roman" w:cs="Times New Roman"/>
          <w:b/>
          <w:sz w:val="24"/>
          <w:szCs w:val="24"/>
        </w:rPr>
        <w:t>слесарь-электрик по обслуживанию и ремонту оборудования метрополитена</w:t>
      </w:r>
      <w:r w:rsidR="00A806DB" w:rsidRPr="008A31B3">
        <w:rPr>
          <w:rFonts w:ascii="Times New Roman" w:hAnsi="Times New Roman" w:cs="Times New Roman"/>
          <w:b/>
          <w:sz w:val="24"/>
          <w:szCs w:val="24"/>
        </w:rPr>
        <w:t>,</w:t>
      </w:r>
      <w:r w:rsidR="00554D9C" w:rsidRPr="008A31B3">
        <w:rPr>
          <w:rFonts w:ascii="Times New Roman" w:hAnsi="Times New Roman" w:cs="Times New Roman"/>
          <w:b/>
          <w:sz w:val="24"/>
          <w:szCs w:val="24"/>
        </w:rPr>
        <w:t xml:space="preserve"> слесарь-электрик по обслуживанию и ремонту станционного и тоннельного оборудования метрополитена</w:t>
      </w:r>
      <w:r w:rsidR="00A806DB" w:rsidRPr="008A31B3">
        <w:rPr>
          <w:rFonts w:ascii="Times New Roman" w:hAnsi="Times New Roman" w:cs="Times New Roman"/>
          <w:b/>
          <w:sz w:val="24"/>
          <w:szCs w:val="24"/>
        </w:rPr>
        <w:t>,</w:t>
      </w:r>
      <w:r w:rsidR="00554D9C" w:rsidRPr="008A31B3">
        <w:rPr>
          <w:rFonts w:ascii="Times New Roman" w:hAnsi="Times New Roman" w:cs="Times New Roman"/>
          <w:b/>
          <w:sz w:val="24"/>
          <w:szCs w:val="24"/>
        </w:rPr>
        <w:t xml:space="preserve"> слесарь-электрик по обслуживанию и ремонту металлоконструкций метрополитена</w:t>
      </w:r>
      <w:r w:rsidR="00A806DB" w:rsidRPr="008A31B3">
        <w:rPr>
          <w:rFonts w:ascii="Times New Roman" w:hAnsi="Times New Roman" w:cs="Times New Roman"/>
          <w:b/>
          <w:sz w:val="24"/>
          <w:szCs w:val="24"/>
        </w:rPr>
        <w:t>,</w:t>
      </w:r>
      <w:r w:rsidR="00554D9C" w:rsidRPr="008A31B3">
        <w:rPr>
          <w:rFonts w:ascii="Times New Roman" w:hAnsi="Times New Roman" w:cs="Times New Roman"/>
          <w:b/>
          <w:sz w:val="24"/>
          <w:szCs w:val="24"/>
        </w:rPr>
        <w:t xml:space="preserve"> слесарь-электрик по обслуживанию и ремонту эскалаторов</w:t>
      </w:r>
      <w:r w:rsidR="00554D9C" w:rsidRPr="00901EED">
        <w:rPr>
          <w:rFonts w:ascii="Times New Roman" w:hAnsi="Times New Roman" w:cs="Times New Roman"/>
          <w:sz w:val="24"/>
          <w:szCs w:val="24"/>
        </w:rPr>
        <w:t>:</w:t>
      </w:r>
      <w:r w:rsidRPr="00901EED">
        <w:rPr>
          <w:rFonts w:ascii="Times New Roman" w:hAnsi="Times New Roman" w:cs="Times New Roman"/>
          <w:sz w:val="24"/>
          <w:szCs w:val="24"/>
        </w:rPr>
        <w:t xml:space="preserve"> 10 месяцев.</w:t>
      </w:r>
    </w:p>
    <w:p w:rsidR="0063448D" w:rsidRDefault="00C627F3" w:rsidP="006344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1EED">
        <w:rPr>
          <w:rFonts w:ascii="Times New Roman" w:hAnsi="Times New Roman" w:cs="Times New Roman"/>
          <w:iCs/>
          <w:sz w:val="24"/>
          <w:szCs w:val="24"/>
        </w:rPr>
        <w:t>Объем образовательной программы, реализуемой на базе основного общего образования с одновременным получением среднего общего образования: 4428 академических час</w:t>
      </w:r>
      <w:r w:rsidR="00D50F61" w:rsidRPr="00901EED">
        <w:rPr>
          <w:rFonts w:ascii="Times New Roman" w:hAnsi="Times New Roman" w:cs="Times New Roman"/>
          <w:iCs/>
          <w:sz w:val="24"/>
          <w:szCs w:val="24"/>
        </w:rPr>
        <w:t>ов</w:t>
      </w:r>
      <w:r w:rsidR="00554D9C" w:rsidRPr="00901EED">
        <w:rPr>
          <w:rFonts w:ascii="Times New Roman" w:hAnsi="Times New Roman" w:cs="Times New Roman"/>
          <w:iCs/>
          <w:sz w:val="24"/>
          <w:szCs w:val="24"/>
        </w:rPr>
        <w:t xml:space="preserve">, со сроком обучения </w:t>
      </w:r>
      <w:r w:rsidR="00554D9C" w:rsidRPr="00901EED">
        <w:rPr>
          <w:rFonts w:ascii="Times New Roman" w:hAnsi="Times New Roman" w:cs="Times New Roman"/>
          <w:bCs/>
          <w:sz w:val="24"/>
          <w:szCs w:val="24"/>
        </w:rPr>
        <w:t>2 года 10 месяцев</w:t>
      </w:r>
      <w:r w:rsidRPr="00901EE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633425" w:rsidRDefault="00633425" w:rsidP="00633425">
      <w:pPr>
        <w:rPr>
          <w:rFonts w:ascii="Times New Roman" w:hAnsi="Times New Roman"/>
          <w:sz w:val="24"/>
          <w:szCs w:val="24"/>
        </w:rPr>
      </w:pPr>
    </w:p>
    <w:p w:rsidR="00183D57" w:rsidRDefault="00183D57" w:rsidP="00633425">
      <w:pPr>
        <w:rPr>
          <w:rFonts w:ascii="Times New Roman" w:hAnsi="Times New Roman"/>
          <w:sz w:val="24"/>
          <w:szCs w:val="24"/>
        </w:rPr>
      </w:pPr>
    </w:p>
    <w:p w:rsidR="008B6526" w:rsidRPr="00633425" w:rsidRDefault="008B6526" w:rsidP="00183D57">
      <w:pPr>
        <w:pStyle w:val="1"/>
        <w:ind w:firstLine="709"/>
        <w:rPr>
          <w:rFonts w:ascii="Times New Roman" w:hAnsi="Times New Roman"/>
          <w:b w:val="0"/>
          <w:sz w:val="24"/>
          <w:szCs w:val="24"/>
        </w:rPr>
      </w:pPr>
      <w:r w:rsidRPr="00633425">
        <w:rPr>
          <w:rFonts w:ascii="Times New Roman" w:hAnsi="Times New Roman"/>
          <w:sz w:val="24"/>
          <w:szCs w:val="24"/>
        </w:rPr>
        <w:t>Раздел 3. Характеристика профессиональной деятельности выпускника</w:t>
      </w:r>
    </w:p>
    <w:p w:rsidR="00633425" w:rsidRPr="00183D57" w:rsidRDefault="0065026B" w:rsidP="00183D57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183D57">
        <w:rPr>
          <w:rFonts w:ascii="Times New Roman" w:hAnsi="Times New Roman"/>
          <w:sz w:val="24"/>
          <w:szCs w:val="24"/>
        </w:rPr>
        <w:t>3.1. Область профессиональной деятельности выпускников:</w:t>
      </w:r>
      <w:r w:rsidR="00633425" w:rsidRPr="00183D57">
        <w:rPr>
          <w:rFonts w:ascii="Times New Roman" w:hAnsi="Times New Roman"/>
          <w:sz w:val="24"/>
          <w:szCs w:val="24"/>
        </w:rPr>
        <w:t xml:space="preserve"> 40 Сквозные виды професси</w:t>
      </w:r>
      <w:r w:rsidR="00633425" w:rsidRPr="00183D57">
        <w:rPr>
          <w:rFonts w:ascii="Times New Roman" w:hAnsi="Times New Roman"/>
          <w:sz w:val="24"/>
          <w:szCs w:val="24"/>
        </w:rPr>
        <w:t>о</w:t>
      </w:r>
      <w:r w:rsidR="00633425" w:rsidRPr="00183D57">
        <w:rPr>
          <w:rFonts w:ascii="Times New Roman" w:hAnsi="Times New Roman"/>
          <w:sz w:val="24"/>
          <w:szCs w:val="24"/>
        </w:rPr>
        <w:t>нальной деятельности в промышленности, 16 Строительство и жилищно-коммунальное хозяйство</w:t>
      </w:r>
    </w:p>
    <w:p w:rsidR="0065026B" w:rsidRDefault="0065026B" w:rsidP="00901EE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3.2. </w:t>
      </w:r>
      <w:bookmarkStart w:id="4" w:name="_Toc460855523"/>
      <w:bookmarkStart w:id="5" w:name="_Toc460939930"/>
      <w:r w:rsidRPr="00901EED">
        <w:rPr>
          <w:rFonts w:ascii="Times New Roman" w:hAnsi="Times New Roman" w:cs="Times New Roman"/>
          <w:sz w:val="24"/>
          <w:szCs w:val="24"/>
        </w:rPr>
        <w:t>Соответствие профессиональных модулей присваиваемым квалификациям</w:t>
      </w:r>
      <w:bookmarkEnd w:id="4"/>
      <w:bookmarkEnd w:id="5"/>
      <w:r w:rsidRPr="00901EED">
        <w:rPr>
          <w:rFonts w:ascii="Times New Roman" w:hAnsi="Times New Roman" w:cs="Times New Roman"/>
          <w:sz w:val="24"/>
          <w:szCs w:val="24"/>
        </w:rPr>
        <w:t xml:space="preserve"> (сочетаниям квалификаций)</w:t>
      </w:r>
      <w:r w:rsidR="001F307E" w:rsidRPr="00901EED">
        <w:rPr>
          <w:rFonts w:ascii="Times New Roman" w:hAnsi="Times New Roman" w:cs="Times New Roman"/>
          <w:sz w:val="24"/>
          <w:szCs w:val="24"/>
        </w:rPr>
        <w:t>:</w:t>
      </w:r>
    </w:p>
    <w:p w:rsidR="0063448D" w:rsidRPr="00901EED" w:rsidRDefault="0063448D" w:rsidP="00901EED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3"/>
        <w:gridCol w:w="4783"/>
      </w:tblGrid>
      <w:tr w:rsidR="004D56FF" w:rsidRPr="00901EED" w:rsidTr="00633425">
        <w:trPr>
          <w:trHeight w:val="379"/>
        </w:trPr>
        <w:tc>
          <w:tcPr>
            <w:tcW w:w="1480" w:type="pct"/>
            <w:vMerge w:val="restart"/>
            <w:shd w:val="clear" w:color="auto" w:fill="auto"/>
            <w:vAlign w:val="center"/>
          </w:tcPr>
          <w:p w:rsidR="004D56FF" w:rsidRPr="00633425" w:rsidRDefault="004D56FF" w:rsidP="006566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основных видов деятельности</w:t>
            </w:r>
          </w:p>
        </w:tc>
        <w:tc>
          <w:tcPr>
            <w:tcW w:w="1225" w:type="pct"/>
            <w:vMerge w:val="restart"/>
            <w:vAlign w:val="center"/>
          </w:tcPr>
          <w:p w:rsidR="004D56FF" w:rsidRPr="00633425" w:rsidRDefault="004D56FF" w:rsidP="006566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2295" w:type="pct"/>
            <w:shd w:val="clear" w:color="auto" w:fill="auto"/>
          </w:tcPr>
          <w:p w:rsidR="004D56FF" w:rsidRPr="00633425" w:rsidRDefault="004D56FF" w:rsidP="004A19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2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Квалификации/ сочетания квалификаций</w:t>
            </w:r>
          </w:p>
        </w:tc>
      </w:tr>
      <w:tr w:rsidR="009055DC" w:rsidRPr="00901EED" w:rsidTr="00633425">
        <w:tc>
          <w:tcPr>
            <w:tcW w:w="1480" w:type="pct"/>
            <w:vMerge/>
            <w:shd w:val="clear" w:color="auto" w:fill="auto"/>
          </w:tcPr>
          <w:p w:rsidR="009055DC" w:rsidRPr="00901EED" w:rsidRDefault="009055DC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vMerge/>
          </w:tcPr>
          <w:p w:rsidR="009055DC" w:rsidRPr="00901EED" w:rsidRDefault="009055DC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pct"/>
            <w:shd w:val="clear" w:color="auto" w:fill="auto"/>
          </w:tcPr>
          <w:p w:rsidR="009055DC" w:rsidRPr="00901EED" w:rsidRDefault="009055DC" w:rsidP="00F2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7C">
              <w:rPr>
                <w:rFonts w:ascii="Times New Roman" w:hAnsi="Times New Roman" w:cs="Times New Roman"/>
                <w:sz w:val="24"/>
                <w:szCs w:val="24"/>
              </w:rPr>
              <w:t>Слесарь-электрик по обслуживанию и р</w:t>
            </w:r>
            <w:r w:rsidRPr="004A19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197C">
              <w:rPr>
                <w:rFonts w:ascii="Times New Roman" w:hAnsi="Times New Roman" w:cs="Times New Roman"/>
                <w:sz w:val="24"/>
                <w:szCs w:val="24"/>
              </w:rPr>
              <w:t xml:space="preserve">монту оборудования метрополитена </w:t>
            </w:r>
            <w:r w:rsidR="00F231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197C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Pr="004A19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197C">
              <w:rPr>
                <w:rFonts w:ascii="Times New Roman" w:hAnsi="Times New Roman" w:cs="Times New Roman"/>
                <w:sz w:val="24"/>
                <w:szCs w:val="24"/>
              </w:rPr>
              <w:t xml:space="preserve">сарь-электрик по обслуживанию и ремонту станционного и тоннельного оборудования метрополитена </w:t>
            </w:r>
            <w:r w:rsidR="00F231D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A197C">
              <w:rPr>
                <w:rFonts w:ascii="Times New Roman" w:hAnsi="Times New Roman" w:cs="Times New Roman"/>
                <w:sz w:val="24"/>
                <w:szCs w:val="24"/>
              </w:rPr>
              <w:t>Слесарь-электрик по о</w:t>
            </w:r>
            <w:r w:rsidRPr="004A1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197C">
              <w:rPr>
                <w:rFonts w:ascii="Times New Roman" w:hAnsi="Times New Roman" w:cs="Times New Roman"/>
                <w:sz w:val="24"/>
                <w:szCs w:val="24"/>
              </w:rPr>
              <w:t>служиванию и ремонту металлоконстру</w:t>
            </w:r>
            <w:r w:rsidRPr="004A19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197C">
              <w:rPr>
                <w:rFonts w:ascii="Times New Roman" w:hAnsi="Times New Roman" w:cs="Times New Roman"/>
                <w:sz w:val="24"/>
                <w:szCs w:val="24"/>
              </w:rPr>
              <w:t xml:space="preserve">ций метрополитена </w:t>
            </w:r>
            <w:r w:rsidR="00F231D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A197C">
              <w:rPr>
                <w:rFonts w:ascii="Times New Roman" w:hAnsi="Times New Roman" w:cs="Times New Roman"/>
                <w:sz w:val="24"/>
                <w:szCs w:val="24"/>
              </w:rPr>
              <w:t xml:space="preserve">Слесарь-электрик по обслуживанию и ремонту эскалаторов </w:t>
            </w:r>
          </w:p>
        </w:tc>
      </w:tr>
      <w:tr w:rsidR="009055DC" w:rsidRPr="00901EED" w:rsidTr="00633425">
        <w:trPr>
          <w:trHeight w:val="2529"/>
        </w:trPr>
        <w:tc>
          <w:tcPr>
            <w:tcW w:w="1480" w:type="pct"/>
            <w:shd w:val="clear" w:color="auto" w:fill="auto"/>
          </w:tcPr>
          <w:p w:rsidR="008B6526" w:rsidRPr="00F231DF" w:rsidRDefault="008B6526" w:rsidP="008B652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1DF">
              <w:rPr>
                <w:rFonts w:ascii="Times New Roman" w:hAnsi="Times New Roman"/>
                <w:sz w:val="24"/>
                <w:szCs w:val="24"/>
              </w:rPr>
              <w:t>ВД 01</w:t>
            </w:r>
          </w:p>
          <w:p w:rsidR="009055DC" w:rsidRPr="00F231DF" w:rsidRDefault="009055DC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1D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оборудования, эксплуатируемого в инженерно-технических устройствах метрополитена, станционных и тоннельных сооружениях</w:t>
            </w:r>
          </w:p>
        </w:tc>
        <w:tc>
          <w:tcPr>
            <w:tcW w:w="1225" w:type="pct"/>
          </w:tcPr>
          <w:p w:rsidR="009055DC" w:rsidRPr="00901EED" w:rsidRDefault="004A197C" w:rsidP="0063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ПМ </w:t>
            </w:r>
            <w:r w:rsidR="009055DC" w:rsidRPr="00901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 Техническое обслуживание и р</w:t>
            </w:r>
            <w:r w:rsidR="009055DC" w:rsidRPr="00901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9055DC" w:rsidRPr="00901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монт оборудования, эксплуатируемого в инженерно-технических устро</w:t>
            </w:r>
            <w:r w:rsidR="009055DC" w:rsidRPr="00901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="009055DC" w:rsidRPr="00901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ствах метрополитена, станционных и то</w:t>
            </w:r>
            <w:r w:rsidR="009055DC" w:rsidRPr="00901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9055DC" w:rsidRPr="00901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нельных сооружениях</w:t>
            </w:r>
          </w:p>
        </w:tc>
        <w:tc>
          <w:tcPr>
            <w:tcW w:w="2295" w:type="pct"/>
            <w:shd w:val="clear" w:color="auto" w:fill="auto"/>
            <w:vAlign w:val="center"/>
          </w:tcPr>
          <w:p w:rsidR="009055DC" w:rsidRPr="00901EED" w:rsidRDefault="009055DC" w:rsidP="006344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9055DC" w:rsidRPr="00901EED" w:rsidTr="00633425">
        <w:tc>
          <w:tcPr>
            <w:tcW w:w="1480" w:type="pct"/>
            <w:shd w:val="clear" w:color="auto" w:fill="auto"/>
          </w:tcPr>
          <w:p w:rsidR="008B6526" w:rsidRPr="00F231DF" w:rsidRDefault="008B6526" w:rsidP="008B652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1DF">
              <w:rPr>
                <w:rFonts w:ascii="Times New Roman" w:hAnsi="Times New Roman"/>
                <w:sz w:val="24"/>
                <w:szCs w:val="24"/>
              </w:rPr>
              <w:t xml:space="preserve">ВД 02 </w:t>
            </w:r>
          </w:p>
          <w:p w:rsidR="009055DC" w:rsidRPr="00F231DF" w:rsidRDefault="009055DC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1D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оборудования различного типа металлоконструкций и эскалаторов метрополитена</w:t>
            </w:r>
          </w:p>
        </w:tc>
        <w:tc>
          <w:tcPr>
            <w:tcW w:w="1225" w:type="pct"/>
          </w:tcPr>
          <w:p w:rsidR="009055DC" w:rsidRPr="00901EED" w:rsidRDefault="004A197C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</w:t>
            </w:r>
            <w:r w:rsidR="009055DC" w:rsidRPr="00901EED">
              <w:rPr>
                <w:rFonts w:ascii="Times New Roman" w:hAnsi="Times New Roman" w:cs="Times New Roman"/>
                <w:sz w:val="24"/>
                <w:szCs w:val="24"/>
              </w:rPr>
              <w:t>02 Техническое обслуживание и ремонт оборудования различного типа металлоконструкций и эскалаторов метрополитена</w:t>
            </w:r>
          </w:p>
        </w:tc>
        <w:tc>
          <w:tcPr>
            <w:tcW w:w="2295" w:type="pct"/>
            <w:shd w:val="clear" w:color="auto" w:fill="auto"/>
            <w:vAlign w:val="center"/>
          </w:tcPr>
          <w:p w:rsidR="009055DC" w:rsidRPr="00901EED" w:rsidRDefault="009055DC" w:rsidP="006344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</w:tbl>
    <w:p w:rsidR="006947ED" w:rsidRDefault="006947ED" w:rsidP="0063448D">
      <w:pPr>
        <w:rPr>
          <w:rFonts w:ascii="Times New Roman" w:hAnsi="Times New Roman"/>
          <w:sz w:val="24"/>
          <w:szCs w:val="24"/>
        </w:rPr>
      </w:pPr>
    </w:p>
    <w:p w:rsidR="008B6526" w:rsidRDefault="008B6526" w:rsidP="008B6526">
      <w:pPr>
        <w:pStyle w:val="1"/>
        <w:rPr>
          <w:rFonts w:ascii="Times New Roman" w:hAnsi="Times New Roman"/>
          <w:sz w:val="24"/>
          <w:szCs w:val="24"/>
        </w:rPr>
      </w:pPr>
      <w:r w:rsidRPr="002A14DA">
        <w:rPr>
          <w:rFonts w:ascii="Times New Roman" w:hAnsi="Times New Roman"/>
          <w:sz w:val="24"/>
          <w:szCs w:val="24"/>
        </w:rPr>
        <w:t>Раздел 4. Планируемые результаты освоения образовательной программы</w:t>
      </w:r>
    </w:p>
    <w:p w:rsidR="0065026B" w:rsidRDefault="0065026B" w:rsidP="00901EED">
      <w:pPr>
        <w:pStyle w:val="2"/>
        <w:spacing w:after="0"/>
        <w:rPr>
          <w:rFonts w:ascii="Times New Roman" w:hAnsi="Times New Roman"/>
          <w:i w:val="0"/>
          <w:sz w:val="24"/>
          <w:szCs w:val="24"/>
        </w:rPr>
      </w:pPr>
      <w:r w:rsidRPr="00901EED">
        <w:rPr>
          <w:rFonts w:ascii="Times New Roman" w:hAnsi="Times New Roman"/>
          <w:i w:val="0"/>
          <w:sz w:val="24"/>
          <w:szCs w:val="24"/>
        </w:rPr>
        <w:t>4.1. Общие компетенции</w:t>
      </w:r>
    </w:p>
    <w:p w:rsidR="008B6526" w:rsidRPr="008B6526" w:rsidRDefault="008B6526" w:rsidP="008B6526"/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2566"/>
        <w:gridCol w:w="6215"/>
      </w:tblGrid>
      <w:tr w:rsidR="00F231DF" w:rsidRPr="0063448D" w:rsidTr="00F231DF">
        <w:trPr>
          <w:cantSplit/>
          <w:trHeight w:val="919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F231DF" w:rsidRPr="00EB6877" w:rsidRDefault="00F231DF" w:rsidP="00AE7463">
            <w:pPr>
              <w:suppressAutoHyphens/>
              <w:spacing w:after="0"/>
              <w:ind w:right="-42"/>
              <w:jc w:val="center"/>
              <w:rPr>
                <w:rFonts w:ascii="Times New Roman" w:hAnsi="Times New Roman" w:cs="Times New Roman"/>
                <w:b/>
              </w:rPr>
            </w:pPr>
            <w:r w:rsidRPr="00EB6877">
              <w:rPr>
                <w:rFonts w:ascii="Times New Roman" w:hAnsi="Times New Roman" w:cs="Times New Roman"/>
                <w:b/>
              </w:rPr>
              <w:t>Код</w:t>
            </w:r>
          </w:p>
          <w:p w:rsidR="00F231DF" w:rsidRPr="00EB6877" w:rsidRDefault="00F231DF" w:rsidP="00AE7463">
            <w:pPr>
              <w:suppressAutoHyphens/>
              <w:spacing w:after="0"/>
              <w:ind w:right="-42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B687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231DF" w:rsidRPr="00EB6877" w:rsidRDefault="00F231DF" w:rsidP="00AE746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B6877">
              <w:rPr>
                <w:rFonts w:ascii="Times New Roman" w:hAnsi="Times New Roman" w:cs="Times New Roman"/>
                <w:b/>
                <w:iCs/>
              </w:rPr>
              <w:t>Формулировка компетенции</w:t>
            </w:r>
          </w:p>
        </w:tc>
        <w:tc>
          <w:tcPr>
            <w:tcW w:w="3189" w:type="pct"/>
            <w:shd w:val="clear" w:color="auto" w:fill="auto"/>
            <w:vAlign w:val="center"/>
          </w:tcPr>
          <w:p w:rsidR="00F231DF" w:rsidRPr="00EB6877" w:rsidRDefault="00F231DF" w:rsidP="00AE746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B6877">
              <w:rPr>
                <w:rFonts w:ascii="Times New Roman" w:hAnsi="Times New Roman" w:cs="Times New Roman"/>
                <w:b/>
                <w:iCs/>
              </w:rPr>
              <w:t>Знания, умения</w:t>
            </w:r>
          </w:p>
        </w:tc>
      </w:tr>
      <w:tr w:rsidR="00EE3FFF" w:rsidRPr="0063448D" w:rsidTr="00EA00E6">
        <w:trPr>
          <w:jc w:val="center"/>
        </w:trPr>
        <w:tc>
          <w:tcPr>
            <w:tcW w:w="397" w:type="pct"/>
            <w:vMerge w:val="restart"/>
            <w:shd w:val="clear" w:color="auto" w:fill="auto"/>
          </w:tcPr>
          <w:p w:rsidR="00EE3FFF" w:rsidRPr="0063448D" w:rsidRDefault="00EE3FFF" w:rsidP="004A1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448D">
              <w:rPr>
                <w:rFonts w:ascii="Times New Roman" w:hAnsi="Times New Roman" w:cs="Times New Roman"/>
                <w:iCs/>
              </w:rPr>
              <w:t>ОК 01</w:t>
            </w:r>
          </w:p>
        </w:tc>
        <w:tc>
          <w:tcPr>
            <w:tcW w:w="1414" w:type="pct"/>
            <w:vMerge w:val="restart"/>
            <w:shd w:val="clear" w:color="auto" w:fill="auto"/>
          </w:tcPr>
          <w:p w:rsidR="00EE3FFF" w:rsidRPr="0063448D" w:rsidRDefault="00EE3FFF" w:rsidP="0063448D">
            <w:pPr>
              <w:suppressAutoHyphens/>
              <w:spacing w:after="0" w:line="240" w:lineRule="auto"/>
              <w:ind w:left="113"/>
              <w:rPr>
                <w:rFonts w:ascii="Times New Roman" w:hAnsi="Times New Roman" w:cs="Times New Roman"/>
                <w:b/>
                <w:iCs/>
              </w:rPr>
            </w:pPr>
            <w:r w:rsidRPr="0063448D">
              <w:rPr>
                <w:rFonts w:ascii="Times New Roman" w:hAnsi="Times New Roman" w:cs="Times New Roman"/>
                <w:iCs/>
              </w:rPr>
              <w:t>Выбирать способы решения задач</w:t>
            </w:r>
            <w:r w:rsidR="00877F23" w:rsidRPr="0063448D">
              <w:rPr>
                <w:rFonts w:ascii="Times New Roman" w:hAnsi="Times New Roman" w:cs="Times New Roman"/>
                <w:iCs/>
              </w:rPr>
              <w:t xml:space="preserve"> профессиональной деятельности </w:t>
            </w:r>
            <w:r w:rsidRPr="0063448D">
              <w:rPr>
                <w:rFonts w:ascii="Times New Roman" w:hAnsi="Times New Roman" w:cs="Times New Roman"/>
                <w:iCs/>
              </w:rPr>
              <w:t>применительно к различным контекстам</w:t>
            </w:r>
          </w:p>
        </w:tc>
        <w:tc>
          <w:tcPr>
            <w:tcW w:w="3189" w:type="pct"/>
            <w:shd w:val="clear" w:color="auto" w:fill="auto"/>
          </w:tcPr>
          <w:p w:rsidR="006947ED" w:rsidRPr="0063448D" w:rsidRDefault="00EE3FFF" w:rsidP="0063448D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3448D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</w:p>
          <w:p w:rsidR="00EE3FFF" w:rsidRPr="0063448D" w:rsidRDefault="00EE3FFF" w:rsidP="0063448D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EE3FFF" w:rsidRPr="0063448D" w:rsidRDefault="00EE3FFF" w:rsidP="0063448D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iCs/>
              </w:rPr>
              <w:t>составить план действия; определить необходимые ресурсы;</w:t>
            </w:r>
          </w:p>
          <w:p w:rsidR="00EE3FFF" w:rsidRPr="0063448D" w:rsidRDefault="00EE3FFF" w:rsidP="0063448D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3448D">
              <w:rPr>
                <w:rFonts w:ascii="Times New Roman" w:hAnsi="Times New Roman" w:cs="Times New Roman"/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EE3FFF" w:rsidRPr="0063448D" w:rsidTr="004A197C">
        <w:trPr>
          <w:jc w:val="center"/>
        </w:trPr>
        <w:tc>
          <w:tcPr>
            <w:tcW w:w="397" w:type="pct"/>
            <w:vMerge/>
            <w:shd w:val="clear" w:color="auto" w:fill="auto"/>
          </w:tcPr>
          <w:p w:rsidR="00EE3FFF" w:rsidRPr="0063448D" w:rsidRDefault="00EE3FFF" w:rsidP="004A19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4" w:type="pct"/>
            <w:vMerge/>
            <w:shd w:val="clear" w:color="auto" w:fill="auto"/>
          </w:tcPr>
          <w:p w:rsidR="00EE3FFF" w:rsidRPr="0063448D" w:rsidRDefault="00EE3FFF" w:rsidP="0063448D">
            <w:pPr>
              <w:suppressAutoHyphens/>
              <w:spacing w:after="0" w:line="240" w:lineRule="auto"/>
              <w:ind w:left="11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89" w:type="pct"/>
            <w:shd w:val="clear" w:color="auto" w:fill="auto"/>
          </w:tcPr>
          <w:p w:rsidR="006947ED" w:rsidRPr="0063448D" w:rsidRDefault="00EE3FFF" w:rsidP="0063448D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3448D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</w:p>
          <w:p w:rsidR="00EE3FFF" w:rsidRPr="0063448D" w:rsidRDefault="00EE3FFF" w:rsidP="0063448D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Cs/>
              </w:rPr>
            </w:pPr>
            <w:r w:rsidRPr="0063448D">
              <w:rPr>
                <w:rFonts w:ascii="Times New Roman" w:hAnsi="Times New Roman" w:cs="Times New Roman"/>
                <w:iCs/>
              </w:rPr>
              <w:t>а</w:t>
            </w:r>
            <w:r w:rsidRPr="0063448D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E3FFF" w:rsidRPr="0063448D" w:rsidRDefault="00EE3FFF" w:rsidP="0063448D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3448D">
              <w:rPr>
                <w:rFonts w:ascii="Times New Roman" w:hAnsi="Times New Roman" w:cs="Times New Roman"/>
                <w:bCs/>
              </w:rPr>
              <w:t>алгоритмы выполнения работ в профессиональной и смежных областях; методы работы в профессионал</w:t>
            </w:r>
            <w:r w:rsidR="00B813C9">
              <w:rPr>
                <w:rFonts w:ascii="Times New Roman" w:hAnsi="Times New Roman" w:cs="Times New Roman"/>
                <w:bCs/>
              </w:rPr>
              <w:t>ьной и смежных сферах; структура</w:t>
            </w:r>
            <w:r w:rsidRPr="0063448D">
              <w:rPr>
                <w:rFonts w:ascii="Times New Roman" w:hAnsi="Times New Roman" w:cs="Times New Roman"/>
                <w:bCs/>
              </w:rPr>
              <w:t xml:space="preserve"> плана для решения задач; порядок оценки результатов решения задач профессиональной деятельности</w:t>
            </w:r>
            <w:r w:rsidR="00B813C9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EE3FFF" w:rsidRPr="0063448D" w:rsidTr="004A197C">
        <w:trPr>
          <w:cantSplit/>
          <w:trHeight w:val="1895"/>
          <w:jc w:val="center"/>
        </w:trPr>
        <w:tc>
          <w:tcPr>
            <w:tcW w:w="397" w:type="pct"/>
            <w:vMerge w:val="restart"/>
            <w:shd w:val="clear" w:color="auto" w:fill="auto"/>
          </w:tcPr>
          <w:p w:rsidR="00EE3FFF" w:rsidRPr="0063448D" w:rsidRDefault="00EE3FFF" w:rsidP="004A19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iCs/>
              </w:rPr>
              <w:t>ОК 02</w:t>
            </w:r>
          </w:p>
        </w:tc>
        <w:tc>
          <w:tcPr>
            <w:tcW w:w="1414" w:type="pct"/>
            <w:vMerge w:val="restart"/>
            <w:shd w:val="clear" w:color="auto" w:fill="auto"/>
          </w:tcPr>
          <w:p w:rsidR="00EE3FFF" w:rsidRPr="0063448D" w:rsidRDefault="00EE3FFF" w:rsidP="0063448D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eastAsia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189" w:type="pct"/>
            <w:shd w:val="clear" w:color="auto" w:fill="auto"/>
          </w:tcPr>
          <w:p w:rsidR="006947ED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3448D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</w:p>
          <w:p w:rsidR="00EE3FFF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EE3FFF" w:rsidRPr="0063448D" w:rsidTr="004A197C">
        <w:trPr>
          <w:cantSplit/>
          <w:trHeight w:val="1132"/>
          <w:jc w:val="center"/>
        </w:trPr>
        <w:tc>
          <w:tcPr>
            <w:tcW w:w="397" w:type="pct"/>
            <w:vMerge/>
            <w:shd w:val="clear" w:color="auto" w:fill="auto"/>
          </w:tcPr>
          <w:p w:rsidR="00EE3FFF" w:rsidRPr="0063448D" w:rsidRDefault="00EE3FFF" w:rsidP="004A19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4" w:type="pct"/>
            <w:vMerge/>
            <w:shd w:val="clear" w:color="auto" w:fill="auto"/>
          </w:tcPr>
          <w:p w:rsidR="00EE3FFF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9" w:type="pct"/>
            <w:shd w:val="clear" w:color="auto" w:fill="auto"/>
          </w:tcPr>
          <w:p w:rsidR="006947ED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3448D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</w:p>
          <w:p w:rsidR="00EE3FFF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3448D">
              <w:rPr>
                <w:rFonts w:ascii="Times New Roman" w:hAnsi="Times New Roman" w:cs="Times New Roman"/>
                <w:iCs/>
              </w:rPr>
              <w:t xml:space="preserve">номенклатура </w:t>
            </w:r>
            <w:r w:rsidR="00877F23" w:rsidRPr="0063448D">
              <w:rPr>
                <w:rFonts w:ascii="Times New Roman" w:hAnsi="Times New Roman" w:cs="Times New Roman"/>
                <w:iCs/>
              </w:rPr>
              <w:t>информационных источников,</w:t>
            </w:r>
            <w:r w:rsidRPr="0063448D">
              <w:rPr>
                <w:rFonts w:ascii="Times New Roman" w:hAnsi="Times New Roman" w:cs="Times New Roman"/>
                <w:iCs/>
              </w:rPr>
              <w:t xml:space="preserve">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EE3FFF" w:rsidRPr="0063448D" w:rsidTr="004A197C">
        <w:trPr>
          <w:cantSplit/>
          <w:trHeight w:val="1140"/>
          <w:jc w:val="center"/>
        </w:trPr>
        <w:tc>
          <w:tcPr>
            <w:tcW w:w="397" w:type="pct"/>
            <w:vMerge w:val="restart"/>
            <w:shd w:val="clear" w:color="auto" w:fill="auto"/>
          </w:tcPr>
          <w:p w:rsidR="00EE3FFF" w:rsidRPr="0063448D" w:rsidRDefault="00EE3FFF" w:rsidP="004A19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iCs/>
              </w:rPr>
              <w:t>ОК 03</w:t>
            </w:r>
          </w:p>
        </w:tc>
        <w:tc>
          <w:tcPr>
            <w:tcW w:w="1414" w:type="pct"/>
            <w:vMerge w:val="restart"/>
            <w:shd w:val="clear" w:color="auto" w:fill="auto"/>
          </w:tcPr>
          <w:p w:rsidR="00EE3FFF" w:rsidRPr="0063448D" w:rsidRDefault="00EE3FFF" w:rsidP="006344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48D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189" w:type="pct"/>
            <w:shd w:val="clear" w:color="auto" w:fill="auto"/>
          </w:tcPr>
          <w:p w:rsidR="006947ED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3448D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</w:p>
          <w:p w:rsidR="00EE3FFF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63448D">
              <w:rPr>
                <w:rFonts w:ascii="Times New Roman" w:hAnsi="Times New Roman" w:cs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EE3FFF" w:rsidRPr="0063448D" w:rsidTr="004A197C">
        <w:trPr>
          <w:cantSplit/>
          <w:trHeight w:val="1172"/>
          <w:jc w:val="center"/>
        </w:trPr>
        <w:tc>
          <w:tcPr>
            <w:tcW w:w="397" w:type="pct"/>
            <w:vMerge/>
            <w:shd w:val="clear" w:color="auto" w:fill="auto"/>
          </w:tcPr>
          <w:p w:rsidR="00EE3FFF" w:rsidRPr="0063448D" w:rsidRDefault="00EE3FFF" w:rsidP="004A19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4" w:type="pct"/>
            <w:vMerge/>
            <w:shd w:val="clear" w:color="auto" w:fill="auto"/>
          </w:tcPr>
          <w:p w:rsidR="00EE3FFF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9" w:type="pct"/>
            <w:shd w:val="clear" w:color="auto" w:fill="auto"/>
          </w:tcPr>
          <w:p w:rsidR="006947ED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3448D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</w:p>
          <w:p w:rsidR="00EE3FFF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EE3FFF" w:rsidRPr="0063448D" w:rsidTr="004A197C">
        <w:trPr>
          <w:cantSplit/>
          <w:trHeight w:val="509"/>
          <w:jc w:val="center"/>
        </w:trPr>
        <w:tc>
          <w:tcPr>
            <w:tcW w:w="397" w:type="pct"/>
            <w:vMerge w:val="restart"/>
            <w:shd w:val="clear" w:color="auto" w:fill="auto"/>
          </w:tcPr>
          <w:p w:rsidR="00EE3FFF" w:rsidRPr="0063448D" w:rsidRDefault="00EE3FFF" w:rsidP="004A19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iCs/>
              </w:rPr>
              <w:t>ОК 04</w:t>
            </w:r>
          </w:p>
        </w:tc>
        <w:tc>
          <w:tcPr>
            <w:tcW w:w="1414" w:type="pct"/>
            <w:vMerge w:val="restart"/>
            <w:shd w:val="clear" w:color="auto" w:fill="auto"/>
          </w:tcPr>
          <w:p w:rsidR="00EE3FFF" w:rsidRPr="0063448D" w:rsidRDefault="00EE3FFF" w:rsidP="006344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48D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89" w:type="pct"/>
            <w:shd w:val="clear" w:color="auto" w:fill="auto"/>
          </w:tcPr>
          <w:p w:rsidR="006947ED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3448D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</w:p>
          <w:p w:rsidR="00EE3FFF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3448D">
              <w:rPr>
                <w:rFonts w:ascii="Times New Roman" w:hAnsi="Times New Roman" w:cs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EE3FFF" w:rsidRPr="0063448D" w:rsidTr="004A197C">
        <w:trPr>
          <w:cantSplit/>
          <w:trHeight w:val="991"/>
          <w:jc w:val="center"/>
        </w:trPr>
        <w:tc>
          <w:tcPr>
            <w:tcW w:w="397" w:type="pct"/>
            <w:vMerge/>
            <w:shd w:val="clear" w:color="auto" w:fill="auto"/>
          </w:tcPr>
          <w:p w:rsidR="00EE3FFF" w:rsidRPr="0063448D" w:rsidRDefault="00EE3FFF" w:rsidP="004A19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4" w:type="pct"/>
            <w:vMerge/>
            <w:shd w:val="clear" w:color="auto" w:fill="auto"/>
          </w:tcPr>
          <w:p w:rsidR="00EE3FFF" w:rsidRPr="0063448D" w:rsidRDefault="00EE3FFF" w:rsidP="0063448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9" w:type="pct"/>
            <w:shd w:val="clear" w:color="auto" w:fill="auto"/>
          </w:tcPr>
          <w:p w:rsidR="006947ED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3448D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</w:p>
          <w:p w:rsidR="00EE3FFF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3448D">
              <w:rPr>
                <w:rFonts w:ascii="Times New Roman" w:hAnsi="Times New Roman" w:cs="Times New Roman"/>
                <w:bCs/>
              </w:rPr>
              <w:t xml:space="preserve">психологические основы </w:t>
            </w:r>
            <w:r w:rsidR="00877F23" w:rsidRPr="0063448D">
              <w:rPr>
                <w:rFonts w:ascii="Times New Roman" w:hAnsi="Times New Roman" w:cs="Times New Roman"/>
                <w:bCs/>
              </w:rPr>
              <w:t>деятельности коллектива</w:t>
            </w:r>
            <w:r w:rsidRPr="0063448D">
              <w:rPr>
                <w:rFonts w:ascii="Times New Roman" w:hAnsi="Times New Roman" w:cs="Times New Roman"/>
                <w:bCs/>
              </w:rPr>
              <w:t>, психологические особенности личности; основы проектной деятельности</w:t>
            </w:r>
          </w:p>
        </w:tc>
      </w:tr>
      <w:tr w:rsidR="00EE3FFF" w:rsidRPr="0063448D" w:rsidTr="004A197C">
        <w:trPr>
          <w:cantSplit/>
          <w:trHeight w:val="1002"/>
          <w:jc w:val="center"/>
        </w:trPr>
        <w:tc>
          <w:tcPr>
            <w:tcW w:w="397" w:type="pct"/>
            <w:vMerge w:val="restart"/>
            <w:shd w:val="clear" w:color="auto" w:fill="auto"/>
          </w:tcPr>
          <w:p w:rsidR="00EE3FFF" w:rsidRPr="0063448D" w:rsidRDefault="00EE3FFF" w:rsidP="004A19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iCs/>
              </w:rPr>
              <w:t>ОК 05</w:t>
            </w:r>
          </w:p>
        </w:tc>
        <w:tc>
          <w:tcPr>
            <w:tcW w:w="1414" w:type="pct"/>
            <w:vMerge w:val="restart"/>
            <w:shd w:val="clear" w:color="auto" w:fill="auto"/>
          </w:tcPr>
          <w:p w:rsidR="00EE3FFF" w:rsidRPr="0063448D" w:rsidRDefault="00EE3FFF" w:rsidP="006344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48D">
              <w:rPr>
                <w:rFonts w:ascii="Times New Roman" w:hAnsi="Times New Roman" w:cs="Times New Roman"/>
              </w:rPr>
              <w:t xml:space="preserve">Осуществлять устную и письменную коммуникацию на государственном языке </w:t>
            </w:r>
            <w:r w:rsidR="00877F23" w:rsidRPr="00E52541">
              <w:rPr>
                <w:rFonts w:ascii="Times New Roman" w:hAnsi="Times New Roman" w:cs="Times New Roman"/>
              </w:rPr>
              <w:t>Российской федерации</w:t>
            </w:r>
            <w:r w:rsidR="00877F23" w:rsidRPr="0063448D">
              <w:rPr>
                <w:rFonts w:ascii="Times New Roman" w:hAnsi="Times New Roman" w:cs="Times New Roman"/>
              </w:rPr>
              <w:t xml:space="preserve"> </w:t>
            </w:r>
            <w:r w:rsidRPr="0063448D">
              <w:rPr>
                <w:rFonts w:ascii="Times New Roman" w:hAnsi="Times New Roman" w:cs="Times New Roman"/>
              </w:rPr>
              <w:t>с учетом особенностей социального и культурного контекста.</w:t>
            </w:r>
          </w:p>
        </w:tc>
        <w:tc>
          <w:tcPr>
            <w:tcW w:w="3189" w:type="pct"/>
            <w:shd w:val="clear" w:color="auto" w:fill="auto"/>
          </w:tcPr>
          <w:p w:rsidR="006947ED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  <w:r w:rsidRPr="0063448D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EE3FFF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3448D">
              <w:rPr>
                <w:rFonts w:ascii="Times New Roman" w:hAnsi="Times New Roman" w:cs="Times New Roman"/>
                <w:iCs/>
              </w:rPr>
              <w:t xml:space="preserve">грамотно </w:t>
            </w:r>
            <w:r w:rsidRPr="0063448D">
              <w:rPr>
                <w:rFonts w:ascii="Times New Roman" w:hAnsi="Times New Roman" w:cs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63448D">
              <w:rPr>
                <w:rFonts w:ascii="Times New Roman" w:hAnsi="Times New Roman" w:cs="Times New Roman"/>
                <w:iCs/>
              </w:rPr>
              <w:t>проявлять толерантность в рабочем коллективе</w:t>
            </w:r>
          </w:p>
        </w:tc>
      </w:tr>
      <w:tr w:rsidR="00EE3FFF" w:rsidRPr="0063448D" w:rsidTr="004A197C">
        <w:trPr>
          <w:cantSplit/>
          <w:trHeight w:val="1121"/>
          <w:jc w:val="center"/>
        </w:trPr>
        <w:tc>
          <w:tcPr>
            <w:tcW w:w="397" w:type="pct"/>
            <w:vMerge/>
            <w:shd w:val="clear" w:color="auto" w:fill="auto"/>
          </w:tcPr>
          <w:p w:rsidR="00EE3FFF" w:rsidRPr="0063448D" w:rsidRDefault="00EE3FFF" w:rsidP="004A19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4" w:type="pct"/>
            <w:vMerge/>
            <w:shd w:val="clear" w:color="auto" w:fill="auto"/>
          </w:tcPr>
          <w:p w:rsidR="00EE3FFF" w:rsidRPr="0063448D" w:rsidRDefault="00EE3FFF" w:rsidP="0063448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9" w:type="pct"/>
            <w:shd w:val="clear" w:color="auto" w:fill="auto"/>
          </w:tcPr>
          <w:p w:rsidR="006947ED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3448D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</w:p>
          <w:p w:rsidR="00EE3FFF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448D">
              <w:rPr>
                <w:rFonts w:ascii="Times New Roman" w:hAnsi="Times New Roman" w:cs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EE3FFF" w:rsidRPr="0063448D" w:rsidTr="004A197C">
        <w:trPr>
          <w:cantSplit/>
          <w:trHeight w:val="615"/>
          <w:jc w:val="center"/>
        </w:trPr>
        <w:tc>
          <w:tcPr>
            <w:tcW w:w="397" w:type="pct"/>
            <w:vMerge w:val="restart"/>
            <w:shd w:val="clear" w:color="auto" w:fill="auto"/>
          </w:tcPr>
          <w:p w:rsidR="00EE3FFF" w:rsidRPr="0063448D" w:rsidRDefault="00EE3FFF" w:rsidP="004A19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iCs/>
              </w:rPr>
              <w:t>ОК 06</w:t>
            </w:r>
          </w:p>
        </w:tc>
        <w:tc>
          <w:tcPr>
            <w:tcW w:w="1414" w:type="pct"/>
            <w:vMerge w:val="restart"/>
            <w:shd w:val="clear" w:color="auto" w:fill="auto"/>
          </w:tcPr>
          <w:p w:rsidR="00EE3FFF" w:rsidRPr="0063448D" w:rsidRDefault="00EE3FFF" w:rsidP="006344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48D">
              <w:rPr>
                <w:rFonts w:ascii="Times New Roman" w:hAnsi="Times New Roman" w:cs="Times New Roman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  <w:r w:rsidR="0044448B" w:rsidRPr="0063448D">
              <w:rPr>
                <w:rFonts w:ascii="Times New Roman" w:hAnsi="Times New Roman" w:cs="Times New Roman"/>
              </w:rPr>
              <w:t>, применять стандарты антикоррупционного поведения;</w:t>
            </w:r>
          </w:p>
        </w:tc>
        <w:tc>
          <w:tcPr>
            <w:tcW w:w="3189" w:type="pct"/>
            <w:shd w:val="clear" w:color="auto" w:fill="auto"/>
          </w:tcPr>
          <w:p w:rsidR="006947ED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3448D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  <w:r w:rsidRPr="0063448D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EE3FFF" w:rsidRPr="0063448D" w:rsidRDefault="00EE3FFF" w:rsidP="00F231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bCs/>
                <w:iCs/>
              </w:rPr>
              <w:t>описывать значимость своей профессии</w:t>
            </w:r>
            <w:r w:rsidR="0044448B" w:rsidRPr="0063448D">
              <w:rPr>
                <w:rFonts w:ascii="Times New Roman" w:hAnsi="Times New Roman" w:cs="Times New Roman"/>
                <w:bCs/>
                <w:iCs/>
              </w:rPr>
              <w:t>.</w:t>
            </w:r>
            <w:r w:rsidRPr="0063448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44448B" w:rsidRPr="0063448D">
              <w:rPr>
                <w:rFonts w:ascii="Times New Roman" w:hAnsi="Times New Roman" w:cs="Times New Roman"/>
                <w:bCs/>
                <w:iCs/>
              </w:rPr>
              <w:t xml:space="preserve">Применять стандарты антикоррупционного поведения </w:t>
            </w:r>
          </w:p>
        </w:tc>
      </w:tr>
      <w:tr w:rsidR="00EE3FFF" w:rsidRPr="0063448D" w:rsidTr="00EA00E6">
        <w:trPr>
          <w:jc w:val="center"/>
        </w:trPr>
        <w:tc>
          <w:tcPr>
            <w:tcW w:w="397" w:type="pct"/>
            <w:vMerge/>
            <w:shd w:val="clear" w:color="auto" w:fill="auto"/>
          </w:tcPr>
          <w:p w:rsidR="00EE3FFF" w:rsidRPr="0063448D" w:rsidRDefault="00EE3FFF" w:rsidP="004A19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4" w:type="pct"/>
            <w:vMerge/>
            <w:shd w:val="clear" w:color="auto" w:fill="auto"/>
          </w:tcPr>
          <w:p w:rsidR="00EE3FFF" w:rsidRPr="0063448D" w:rsidRDefault="00EE3FFF" w:rsidP="0063448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9" w:type="pct"/>
            <w:shd w:val="clear" w:color="auto" w:fill="auto"/>
          </w:tcPr>
          <w:p w:rsidR="006947ED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3448D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</w:p>
          <w:p w:rsidR="00EE3FFF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bCs/>
                <w:iCs/>
              </w:rPr>
              <w:t>сущность гражданско-патриотической позиции,</w:t>
            </w:r>
            <w:r w:rsidR="00B813C9" w:rsidRPr="00614BC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B813C9" w:rsidRPr="00013E75">
              <w:rPr>
                <w:rFonts w:ascii="Times New Roman" w:hAnsi="Times New Roman" w:cs="Times New Roman"/>
                <w:bCs/>
                <w:iCs/>
              </w:rPr>
              <w:t>традиционных</w:t>
            </w:r>
            <w:r w:rsidRPr="0063448D">
              <w:rPr>
                <w:rFonts w:ascii="Times New Roman" w:hAnsi="Times New Roman" w:cs="Times New Roman"/>
                <w:bCs/>
                <w:iCs/>
              </w:rPr>
              <w:t xml:space="preserve"> общечеловеческих ценностей; значимость профессиональной деятельности по профессии</w:t>
            </w:r>
            <w:r w:rsidR="00B813C9">
              <w:rPr>
                <w:rFonts w:ascii="Times New Roman" w:hAnsi="Times New Roman" w:cs="Times New Roman"/>
                <w:bCs/>
                <w:iCs/>
              </w:rPr>
              <w:t>; с</w:t>
            </w:r>
            <w:r w:rsidR="0044448B" w:rsidRPr="0063448D">
              <w:rPr>
                <w:rFonts w:ascii="Times New Roman" w:hAnsi="Times New Roman" w:cs="Times New Roman"/>
                <w:bCs/>
                <w:iCs/>
              </w:rPr>
              <w:t>тандарты антикоррупционного поведения и последствия его нарушения</w:t>
            </w:r>
            <w:r w:rsidRPr="0063448D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</w:tr>
      <w:tr w:rsidR="00EE3FFF" w:rsidRPr="0063448D" w:rsidTr="004A197C">
        <w:trPr>
          <w:cantSplit/>
          <w:trHeight w:val="982"/>
          <w:jc w:val="center"/>
        </w:trPr>
        <w:tc>
          <w:tcPr>
            <w:tcW w:w="397" w:type="pct"/>
            <w:vMerge w:val="restart"/>
            <w:shd w:val="clear" w:color="auto" w:fill="auto"/>
          </w:tcPr>
          <w:p w:rsidR="00EE3FFF" w:rsidRPr="0063448D" w:rsidRDefault="00EE3FFF" w:rsidP="004A19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iCs/>
              </w:rPr>
              <w:t>ОК 07</w:t>
            </w:r>
          </w:p>
        </w:tc>
        <w:tc>
          <w:tcPr>
            <w:tcW w:w="1414" w:type="pct"/>
            <w:vMerge w:val="restart"/>
            <w:shd w:val="clear" w:color="auto" w:fill="auto"/>
          </w:tcPr>
          <w:p w:rsidR="00EE3FFF" w:rsidRPr="0063448D" w:rsidRDefault="00EE3FFF" w:rsidP="0063448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3448D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89" w:type="pct"/>
            <w:shd w:val="clear" w:color="auto" w:fill="auto"/>
          </w:tcPr>
          <w:p w:rsidR="006947ED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3448D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</w:p>
          <w:p w:rsidR="00EE3FFF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bCs/>
                <w:iCs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 </w:t>
            </w:r>
          </w:p>
        </w:tc>
      </w:tr>
      <w:tr w:rsidR="00EE3FFF" w:rsidRPr="0063448D" w:rsidTr="00013E75">
        <w:trPr>
          <w:jc w:val="center"/>
        </w:trPr>
        <w:tc>
          <w:tcPr>
            <w:tcW w:w="397" w:type="pct"/>
            <w:vMerge/>
            <w:shd w:val="clear" w:color="auto" w:fill="auto"/>
          </w:tcPr>
          <w:p w:rsidR="00EE3FFF" w:rsidRPr="0063448D" w:rsidRDefault="00EE3FFF" w:rsidP="004A19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4" w:type="pct"/>
            <w:vMerge/>
            <w:shd w:val="clear" w:color="auto" w:fill="auto"/>
          </w:tcPr>
          <w:p w:rsidR="00EE3FFF" w:rsidRPr="0063448D" w:rsidRDefault="00EE3FFF" w:rsidP="0063448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9" w:type="pct"/>
            <w:shd w:val="clear" w:color="auto" w:fill="auto"/>
          </w:tcPr>
          <w:p w:rsidR="006947ED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3448D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</w:p>
          <w:p w:rsidR="00EE3FFF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3448D">
              <w:rPr>
                <w:rFonts w:ascii="Times New Roman" w:hAnsi="Times New Roman" w:cs="Times New Roman"/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EE3FFF" w:rsidRPr="0063448D" w:rsidTr="004A197C">
        <w:trPr>
          <w:cantSplit/>
          <w:trHeight w:val="1267"/>
          <w:jc w:val="center"/>
        </w:trPr>
        <w:tc>
          <w:tcPr>
            <w:tcW w:w="397" w:type="pct"/>
            <w:vMerge w:val="restart"/>
            <w:shd w:val="clear" w:color="auto" w:fill="auto"/>
          </w:tcPr>
          <w:p w:rsidR="00EE3FFF" w:rsidRPr="0063448D" w:rsidRDefault="00EE3FFF" w:rsidP="004A19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iCs/>
              </w:rPr>
              <w:t>ОК 08</w:t>
            </w:r>
          </w:p>
        </w:tc>
        <w:tc>
          <w:tcPr>
            <w:tcW w:w="1414" w:type="pct"/>
            <w:vMerge w:val="restart"/>
            <w:shd w:val="clear" w:color="auto" w:fill="auto"/>
          </w:tcPr>
          <w:p w:rsidR="00EE3FFF" w:rsidRPr="0063448D" w:rsidRDefault="00EE3FFF" w:rsidP="0063448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3448D">
              <w:rPr>
                <w:rFonts w:ascii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</w:t>
            </w:r>
            <w:r w:rsidR="00C65E9A" w:rsidRPr="0063448D">
              <w:rPr>
                <w:rFonts w:ascii="Times New Roman" w:hAnsi="Times New Roman" w:cs="Times New Roman"/>
              </w:rPr>
              <w:t>льной деятельности и поддержания</w:t>
            </w:r>
            <w:r w:rsidRPr="0063448D">
              <w:rPr>
                <w:rFonts w:ascii="Times New Roman" w:hAnsi="Times New Roman" w:cs="Times New Roman"/>
              </w:rPr>
              <w:t xml:space="preserve"> необходимого уровня физической подготовленности.</w:t>
            </w:r>
          </w:p>
        </w:tc>
        <w:tc>
          <w:tcPr>
            <w:tcW w:w="3189" w:type="pct"/>
            <w:shd w:val="clear" w:color="auto" w:fill="auto"/>
          </w:tcPr>
          <w:p w:rsidR="006947ED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3448D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</w:p>
          <w:p w:rsidR="00EE3FFF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3448D">
              <w:rPr>
                <w:rFonts w:ascii="Times New Roman" w:hAnsi="Times New Roman" w:cs="Times New Roman"/>
                <w:iCs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</w:t>
            </w:r>
          </w:p>
        </w:tc>
      </w:tr>
      <w:tr w:rsidR="00EE3FFF" w:rsidRPr="0063448D" w:rsidTr="004A197C">
        <w:trPr>
          <w:cantSplit/>
          <w:trHeight w:val="1430"/>
          <w:jc w:val="center"/>
        </w:trPr>
        <w:tc>
          <w:tcPr>
            <w:tcW w:w="397" w:type="pct"/>
            <w:vMerge/>
            <w:shd w:val="clear" w:color="auto" w:fill="auto"/>
          </w:tcPr>
          <w:p w:rsidR="00EE3FFF" w:rsidRPr="0063448D" w:rsidRDefault="00EE3FFF" w:rsidP="004A19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4" w:type="pct"/>
            <w:vMerge/>
            <w:shd w:val="clear" w:color="auto" w:fill="auto"/>
          </w:tcPr>
          <w:p w:rsidR="00EE3FFF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9" w:type="pct"/>
            <w:shd w:val="clear" w:color="auto" w:fill="auto"/>
          </w:tcPr>
          <w:p w:rsidR="006947ED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3448D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</w:p>
          <w:p w:rsidR="00EE3FFF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3448D">
              <w:rPr>
                <w:rFonts w:ascii="Times New Roman" w:hAnsi="Times New Roman" w:cs="Times New Roman"/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профессии; средства профилактики перенапряжения</w:t>
            </w:r>
          </w:p>
        </w:tc>
      </w:tr>
      <w:tr w:rsidR="00EE3FFF" w:rsidRPr="0063448D" w:rsidTr="004A197C">
        <w:trPr>
          <w:cantSplit/>
          <w:trHeight w:val="983"/>
          <w:jc w:val="center"/>
        </w:trPr>
        <w:tc>
          <w:tcPr>
            <w:tcW w:w="397" w:type="pct"/>
            <w:vMerge w:val="restart"/>
            <w:shd w:val="clear" w:color="auto" w:fill="auto"/>
          </w:tcPr>
          <w:p w:rsidR="00EE3FFF" w:rsidRPr="0063448D" w:rsidRDefault="00EE3FFF" w:rsidP="004A19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iCs/>
              </w:rPr>
              <w:t>ОК 09</w:t>
            </w:r>
          </w:p>
        </w:tc>
        <w:tc>
          <w:tcPr>
            <w:tcW w:w="1414" w:type="pct"/>
            <w:vMerge w:val="restart"/>
            <w:shd w:val="clear" w:color="auto" w:fill="auto"/>
          </w:tcPr>
          <w:p w:rsidR="00EE3FFF" w:rsidRPr="0063448D" w:rsidRDefault="00EE3FFF" w:rsidP="0063448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3448D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189" w:type="pct"/>
            <w:shd w:val="clear" w:color="auto" w:fill="auto"/>
          </w:tcPr>
          <w:p w:rsidR="006947ED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3448D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</w:p>
          <w:p w:rsidR="00EE3FFF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EE3FFF" w:rsidRPr="0063448D" w:rsidTr="004A197C">
        <w:trPr>
          <w:cantSplit/>
          <w:trHeight w:val="956"/>
          <w:jc w:val="center"/>
        </w:trPr>
        <w:tc>
          <w:tcPr>
            <w:tcW w:w="397" w:type="pct"/>
            <w:vMerge/>
            <w:shd w:val="clear" w:color="auto" w:fill="auto"/>
          </w:tcPr>
          <w:p w:rsidR="00EE3FFF" w:rsidRPr="0063448D" w:rsidRDefault="00EE3FFF" w:rsidP="004A19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4" w:type="pct"/>
            <w:vMerge/>
            <w:shd w:val="clear" w:color="auto" w:fill="auto"/>
          </w:tcPr>
          <w:p w:rsidR="00EE3FFF" w:rsidRPr="0063448D" w:rsidRDefault="00EE3FFF" w:rsidP="0063448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9" w:type="pct"/>
            <w:shd w:val="clear" w:color="auto" w:fill="auto"/>
          </w:tcPr>
          <w:p w:rsidR="006947ED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3448D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</w:p>
          <w:p w:rsidR="00EE3FFF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EE3FFF" w:rsidRPr="0063448D" w:rsidTr="004A197C">
        <w:trPr>
          <w:jc w:val="center"/>
        </w:trPr>
        <w:tc>
          <w:tcPr>
            <w:tcW w:w="397" w:type="pct"/>
            <w:vMerge w:val="restart"/>
            <w:shd w:val="clear" w:color="auto" w:fill="auto"/>
          </w:tcPr>
          <w:p w:rsidR="00EE3FFF" w:rsidRPr="0063448D" w:rsidRDefault="00EE3FFF" w:rsidP="004A19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iCs/>
              </w:rPr>
              <w:t>ОК 10</w:t>
            </w:r>
          </w:p>
        </w:tc>
        <w:tc>
          <w:tcPr>
            <w:tcW w:w="1414" w:type="pct"/>
            <w:vMerge w:val="restart"/>
            <w:shd w:val="clear" w:color="auto" w:fill="auto"/>
          </w:tcPr>
          <w:p w:rsidR="00EE3FFF" w:rsidRPr="0063448D" w:rsidRDefault="00EE3FFF" w:rsidP="0063448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3448D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</w:t>
            </w:r>
            <w:r w:rsidR="0044448B" w:rsidRPr="0063448D">
              <w:rPr>
                <w:rFonts w:ascii="Times New Roman" w:hAnsi="Times New Roman" w:cs="Times New Roman"/>
              </w:rPr>
              <w:t>ых</w:t>
            </w:r>
            <w:r w:rsidRPr="0063448D">
              <w:rPr>
                <w:rFonts w:ascii="Times New Roman" w:hAnsi="Times New Roman" w:cs="Times New Roman"/>
              </w:rPr>
              <w:t xml:space="preserve"> язык</w:t>
            </w:r>
            <w:r w:rsidR="0044448B" w:rsidRPr="0063448D">
              <w:rPr>
                <w:rFonts w:ascii="Times New Roman" w:hAnsi="Times New Roman" w:cs="Times New Roman"/>
              </w:rPr>
              <w:t>ах</w:t>
            </w:r>
            <w:r w:rsidRPr="006344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9" w:type="pct"/>
            <w:shd w:val="clear" w:color="auto" w:fill="auto"/>
          </w:tcPr>
          <w:p w:rsidR="006947ED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3448D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</w:p>
          <w:p w:rsidR="00EE3FFF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EE3FFF" w:rsidRPr="0063448D" w:rsidTr="004A197C">
        <w:trPr>
          <w:cantSplit/>
          <w:trHeight w:val="1850"/>
          <w:jc w:val="center"/>
        </w:trPr>
        <w:tc>
          <w:tcPr>
            <w:tcW w:w="397" w:type="pct"/>
            <w:vMerge/>
            <w:shd w:val="clear" w:color="auto" w:fill="auto"/>
          </w:tcPr>
          <w:p w:rsidR="00EE3FFF" w:rsidRPr="0063448D" w:rsidRDefault="00EE3FFF" w:rsidP="004A19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4" w:type="pct"/>
            <w:vMerge/>
            <w:shd w:val="clear" w:color="auto" w:fill="auto"/>
          </w:tcPr>
          <w:p w:rsidR="00EE3FFF" w:rsidRPr="0063448D" w:rsidRDefault="00EE3FFF" w:rsidP="0063448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9" w:type="pct"/>
            <w:shd w:val="clear" w:color="auto" w:fill="auto"/>
          </w:tcPr>
          <w:p w:rsidR="006947ED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b/>
                <w:iCs/>
              </w:rPr>
              <w:t>Знания:</w:t>
            </w:r>
            <w:r w:rsidRPr="0063448D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EE3FFF" w:rsidRPr="0063448D" w:rsidRDefault="00EE3FFF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iCs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C65E9A" w:rsidRPr="0063448D" w:rsidTr="00EA00E6">
        <w:trPr>
          <w:jc w:val="center"/>
        </w:trPr>
        <w:tc>
          <w:tcPr>
            <w:tcW w:w="397" w:type="pct"/>
            <w:vMerge w:val="restart"/>
            <w:shd w:val="clear" w:color="auto" w:fill="auto"/>
          </w:tcPr>
          <w:p w:rsidR="00C65E9A" w:rsidRPr="0063448D" w:rsidRDefault="00C65E9A" w:rsidP="004A197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iCs/>
              </w:rPr>
              <w:t>ОК</w:t>
            </w:r>
            <w:r w:rsidR="00877F23" w:rsidRPr="0063448D">
              <w:rPr>
                <w:rFonts w:ascii="Times New Roman" w:hAnsi="Times New Roman" w:cs="Times New Roman"/>
                <w:iCs/>
              </w:rPr>
              <w:t xml:space="preserve"> 1</w:t>
            </w:r>
            <w:r w:rsidRPr="0063448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414" w:type="pct"/>
            <w:vMerge w:val="restart"/>
            <w:shd w:val="clear" w:color="auto" w:fill="auto"/>
          </w:tcPr>
          <w:p w:rsidR="00C65E9A" w:rsidRPr="0063448D" w:rsidRDefault="00877F23" w:rsidP="0063448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3448D">
              <w:rPr>
                <w:rFonts w:ascii="Times New Roman" w:hAnsi="Times New Roman" w:cs="Times New Roman"/>
              </w:rPr>
              <w:t>Использовать знания по финансовой грамотности, п</w:t>
            </w:r>
            <w:r w:rsidR="00C65E9A" w:rsidRPr="0063448D">
              <w:rPr>
                <w:rFonts w:ascii="Times New Roman" w:hAnsi="Times New Roman" w:cs="Times New Roman"/>
              </w:rPr>
              <w:t>ланировать предпринимательскую деятельность в профессиональной сфере</w:t>
            </w:r>
          </w:p>
        </w:tc>
        <w:tc>
          <w:tcPr>
            <w:tcW w:w="3189" w:type="pct"/>
            <w:shd w:val="clear" w:color="auto" w:fill="auto"/>
          </w:tcPr>
          <w:p w:rsidR="006947ED" w:rsidRPr="0063448D" w:rsidRDefault="00C65E9A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3448D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</w:p>
          <w:p w:rsidR="00C65E9A" w:rsidRPr="0063448D" w:rsidRDefault="00C65E9A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448D">
              <w:rPr>
                <w:rFonts w:ascii="Times New Roman" w:hAnsi="Times New Roman" w:cs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63448D">
              <w:rPr>
                <w:rFonts w:ascii="Times New Roman" w:hAnsi="Times New Roman" w:cs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C65E9A" w:rsidRPr="0063448D" w:rsidTr="00013E75">
        <w:trPr>
          <w:jc w:val="center"/>
        </w:trPr>
        <w:tc>
          <w:tcPr>
            <w:tcW w:w="397" w:type="pct"/>
            <w:vMerge/>
            <w:shd w:val="clear" w:color="auto" w:fill="auto"/>
          </w:tcPr>
          <w:p w:rsidR="00C65E9A" w:rsidRPr="0063448D" w:rsidRDefault="00C65E9A" w:rsidP="004A19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4" w:type="pct"/>
            <w:vMerge/>
            <w:shd w:val="clear" w:color="auto" w:fill="auto"/>
          </w:tcPr>
          <w:p w:rsidR="00C65E9A" w:rsidRPr="0063448D" w:rsidRDefault="00C65E9A" w:rsidP="0063448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9" w:type="pct"/>
            <w:shd w:val="clear" w:color="auto" w:fill="auto"/>
          </w:tcPr>
          <w:p w:rsidR="006947ED" w:rsidRPr="0063448D" w:rsidRDefault="00A87541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</w:t>
            </w:r>
            <w:r w:rsidR="00C65E9A" w:rsidRPr="0063448D">
              <w:rPr>
                <w:rFonts w:ascii="Times New Roman" w:hAnsi="Times New Roman" w:cs="Times New Roman"/>
                <w:b/>
                <w:bCs/>
              </w:rPr>
              <w:t>:</w:t>
            </w:r>
            <w:r w:rsidR="00C65E9A" w:rsidRPr="0063448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65E9A" w:rsidRPr="0063448D" w:rsidRDefault="00C65E9A" w:rsidP="006344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3448D">
              <w:rPr>
                <w:rFonts w:ascii="Times New Roman" w:hAnsi="Times New Roman" w:cs="Times New Roman"/>
                <w:bCs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:rsidR="0065026B" w:rsidRDefault="0065026B" w:rsidP="00901EED">
      <w:pPr>
        <w:pStyle w:val="2"/>
        <w:spacing w:after="0"/>
        <w:ind w:firstLine="709"/>
        <w:rPr>
          <w:rFonts w:ascii="Times New Roman" w:hAnsi="Times New Roman"/>
          <w:i w:val="0"/>
          <w:sz w:val="24"/>
          <w:szCs w:val="24"/>
        </w:rPr>
      </w:pPr>
      <w:r w:rsidRPr="00901EED">
        <w:rPr>
          <w:rFonts w:ascii="Times New Roman" w:hAnsi="Times New Roman"/>
          <w:i w:val="0"/>
          <w:sz w:val="24"/>
          <w:szCs w:val="24"/>
        </w:rPr>
        <w:t>4.2. Профессиональные компетенции</w:t>
      </w:r>
    </w:p>
    <w:p w:rsidR="00600DDB" w:rsidRPr="00901EED" w:rsidRDefault="00600DDB" w:rsidP="00901EE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40"/>
        <w:gridCol w:w="5585"/>
      </w:tblGrid>
      <w:tr w:rsidR="0065026B" w:rsidRPr="00B80EA7" w:rsidTr="00B80EA7">
        <w:trPr>
          <w:jc w:val="center"/>
        </w:trPr>
        <w:tc>
          <w:tcPr>
            <w:tcW w:w="116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026B" w:rsidRPr="009170BE" w:rsidRDefault="0065026B" w:rsidP="009170B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>Основные виды</w:t>
            </w:r>
          </w:p>
          <w:p w:rsidR="0065026B" w:rsidRPr="009170BE" w:rsidRDefault="0065026B" w:rsidP="009170B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113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026B" w:rsidRPr="009170BE" w:rsidRDefault="0065026B" w:rsidP="009170B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>Код и наименование</w:t>
            </w:r>
          </w:p>
          <w:p w:rsidR="0065026B" w:rsidRPr="009170BE" w:rsidRDefault="0065026B" w:rsidP="009170B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026B" w:rsidRPr="009170BE" w:rsidRDefault="0065026B" w:rsidP="009170B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  <w:iCs/>
              </w:rPr>
              <w:t>Показатели освоения компетенции</w:t>
            </w:r>
          </w:p>
        </w:tc>
      </w:tr>
      <w:tr w:rsidR="00E717C7" w:rsidRPr="00B80EA7" w:rsidTr="00B80EA7">
        <w:trPr>
          <w:trHeight w:val="489"/>
          <w:jc w:val="center"/>
        </w:trPr>
        <w:tc>
          <w:tcPr>
            <w:tcW w:w="116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717C7" w:rsidRPr="009170BE" w:rsidRDefault="00E717C7" w:rsidP="009170BE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>ВД 01</w:t>
            </w:r>
          </w:p>
          <w:p w:rsidR="00E717C7" w:rsidRPr="009170BE" w:rsidRDefault="00E717C7" w:rsidP="009170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>Техническое обслуживание и ремонт оборудования, эксплуатируемого в инженерно-технических устройствах метрополитена, станционных и тоннельных сооружениях.</w:t>
            </w:r>
          </w:p>
        </w:tc>
        <w:tc>
          <w:tcPr>
            <w:tcW w:w="113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717C7" w:rsidRPr="009170BE" w:rsidRDefault="00E717C7" w:rsidP="009170B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170BE">
              <w:rPr>
                <w:rFonts w:ascii="Times New Roman" w:eastAsia="Calibri" w:hAnsi="Times New Roman" w:cs="Times New Roman"/>
                <w:lang w:eastAsia="en-US"/>
              </w:rPr>
              <w:t>ПК 1.1. Проводить техническое обслуж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вание и ремонт</w:t>
            </w:r>
            <w:r w:rsidRPr="009170B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инж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нерно-технических устройств метропол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тена, станционных и тоннельных сооруж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ний, используя нео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ходимые приборы, и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струменты и оборуд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="00175F48" w:rsidRPr="009170BE">
              <w:rPr>
                <w:rFonts w:ascii="Times New Roman" w:eastAsia="Calibri" w:hAnsi="Times New Roman" w:cs="Times New Roman"/>
                <w:lang w:eastAsia="en-US"/>
              </w:rPr>
              <w:t>вание</w:t>
            </w:r>
          </w:p>
          <w:p w:rsidR="00E717C7" w:rsidRPr="009170BE" w:rsidRDefault="00E717C7" w:rsidP="009170B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175F48" w:rsidP="009170B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E717C7" w:rsidRPr="009170BE" w:rsidRDefault="00E717C7" w:rsidP="009170BE">
            <w:pPr>
              <w:pStyle w:val="affff4"/>
              <w:tabs>
                <w:tab w:val="left" w:pos="430"/>
              </w:tabs>
              <w:spacing w:line="276" w:lineRule="auto"/>
              <w:ind w:left="147"/>
              <w:jc w:val="both"/>
              <w:rPr>
                <w:sz w:val="22"/>
                <w:szCs w:val="22"/>
              </w:rPr>
            </w:pPr>
            <w:r w:rsidRPr="009170BE">
              <w:rPr>
                <w:rFonts w:eastAsia="Calibri"/>
                <w:sz w:val="22"/>
                <w:szCs w:val="22"/>
                <w:lang w:eastAsia="en-US"/>
              </w:rPr>
              <w:t>проведения технического обслуживания и ремонта</w:t>
            </w:r>
            <w:r w:rsidRPr="009170B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9170BE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170BE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170BE">
              <w:rPr>
                <w:rFonts w:eastAsia="Calibri"/>
                <w:sz w:val="22"/>
                <w:szCs w:val="22"/>
                <w:lang w:eastAsia="en-US"/>
              </w:rPr>
              <w:t>женерно-технических устройств метрополитена, ста</w:t>
            </w:r>
            <w:r w:rsidRPr="009170BE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170BE">
              <w:rPr>
                <w:rFonts w:eastAsia="Calibri"/>
                <w:sz w:val="22"/>
                <w:szCs w:val="22"/>
                <w:lang w:eastAsia="en-US"/>
              </w:rPr>
              <w:t>ционных и тоннельных сооружений с применением н</w:t>
            </w:r>
            <w:r w:rsidRPr="009170BE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170BE">
              <w:rPr>
                <w:rFonts w:eastAsia="Calibri"/>
                <w:sz w:val="22"/>
                <w:szCs w:val="22"/>
                <w:lang w:eastAsia="en-US"/>
              </w:rPr>
              <w:t>обходимых приборов, инструментов и оборудования;</w:t>
            </w:r>
          </w:p>
        </w:tc>
      </w:tr>
      <w:tr w:rsidR="00E717C7" w:rsidRPr="00B80EA7" w:rsidTr="00B80EA7">
        <w:trPr>
          <w:trHeight w:val="411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E717C7" w:rsidRPr="009170BE" w:rsidRDefault="00E717C7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E717C7" w:rsidRPr="009170BE" w:rsidRDefault="00E717C7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175F48" w:rsidP="009170B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>Умения:</w:t>
            </w:r>
          </w:p>
          <w:p w:rsidR="00E717C7" w:rsidRPr="009170BE" w:rsidRDefault="00E717C7" w:rsidP="009170BE">
            <w:pPr>
              <w:pStyle w:val="affff4"/>
              <w:tabs>
                <w:tab w:val="left" w:pos="430"/>
              </w:tabs>
              <w:spacing w:line="276" w:lineRule="auto"/>
              <w:ind w:left="147"/>
              <w:jc w:val="both"/>
              <w:rPr>
                <w:bCs/>
                <w:sz w:val="22"/>
                <w:szCs w:val="22"/>
              </w:rPr>
            </w:pPr>
            <w:r w:rsidRPr="009170BE">
              <w:rPr>
                <w:sz w:val="22"/>
                <w:szCs w:val="22"/>
              </w:rPr>
              <w:t>выполнять слесарные работы и производить электр</w:t>
            </w:r>
            <w:r w:rsidRPr="009170BE">
              <w:rPr>
                <w:sz w:val="22"/>
                <w:szCs w:val="22"/>
              </w:rPr>
              <w:t>о</w:t>
            </w:r>
            <w:r w:rsidRPr="009170BE">
              <w:rPr>
                <w:sz w:val="22"/>
                <w:szCs w:val="22"/>
              </w:rPr>
              <w:t xml:space="preserve">монтажные работы при техническом обслуживании и ремонте станционного и тоннельного оборудования и инженерно-технических устройств метрополитена; </w:t>
            </w:r>
          </w:p>
        </w:tc>
      </w:tr>
      <w:tr w:rsidR="00E717C7" w:rsidRPr="00B80EA7" w:rsidTr="00B80EA7">
        <w:trPr>
          <w:trHeight w:val="417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E717C7" w:rsidRPr="009170BE" w:rsidRDefault="00E717C7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E717C7" w:rsidRPr="009170BE" w:rsidRDefault="00E717C7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E717C7" w:rsidP="009170B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</w:rPr>
              <w:t xml:space="preserve"> </w:t>
            </w:r>
            <w:r w:rsidR="00175F48" w:rsidRPr="009170BE">
              <w:rPr>
                <w:rFonts w:ascii="Times New Roman" w:hAnsi="Times New Roman" w:cs="Times New Roman"/>
                <w:b/>
              </w:rPr>
              <w:t>Знания:</w:t>
            </w:r>
          </w:p>
          <w:p w:rsidR="00E717C7" w:rsidRPr="009170BE" w:rsidRDefault="00E717C7" w:rsidP="009170BE">
            <w:pPr>
              <w:widowControl w:val="0"/>
              <w:shd w:val="clear" w:color="auto" w:fill="FFFFFF" w:themeFill="background1"/>
              <w:tabs>
                <w:tab w:val="left" w:pos="430"/>
              </w:tabs>
              <w:autoSpaceDE w:val="0"/>
              <w:autoSpaceDN w:val="0"/>
              <w:adjustRightInd w:val="0"/>
              <w:spacing w:after="0"/>
              <w:ind w:left="147"/>
              <w:jc w:val="both"/>
              <w:rPr>
                <w:rFonts w:ascii="Times New Roman" w:hAnsi="Times New Roman" w:cs="Times New Roman"/>
                <w:bCs/>
              </w:rPr>
            </w:pPr>
            <w:r w:rsidRPr="009170BE">
              <w:rPr>
                <w:rFonts w:ascii="Times New Roman" w:hAnsi="Times New Roman" w:cs="Times New Roman"/>
              </w:rPr>
              <w:t>оборудование, приспособления и инструменты, прим</w:t>
            </w:r>
            <w:r w:rsidRPr="009170BE">
              <w:rPr>
                <w:rFonts w:ascii="Times New Roman" w:hAnsi="Times New Roman" w:cs="Times New Roman"/>
              </w:rPr>
              <w:t>е</w:t>
            </w:r>
            <w:r w:rsidRPr="009170BE">
              <w:rPr>
                <w:rFonts w:ascii="Times New Roman" w:hAnsi="Times New Roman" w:cs="Times New Roman"/>
              </w:rPr>
              <w:t>няемые при слесарных и электромонтажных работах;</w:t>
            </w:r>
          </w:p>
        </w:tc>
      </w:tr>
      <w:tr w:rsidR="0049390E" w:rsidRPr="00B80EA7" w:rsidTr="00B80EA7">
        <w:trPr>
          <w:trHeight w:val="460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9390E" w:rsidRPr="009170BE" w:rsidRDefault="0049390E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75FA8" w:rsidRPr="009170BE" w:rsidRDefault="00975FA8" w:rsidP="009170B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170BE">
              <w:rPr>
                <w:rFonts w:ascii="Times New Roman" w:eastAsia="Calibri" w:hAnsi="Times New Roman" w:cs="Times New Roman"/>
                <w:lang w:eastAsia="en-US"/>
              </w:rPr>
              <w:t>ПК</w:t>
            </w:r>
            <w:r w:rsidR="00E717C7" w:rsidRPr="009170B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1.2. Выявлять и своевременно  устр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нять  несложные д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фекты и неисправности в работе электродвиг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телей, электрического оборудования и эле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трических цепей</w:t>
            </w:r>
          </w:p>
          <w:p w:rsidR="0049390E" w:rsidRPr="009170BE" w:rsidRDefault="0049390E" w:rsidP="009170B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49390E" w:rsidRPr="009170BE" w:rsidRDefault="00E717C7" w:rsidP="009170B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49390E" w:rsidRPr="009170BE" w:rsidRDefault="00E717C7" w:rsidP="009170BE">
            <w:pPr>
              <w:pStyle w:val="affff4"/>
              <w:numPr>
                <w:ilvl w:val="0"/>
                <w:numId w:val="44"/>
              </w:numPr>
              <w:tabs>
                <w:tab w:val="left" w:pos="430"/>
              </w:tabs>
              <w:spacing w:line="276" w:lineRule="auto"/>
              <w:ind w:left="0" w:firstLine="147"/>
              <w:jc w:val="both"/>
              <w:rPr>
                <w:b/>
                <w:sz w:val="22"/>
                <w:szCs w:val="22"/>
              </w:rPr>
            </w:pPr>
            <w:r w:rsidRPr="009170BE">
              <w:rPr>
                <w:rFonts w:eastAsia="Calibri"/>
                <w:sz w:val="22"/>
                <w:szCs w:val="22"/>
                <w:lang w:eastAsia="en-US"/>
              </w:rPr>
              <w:t>выявления и устранения  несложных дефектов и н</w:t>
            </w:r>
            <w:r w:rsidRPr="009170BE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170BE">
              <w:rPr>
                <w:rFonts w:eastAsia="Calibri"/>
                <w:sz w:val="22"/>
                <w:szCs w:val="22"/>
                <w:lang w:eastAsia="en-US"/>
              </w:rPr>
              <w:t>исправностей в работе электродвигателей, электрическ</w:t>
            </w:r>
            <w:r w:rsidRPr="009170B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170BE">
              <w:rPr>
                <w:rFonts w:eastAsia="Calibri"/>
                <w:sz w:val="22"/>
                <w:szCs w:val="22"/>
                <w:lang w:eastAsia="en-US"/>
              </w:rPr>
              <w:t>го оборудования и электрических цепей;</w:t>
            </w:r>
          </w:p>
        </w:tc>
      </w:tr>
      <w:tr w:rsidR="0049390E" w:rsidRPr="00B80EA7" w:rsidTr="00B80EA7">
        <w:trPr>
          <w:trHeight w:val="460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9390E" w:rsidRPr="009170BE" w:rsidRDefault="0049390E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9390E" w:rsidRPr="009170BE" w:rsidRDefault="0049390E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49390E" w:rsidRPr="009170BE" w:rsidRDefault="0049390E" w:rsidP="009170B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>Умения:</w:t>
            </w:r>
          </w:p>
          <w:p w:rsidR="0049390E" w:rsidRPr="009170BE" w:rsidRDefault="00175F48" w:rsidP="009170B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 xml:space="preserve">    – выявлять и своевременно устранять несложные д</w:t>
            </w:r>
            <w:r w:rsidRPr="009170BE">
              <w:rPr>
                <w:rFonts w:ascii="Times New Roman" w:hAnsi="Times New Roman" w:cs="Times New Roman"/>
              </w:rPr>
              <w:t>е</w:t>
            </w:r>
            <w:r w:rsidRPr="009170BE">
              <w:rPr>
                <w:rFonts w:ascii="Times New Roman" w:hAnsi="Times New Roman" w:cs="Times New Roman"/>
              </w:rPr>
              <w:t xml:space="preserve">фекты и неисправности </w:t>
            </w:r>
            <w:r w:rsidRPr="009170BE">
              <w:rPr>
                <w:rFonts w:ascii="Times New Roman" w:eastAsia="Times New Roman" w:hAnsi="Times New Roman" w:cs="Times New Roman"/>
              </w:rPr>
              <w:t>в работе электродвигателей, электрических аппаратов и электрических цепей;</w:t>
            </w:r>
          </w:p>
        </w:tc>
      </w:tr>
      <w:tr w:rsidR="0049390E" w:rsidRPr="00B80EA7" w:rsidTr="00B80EA7">
        <w:trPr>
          <w:trHeight w:val="460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9390E" w:rsidRPr="009170BE" w:rsidRDefault="0049390E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9390E" w:rsidRPr="009170BE" w:rsidRDefault="0049390E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49390E" w:rsidRPr="009170BE" w:rsidRDefault="0049390E" w:rsidP="009170B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>Знания:</w:t>
            </w:r>
          </w:p>
          <w:p w:rsidR="0049390E" w:rsidRPr="009170BE" w:rsidRDefault="00175F48" w:rsidP="009170BE">
            <w:pPr>
              <w:widowControl w:val="0"/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430"/>
              </w:tabs>
              <w:autoSpaceDE w:val="0"/>
              <w:autoSpaceDN w:val="0"/>
              <w:adjustRightInd w:val="0"/>
              <w:spacing w:after="0"/>
              <w:ind w:left="0" w:firstLine="147"/>
              <w:jc w:val="both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>принципиальные и электромонтажные схемы подв</w:t>
            </w:r>
            <w:r w:rsidRPr="009170BE">
              <w:rPr>
                <w:rFonts w:ascii="Times New Roman" w:hAnsi="Times New Roman" w:cs="Times New Roman"/>
              </w:rPr>
              <w:t>о</w:t>
            </w:r>
            <w:r w:rsidRPr="009170BE">
              <w:rPr>
                <w:rFonts w:ascii="Times New Roman" w:hAnsi="Times New Roman" w:cs="Times New Roman"/>
              </w:rPr>
              <w:t>док питания к электрическим приборам, порядок их д</w:t>
            </w:r>
            <w:r w:rsidRPr="009170BE">
              <w:rPr>
                <w:rFonts w:ascii="Times New Roman" w:hAnsi="Times New Roman" w:cs="Times New Roman"/>
              </w:rPr>
              <w:t>е</w:t>
            </w:r>
            <w:r w:rsidRPr="009170BE">
              <w:rPr>
                <w:rFonts w:ascii="Times New Roman" w:hAnsi="Times New Roman" w:cs="Times New Roman"/>
              </w:rPr>
              <w:t>монтажа и монтажа;</w:t>
            </w:r>
          </w:p>
        </w:tc>
      </w:tr>
      <w:tr w:rsidR="00467056" w:rsidRPr="00B80EA7" w:rsidTr="00175F48">
        <w:trPr>
          <w:trHeight w:val="273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67056" w:rsidRPr="009170BE" w:rsidRDefault="00467056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75FA8" w:rsidRPr="009170BE" w:rsidRDefault="00975FA8" w:rsidP="009170B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170BE">
              <w:rPr>
                <w:rFonts w:ascii="Times New Roman" w:eastAsia="Calibri" w:hAnsi="Times New Roman" w:cs="Times New Roman"/>
                <w:lang w:eastAsia="en-US"/>
              </w:rPr>
              <w:t>ПК. 1.3.  Производить разборку, ремонт и сборку узлов электр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механического обор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 xml:space="preserve">дования, отдельных узлов и деталей </w:t>
            </w:r>
            <w:r w:rsidR="00175F48" w:rsidRPr="009170BE">
              <w:rPr>
                <w:rFonts w:ascii="Times New Roman" w:eastAsia="Calibri" w:hAnsi="Times New Roman" w:cs="Times New Roman"/>
                <w:lang w:eastAsia="en-US"/>
              </w:rPr>
              <w:t xml:space="preserve">    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электропусковой апп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ратуры и электродв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гателей малой мощн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сти, устранять повр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ждение кабелей.</w:t>
            </w:r>
          </w:p>
          <w:p w:rsidR="00467056" w:rsidRPr="009170BE" w:rsidRDefault="00467056" w:rsidP="009170B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467056" w:rsidRPr="009170BE" w:rsidRDefault="00467056" w:rsidP="009170B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467056" w:rsidRPr="009170BE" w:rsidRDefault="00E717C7" w:rsidP="009170BE">
            <w:pPr>
              <w:pStyle w:val="affff4"/>
              <w:numPr>
                <w:ilvl w:val="0"/>
                <w:numId w:val="44"/>
              </w:numPr>
              <w:tabs>
                <w:tab w:val="left" w:pos="430"/>
              </w:tabs>
              <w:spacing w:line="276" w:lineRule="auto"/>
              <w:ind w:left="0" w:firstLine="147"/>
              <w:jc w:val="both"/>
              <w:rPr>
                <w:b/>
                <w:sz w:val="22"/>
                <w:szCs w:val="22"/>
              </w:rPr>
            </w:pPr>
            <w:r w:rsidRPr="009170BE">
              <w:rPr>
                <w:sz w:val="22"/>
                <w:szCs w:val="22"/>
              </w:rPr>
              <w:t>проведения работ по разборке, ремонту и сборке у</w:t>
            </w:r>
            <w:r w:rsidRPr="009170BE">
              <w:rPr>
                <w:sz w:val="22"/>
                <w:szCs w:val="22"/>
              </w:rPr>
              <w:t>з</w:t>
            </w:r>
            <w:r w:rsidRPr="009170BE">
              <w:rPr>
                <w:sz w:val="22"/>
                <w:szCs w:val="22"/>
              </w:rPr>
              <w:t>лов электромеханического оборудования, отдельных у</w:t>
            </w:r>
            <w:r w:rsidRPr="009170BE">
              <w:rPr>
                <w:sz w:val="22"/>
                <w:szCs w:val="22"/>
              </w:rPr>
              <w:t>з</w:t>
            </w:r>
            <w:r w:rsidRPr="009170BE">
              <w:rPr>
                <w:sz w:val="22"/>
                <w:szCs w:val="22"/>
              </w:rPr>
              <w:t>лов и деталей электро-пусковой аппаратуры и электр</w:t>
            </w:r>
            <w:r w:rsidRPr="009170BE">
              <w:rPr>
                <w:sz w:val="22"/>
                <w:szCs w:val="22"/>
              </w:rPr>
              <w:t>о</w:t>
            </w:r>
            <w:r w:rsidRPr="009170BE">
              <w:rPr>
                <w:sz w:val="22"/>
                <w:szCs w:val="22"/>
              </w:rPr>
              <w:t xml:space="preserve">двигателей малой мощности, устранению повреждения кабелей; </w:t>
            </w:r>
          </w:p>
        </w:tc>
      </w:tr>
      <w:tr w:rsidR="00467056" w:rsidRPr="00B80EA7" w:rsidTr="00B80EA7">
        <w:trPr>
          <w:trHeight w:val="460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67056" w:rsidRPr="009170BE" w:rsidRDefault="00467056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67056" w:rsidRPr="009170BE" w:rsidRDefault="00467056" w:rsidP="009170B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467056" w:rsidP="009170BE">
            <w:pPr>
              <w:pStyle w:val="affff4"/>
              <w:tabs>
                <w:tab w:val="left" w:pos="430"/>
              </w:tabs>
              <w:spacing w:line="276" w:lineRule="auto"/>
              <w:ind w:left="147"/>
              <w:jc w:val="both"/>
              <w:rPr>
                <w:sz w:val="22"/>
                <w:szCs w:val="22"/>
              </w:rPr>
            </w:pPr>
            <w:r w:rsidRPr="009170BE">
              <w:rPr>
                <w:b/>
                <w:sz w:val="22"/>
                <w:szCs w:val="22"/>
              </w:rPr>
              <w:t>Умения:</w:t>
            </w:r>
            <w:r w:rsidR="00566556" w:rsidRPr="009170BE">
              <w:rPr>
                <w:b/>
                <w:sz w:val="22"/>
                <w:szCs w:val="22"/>
              </w:rPr>
              <w:t xml:space="preserve"> </w:t>
            </w:r>
          </w:p>
          <w:p w:rsidR="00467056" w:rsidRPr="009170BE" w:rsidRDefault="00175F48" w:rsidP="009170BE">
            <w:pPr>
              <w:pStyle w:val="affff4"/>
              <w:tabs>
                <w:tab w:val="left" w:pos="430"/>
              </w:tabs>
              <w:spacing w:line="276" w:lineRule="auto"/>
              <w:ind w:left="147"/>
              <w:jc w:val="both"/>
              <w:rPr>
                <w:b/>
                <w:sz w:val="22"/>
                <w:szCs w:val="22"/>
              </w:rPr>
            </w:pPr>
            <w:r w:rsidRPr="009170BE">
              <w:rPr>
                <w:rFonts w:eastAsia="Calibri"/>
                <w:sz w:val="22"/>
                <w:szCs w:val="22"/>
                <w:lang w:eastAsia="en-US"/>
              </w:rPr>
              <w:t>выполнять демонтаж и монтаж электрических схем,</w:t>
            </w:r>
            <w:r w:rsidRPr="009170BE">
              <w:rPr>
                <w:sz w:val="22"/>
                <w:szCs w:val="22"/>
              </w:rPr>
              <w:t xml:space="preserve"> проверять и ремонтировать кабель электропитания и штепсельные соединения;</w:t>
            </w:r>
          </w:p>
        </w:tc>
      </w:tr>
      <w:tr w:rsidR="00467056" w:rsidRPr="00B80EA7" w:rsidTr="00B80EA7">
        <w:trPr>
          <w:trHeight w:val="460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67056" w:rsidRPr="009170BE" w:rsidRDefault="00467056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67056" w:rsidRPr="009170BE" w:rsidRDefault="00467056" w:rsidP="009170B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467056" w:rsidP="009170BE">
            <w:pPr>
              <w:widowControl w:val="0"/>
              <w:tabs>
                <w:tab w:val="left" w:pos="430"/>
              </w:tabs>
              <w:autoSpaceDE w:val="0"/>
              <w:autoSpaceDN w:val="0"/>
              <w:adjustRightIn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  <w:b/>
              </w:rPr>
              <w:t>Знания:</w:t>
            </w:r>
          </w:p>
          <w:p w:rsidR="00CB7A5A" w:rsidRPr="009170BE" w:rsidRDefault="00175F48" w:rsidP="009170BE">
            <w:pPr>
              <w:widowControl w:val="0"/>
              <w:tabs>
                <w:tab w:val="left" w:pos="430"/>
              </w:tabs>
              <w:autoSpaceDE w:val="0"/>
              <w:autoSpaceDN w:val="0"/>
              <w:adjustRightInd w:val="0"/>
              <w:spacing w:after="0"/>
              <w:ind w:left="147"/>
              <w:jc w:val="both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</w:rPr>
              <w:t>порядок монтажа электрических схем электроприборов и подводок к ним, правила проверки и ремонта кабелей электропитания и штепсельных разъемов;</w:t>
            </w:r>
          </w:p>
        </w:tc>
      </w:tr>
      <w:tr w:rsidR="0049390E" w:rsidRPr="00B80EA7" w:rsidTr="00B80EA7">
        <w:trPr>
          <w:trHeight w:val="275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9390E" w:rsidRPr="009170BE" w:rsidRDefault="0049390E" w:rsidP="009170B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75FA8" w:rsidRPr="009170BE" w:rsidRDefault="00975FA8" w:rsidP="009170B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170BE">
              <w:rPr>
                <w:rFonts w:ascii="Times New Roman" w:eastAsia="Calibri" w:hAnsi="Times New Roman" w:cs="Times New Roman"/>
                <w:lang w:eastAsia="en-US"/>
              </w:rPr>
              <w:t>ПК. 1.4.  Производить демонтаж и монтаж электрических схем электронагревательных устройств, приборов и подводки питания к ним.</w:t>
            </w:r>
          </w:p>
          <w:p w:rsidR="0049390E" w:rsidRPr="009170BE" w:rsidRDefault="0049390E" w:rsidP="009170B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49390E" w:rsidRPr="009170BE" w:rsidRDefault="0049390E" w:rsidP="009170B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49390E" w:rsidRPr="009170BE" w:rsidRDefault="00E717C7" w:rsidP="009170BE">
            <w:pPr>
              <w:pStyle w:val="affff4"/>
              <w:tabs>
                <w:tab w:val="left" w:pos="430"/>
              </w:tabs>
              <w:spacing w:line="276" w:lineRule="auto"/>
              <w:ind w:left="147"/>
              <w:jc w:val="both"/>
              <w:rPr>
                <w:b/>
                <w:sz w:val="22"/>
                <w:szCs w:val="22"/>
              </w:rPr>
            </w:pPr>
            <w:r w:rsidRPr="009170BE">
              <w:rPr>
                <w:sz w:val="22"/>
                <w:szCs w:val="22"/>
              </w:rPr>
              <w:t>осуществления работ по демонтажу и монтажу эле</w:t>
            </w:r>
            <w:r w:rsidRPr="009170BE">
              <w:rPr>
                <w:sz w:val="22"/>
                <w:szCs w:val="22"/>
              </w:rPr>
              <w:t>к</w:t>
            </w:r>
            <w:r w:rsidRPr="009170BE">
              <w:rPr>
                <w:sz w:val="22"/>
                <w:szCs w:val="22"/>
              </w:rPr>
              <w:t>трических схем электронагревательных устройств, пр</w:t>
            </w:r>
            <w:r w:rsidRPr="009170BE">
              <w:rPr>
                <w:sz w:val="22"/>
                <w:szCs w:val="22"/>
              </w:rPr>
              <w:t>и</w:t>
            </w:r>
            <w:r w:rsidRPr="009170BE">
              <w:rPr>
                <w:sz w:val="22"/>
                <w:szCs w:val="22"/>
              </w:rPr>
              <w:t>боров и подводки питания к ним;</w:t>
            </w:r>
          </w:p>
        </w:tc>
      </w:tr>
      <w:tr w:rsidR="0049390E" w:rsidRPr="00B80EA7" w:rsidTr="00175F48">
        <w:trPr>
          <w:trHeight w:val="893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9390E" w:rsidRPr="009170BE" w:rsidRDefault="0049390E" w:rsidP="009170B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9390E" w:rsidRPr="009170BE" w:rsidRDefault="0049390E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49390E" w:rsidP="009170BE">
            <w:pPr>
              <w:pStyle w:val="affff4"/>
              <w:tabs>
                <w:tab w:val="left" w:pos="430"/>
              </w:tabs>
              <w:spacing w:line="276" w:lineRule="auto"/>
              <w:ind w:left="147"/>
              <w:jc w:val="both"/>
              <w:rPr>
                <w:sz w:val="22"/>
                <w:szCs w:val="22"/>
              </w:rPr>
            </w:pPr>
            <w:r w:rsidRPr="009170BE">
              <w:rPr>
                <w:b/>
                <w:sz w:val="22"/>
                <w:szCs w:val="22"/>
              </w:rPr>
              <w:t>Умения:</w:t>
            </w:r>
          </w:p>
          <w:p w:rsidR="0049390E" w:rsidRPr="009170BE" w:rsidRDefault="00175F48" w:rsidP="009170BE">
            <w:pPr>
              <w:pStyle w:val="affff4"/>
              <w:tabs>
                <w:tab w:val="left" w:pos="430"/>
              </w:tabs>
              <w:spacing w:line="276" w:lineRule="auto"/>
              <w:ind w:left="147"/>
              <w:jc w:val="both"/>
              <w:rPr>
                <w:b/>
                <w:sz w:val="22"/>
                <w:szCs w:val="22"/>
              </w:rPr>
            </w:pPr>
            <w:r w:rsidRPr="009170BE">
              <w:rPr>
                <w:sz w:val="22"/>
                <w:szCs w:val="22"/>
              </w:rPr>
              <w:t xml:space="preserve">осуществлять демонтаж и монтаж электрических схем электроприборов и подводок к ним; </w:t>
            </w:r>
          </w:p>
        </w:tc>
      </w:tr>
      <w:tr w:rsidR="0049390E" w:rsidRPr="00B80EA7" w:rsidTr="00B80EA7">
        <w:trPr>
          <w:trHeight w:val="275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9390E" w:rsidRPr="009170BE" w:rsidRDefault="0049390E" w:rsidP="009170B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9390E" w:rsidRPr="009170BE" w:rsidRDefault="0049390E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49390E" w:rsidRPr="009170BE" w:rsidRDefault="0049390E" w:rsidP="009170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>Знания:</w:t>
            </w:r>
          </w:p>
          <w:p w:rsidR="0049390E" w:rsidRPr="009170BE" w:rsidRDefault="00175F48" w:rsidP="009170BE">
            <w:pPr>
              <w:widowControl w:val="0"/>
              <w:tabs>
                <w:tab w:val="left" w:pos="430"/>
              </w:tabs>
              <w:autoSpaceDE w:val="0"/>
              <w:autoSpaceDN w:val="0"/>
              <w:adjustRightIn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>порядок монтажа электрических схем электронагрев</w:t>
            </w:r>
            <w:r w:rsidRPr="009170BE">
              <w:rPr>
                <w:rFonts w:ascii="Times New Roman" w:hAnsi="Times New Roman" w:cs="Times New Roman"/>
              </w:rPr>
              <w:t>а</w:t>
            </w:r>
            <w:r w:rsidRPr="009170BE">
              <w:rPr>
                <w:rFonts w:ascii="Times New Roman" w:hAnsi="Times New Roman" w:cs="Times New Roman"/>
              </w:rPr>
              <w:t>тельных устройств, приборов и подводки питания к ним;</w:t>
            </w:r>
          </w:p>
        </w:tc>
      </w:tr>
      <w:tr w:rsidR="00E717C7" w:rsidRPr="00B80EA7" w:rsidTr="00E717C7">
        <w:trPr>
          <w:trHeight w:val="335"/>
          <w:jc w:val="center"/>
        </w:trPr>
        <w:tc>
          <w:tcPr>
            <w:tcW w:w="116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717C7" w:rsidRPr="009170BE" w:rsidRDefault="00E717C7" w:rsidP="009170B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717C7" w:rsidRPr="009170BE" w:rsidRDefault="00E717C7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>ПК 1.5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 xml:space="preserve"> Участвовать в комплексных испыт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ниях оборудования, линий, станций.</w:t>
            </w: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E717C7" w:rsidRPr="009170BE" w:rsidRDefault="00E717C7" w:rsidP="009170B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E717C7" w:rsidRPr="009170BE" w:rsidRDefault="00E717C7" w:rsidP="009170BE">
            <w:pPr>
              <w:pStyle w:val="affff4"/>
              <w:tabs>
                <w:tab w:val="left" w:pos="430"/>
              </w:tabs>
              <w:spacing w:line="276" w:lineRule="auto"/>
              <w:ind w:left="147"/>
              <w:jc w:val="both"/>
              <w:rPr>
                <w:b/>
                <w:sz w:val="22"/>
                <w:szCs w:val="22"/>
              </w:rPr>
            </w:pPr>
            <w:r w:rsidRPr="009170BE">
              <w:rPr>
                <w:sz w:val="22"/>
                <w:szCs w:val="22"/>
              </w:rPr>
              <w:t>участия в комплексных испытаниях оборудования, л</w:t>
            </w:r>
            <w:r w:rsidRPr="009170BE">
              <w:rPr>
                <w:sz w:val="22"/>
                <w:szCs w:val="22"/>
              </w:rPr>
              <w:t>и</w:t>
            </w:r>
            <w:r w:rsidRPr="009170BE">
              <w:rPr>
                <w:sz w:val="22"/>
                <w:szCs w:val="22"/>
              </w:rPr>
              <w:t>ний, станций;</w:t>
            </w:r>
          </w:p>
        </w:tc>
      </w:tr>
      <w:tr w:rsidR="00E717C7" w:rsidRPr="00B80EA7" w:rsidTr="00B80EA7">
        <w:trPr>
          <w:trHeight w:val="335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E717C7" w:rsidRPr="009170BE" w:rsidRDefault="00E717C7" w:rsidP="009170B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E717C7" w:rsidRPr="009170BE" w:rsidRDefault="00E717C7" w:rsidP="009170B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E717C7" w:rsidP="009170BE">
            <w:pPr>
              <w:spacing w:after="0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  <w:b/>
              </w:rPr>
              <w:t>Умения:</w:t>
            </w:r>
            <w:r w:rsidR="00175F48" w:rsidRPr="009170BE">
              <w:rPr>
                <w:rFonts w:ascii="Times New Roman" w:hAnsi="Times New Roman" w:cs="Times New Roman"/>
              </w:rPr>
              <w:t xml:space="preserve">   </w:t>
            </w:r>
          </w:p>
          <w:p w:rsidR="00E717C7" w:rsidRPr="009170BE" w:rsidRDefault="00175F48" w:rsidP="009170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</w:rPr>
              <w:t xml:space="preserve">  принимать участие 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в комплексных испытаниях обор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дования, линий, станций;</w:t>
            </w:r>
          </w:p>
        </w:tc>
      </w:tr>
      <w:tr w:rsidR="00E717C7" w:rsidRPr="00B80EA7" w:rsidTr="00B80EA7">
        <w:trPr>
          <w:trHeight w:val="335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E717C7" w:rsidRPr="009170BE" w:rsidRDefault="00E717C7" w:rsidP="009170B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E717C7" w:rsidRPr="009170BE" w:rsidRDefault="00E717C7" w:rsidP="009170B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E717C7" w:rsidRPr="009170BE" w:rsidRDefault="00E717C7" w:rsidP="009170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>Знания:</w:t>
            </w:r>
          </w:p>
          <w:p w:rsidR="00E717C7" w:rsidRPr="009170BE" w:rsidRDefault="00175F48" w:rsidP="009170BE">
            <w:pPr>
              <w:tabs>
                <w:tab w:val="left" w:pos="430"/>
              </w:tabs>
              <w:spacing w:after="0"/>
              <w:ind w:left="147"/>
              <w:jc w:val="both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</w:rPr>
              <w:t>инструкции по испытанию оборудования метрополит</w:t>
            </w:r>
            <w:r w:rsidRPr="009170BE">
              <w:rPr>
                <w:rFonts w:ascii="Times New Roman" w:hAnsi="Times New Roman" w:cs="Times New Roman"/>
              </w:rPr>
              <w:t>е</w:t>
            </w:r>
            <w:r w:rsidRPr="009170BE">
              <w:rPr>
                <w:rFonts w:ascii="Times New Roman" w:hAnsi="Times New Roman" w:cs="Times New Roman"/>
              </w:rPr>
              <w:t>на в рамках выполняемых работ;</w:t>
            </w:r>
          </w:p>
        </w:tc>
      </w:tr>
      <w:tr w:rsidR="00E717C7" w:rsidRPr="00B80EA7" w:rsidTr="00E717C7">
        <w:trPr>
          <w:trHeight w:val="255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E717C7" w:rsidRPr="009170BE" w:rsidRDefault="00E717C7" w:rsidP="009170B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717C7" w:rsidRPr="009170BE" w:rsidRDefault="00E717C7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>ПК 1.6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. Оформлять техническую докуме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9170BE">
              <w:rPr>
                <w:rFonts w:ascii="Times New Roman" w:eastAsia="Calibri" w:hAnsi="Times New Roman" w:cs="Times New Roman"/>
                <w:lang w:eastAsia="en-US"/>
              </w:rPr>
              <w:t>тацию.</w:t>
            </w: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E717C7" w:rsidRPr="009170BE" w:rsidRDefault="00E717C7" w:rsidP="009170B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E717C7" w:rsidRPr="009170BE" w:rsidRDefault="00E717C7" w:rsidP="009170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</w:rPr>
              <w:t>оформления технической документации по роду выпо</w:t>
            </w:r>
            <w:r w:rsidRPr="009170BE">
              <w:rPr>
                <w:rFonts w:ascii="Times New Roman" w:hAnsi="Times New Roman" w:cs="Times New Roman"/>
              </w:rPr>
              <w:t>л</w:t>
            </w:r>
            <w:r w:rsidRPr="009170BE">
              <w:rPr>
                <w:rFonts w:ascii="Times New Roman" w:hAnsi="Times New Roman" w:cs="Times New Roman"/>
              </w:rPr>
              <w:t>няемых работ;</w:t>
            </w:r>
          </w:p>
        </w:tc>
      </w:tr>
      <w:tr w:rsidR="00E717C7" w:rsidRPr="00B80EA7" w:rsidTr="00B80EA7">
        <w:trPr>
          <w:trHeight w:val="255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E717C7" w:rsidRPr="009170BE" w:rsidRDefault="00E717C7" w:rsidP="009170B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E717C7" w:rsidRPr="009170BE" w:rsidRDefault="00E717C7" w:rsidP="009170B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E717C7" w:rsidP="009170BE">
            <w:pPr>
              <w:spacing w:after="0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  <w:b/>
              </w:rPr>
              <w:t>Умения:</w:t>
            </w:r>
            <w:r w:rsidR="00175F48" w:rsidRPr="009170BE">
              <w:rPr>
                <w:rFonts w:ascii="Times New Roman" w:hAnsi="Times New Roman" w:cs="Times New Roman"/>
              </w:rPr>
              <w:t xml:space="preserve"> </w:t>
            </w:r>
          </w:p>
          <w:p w:rsidR="00E717C7" w:rsidRPr="009170BE" w:rsidRDefault="00175F48" w:rsidP="009170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</w:rPr>
              <w:t>составлять дефектную ведомость;</w:t>
            </w:r>
          </w:p>
        </w:tc>
      </w:tr>
      <w:tr w:rsidR="00E717C7" w:rsidRPr="00B80EA7" w:rsidTr="00B80EA7">
        <w:trPr>
          <w:trHeight w:val="255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E717C7" w:rsidRPr="009170BE" w:rsidRDefault="00E717C7" w:rsidP="009170B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E717C7" w:rsidRPr="009170BE" w:rsidRDefault="00E717C7" w:rsidP="009170B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E717C7" w:rsidRPr="009170BE" w:rsidRDefault="00E717C7" w:rsidP="009170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>Знания:</w:t>
            </w:r>
          </w:p>
          <w:p w:rsidR="00E717C7" w:rsidRPr="009170BE" w:rsidRDefault="00175F48" w:rsidP="009170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Cs/>
              </w:rPr>
              <w:t>правила</w:t>
            </w:r>
            <w:r w:rsidRPr="009170BE">
              <w:rPr>
                <w:rFonts w:ascii="Times New Roman" w:hAnsi="Times New Roman" w:cs="Times New Roman"/>
              </w:rPr>
              <w:t xml:space="preserve"> оформления технической документации по роду выполняемых работ</w:t>
            </w:r>
          </w:p>
        </w:tc>
      </w:tr>
      <w:tr w:rsidR="009170BE" w:rsidRPr="00B80EA7" w:rsidTr="00B80EA7">
        <w:trPr>
          <w:trHeight w:val="180"/>
          <w:jc w:val="center"/>
        </w:trPr>
        <w:tc>
          <w:tcPr>
            <w:tcW w:w="116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170BE" w:rsidRPr="009170BE" w:rsidRDefault="009170BE" w:rsidP="009170BE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>ВД 02</w:t>
            </w:r>
          </w:p>
          <w:p w:rsidR="009170BE" w:rsidRPr="009170BE" w:rsidRDefault="009170BE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  <w:bCs/>
              </w:rPr>
              <w:t>Техническое обслуж</w:t>
            </w:r>
            <w:r w:rsidRPr="009170BE">
              <w:rPr>
                <w:rFonts w:ascii="Times New Roman" w:hAnsi="Times New Roman" w:cs="Times New Roman"/>
                <w:bCs/>
              </w:rPr>
              <w:t>и</w:t>
            </w:r>
            <w:r w:rsidRPr="009170BE">
              <w:rPr>
                <w:rFonts w:ascii="Times New Roman" w:hAnsi="Times New Roman" w:cs="Times New Roman"/>
                <w:bCs/>
              </w:rPr>
              <w:t>вание и ремонт обор</w:t>
            </w:r>
            <w:r w:rsidRPr="009170BE">
              <w:rPr>
                <w:rFonts w:ascii="Times New Roman" w:hAnsi="Times New Roman" w:cs="Times New Roman"/>
                <w:bCs/>
              </w:rPr>
              <w:t>у</w:t>
            </w:r>
            <w:r w:rsidRPr="009170BE">
              <w:rPr>
                <w:rFonts w:ascii="Times New Roman" w:hAnsi="Times New Roman" w:cs="Times New Roman"/>
                <w:bCs/>
              </w:rPr>
              <w:t>дования различного типа металлоконстру</w:t>
            </w:r>
            <w:r w:rsidRPr="009170BE">
              <w:rPr>
                <w:rFonts w:ascii="Times New Roman" w:hAnsi="Times New Roman" w:cs="Times New Roman"/>
                <w:bCs/>
              </w:rPr>
              <w:t>к</w:t>
            </w:r>
            <w:r w:rsidRPr="009170BE">
              <w:rPr>
                <w:rFonts w:ascii="Times New Roman" w:hAnsi="Times New Roman" w:cs="Times New Roman"/>
                <w:bCs/>
              </w:rPr>
              <w:t>ций и эскалаторов ме</w:t>
            </w:r>
            <w:r w:rsidRPr="009170BE">
              <w:rPr>
                <w:rFonts w:ascii="Times New Roman" w:hAnsi="Times New Roman" w:cs="Times New Roman"/>
                <w:bCs/>
              </w:rPr>
              <w:t>т</w:t>
            </w:r>
            <w:r w:rsidRPr="009170BE">
              <w:rPr>
                <w:rFonts w:ascii="Times New Roman" w:hAnsi="Times New Roman" w:cs="Times New Roman"/>
                <w:bCs/>
              </w:rPr>
              <w:t>рополитена.</w:t>
            </w:r>
          </w:p>
        </w:tc>
        <w:tc>
          <w:tcPr>
            <w:tcW w:w="113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170BE" w:rsidRPr="009170BE" w:rsidRDefault="009170BE" w:rsidP="009170BE">
            <w:pPr>
              <w:jc w:val="both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>ПК 2.1. Проводить техническое обслуж</w:t>
            </w:r>
            <w:r w:rsidRPr="009170BE">
              <w:rPr>
                <w:rFonts w:ascii="Times New Roman" w:hAnsi="Times New Roman" w:cs="Times New Roman"/>
              </w:rPr>
              <w:t>и</w:t>
            </w:r>
            <w:r w:rsidRPr="009170BE">
              <w:rPr>
                <w:rFonts w:ascii="Times New Roman" w:hAnsi="Times New Roman" w:cs="Times New Roman"/>
              </w:rPr>
              <w:t>вание и ремонт мета</w:t>
            </w:r>
            <w:r w:rsidRPr="009170BE">
              <w:rPr>
                <w:rFonts w:ascii="Times New Roman" w:hAnsi="Times New Roman" w:cs="Times New Roman"/>
              </w:rPr>
              <w:t>л</w:t>
            </w:r>
            <w:r w:rsidRPr="009170BE">
              <w:rPr>
                <w:rFonts w:ascii="Times New Roman" w:hAnsi="Times New Roman" w:cs="Times New Roman"/>
              </w:rPr>
              <w:t>локонструкций и эск</w:t>
            </w:r>
            <w:r w:rsidRPr="009170BE">
              <w:rPr>
                <w:rFonts w:ascii="Times New Roman" w:hAnsi="Times New Roman" w:cs="Times New Roman"/>
              </w:rPr>
              <w:t>а</w:t>
            </w:r>
            <w:r w:rsidRPr="009170BE">
              <w:rPr>
                <w:rFonts w:ascii="Times New Roman" w:hAnsi="Times New Roman" w:cs="Times New Roman"/>
              </w:rPr>
              <w:t>латоров метрополитена</w:t>
            </w:r>
          </w:p>
          <w:p w:rsidR="009170BE" w:rsidRPr="009170BE" w:rsidRDefault="009170BE" w:rsidP="009170BE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9170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9170BE" w:rsidRPr="009170BE" w:rsidRDefault="009170BE" w:rsidP="009170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>выполнения технического обслуживания и ремонта м</w:t>
            </w:r>
            <w:r w:rsidRPr="009170BE">
              <w:rPr>
                <w:rFonts w:ascii="Times New Roman" w:hAnsi="Times New Roman" w:cs="Times New Roman"/>
              </w:rPr>
              <w:t>е</w:t>
            </w:r>
            <w:r w:rsidRPr="009170BE">
              <w:rPr>
                <w:rFonts w:ascii="Times New Roman" w:hAnsi="Times New Roman" w:cs="Times New Roman"/>
              </w:rPr>
              <w:t>таллоконструкций и эскалаторов метрополитена;</w:t>
            </w:r>
          </w:p>
        </w:tc>
      </w:tr>
      <w:tr w:rsidR="009170BE" w:rsidRPr="00B80EA7" w:rsidTr="00B80EA7">
        <w:trPr>
          <w:trHeight w:val="180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170BE" w:rsidRPr="009170BE" w:rsidRDefault="009170BE" w:rsidP="009170B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170BE" w:rsidRPr="009170BE" w:rsidRDefault="009170BE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9170BE" w:rsidRPr="009170BE" w:rsidRDefault="009170BE" w:rsidP="009170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>проводить техническое обслуживание и ремонт разли</w:t>
            </w:r>
            <w:r w:rsidRPr="009170BE">
              <w:rPr>
                <w:rFonts w:ascii="Times New Roman" w:hAnsi="Times New Roman" w:cs="Times New Roman"/>
              </w:rPr>
              <w:t>ч</w:t>
            </w:r>
            <w:r w:rsidRPr="009170BE">
              <w:rPr>
                <w:rFonts w:ascii="Times New Roman" w:hAnsi="Times New Roman" w:cs="Times New Roman"/>
              </w:rPr>
              <w:t xml:space="preserve">ных типов металлоконструкций с ручным, электрическим и гидравлическим приводом;. </w:t>
            </w:r>
          </w:p>
        </w:tc>
      </w:tr>
      <w:tr w:rsidR="009170BE" w:rsidRPr="00B80EA7" w:rsidTr="00B80EA7">
        <w:trPr>
          <w:trHeight w:val="180"/>
          <w:jc w:val="center"/>
        </w:trPr>
        <w:tc>
          <w:tcPr>
            <w:tcW w:w="1160" w:type="pct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70BE" w:rsidRPr="009170BE" w:rsidRDefault="009170BE" w:rsidP="009170B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170BE" w:rsidRPr="009170BE" w:rsidRDefault="009170BE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9170BE" w:rsidRPr="009170BE" w:rsidRDefault="009170BE" w:rsidP="009170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170BE">
              <w:rPr>
                <w:rFonts w:ascii="Times New Roman" w:hAnsi="Times New Roman" w:cs="Times New Roman"/>
              </w:rPr>
              <w:t>устройство, принцип работы, техническое обслуживание и ремонт различного типа металлоконструкций метроп</w:t>
            </w:r>
            <w:r w:rsidRPr="009170BE">
              <w:rPr>
                <w:rFonts w:ascii="Times New Roman" w:hAnsi="Times New Roman" w:cs="Times New Roman"/>
              </w:rPr>
              <w:t>о</w:t>
            </w:r>
            <w:r w:rsidRPr="009170BE">
              <w:rPr>
                <w:rFonts w:ascii="Times New Roman" w:hAnsi="Times New Roman" w:cs="Times New Roman"/>
              </w:rPr>
              <w:t>литена и эскалаторов;</w:t>
            </w:r>
          </w:p>
        </w:tc>
      </w:tr>
      <w:tr w:rsidR="00175F48" w:rsidRPr="00B80EA7" w:rsidTr="00B80EA7">
        <w:trPr>
          <w:trHeight w:val="180"/>
          <w:jc w:val="center"/>
        </w:trPr>
        <w:tc>
          <w:tcPr>
            <w:tcW w:w="1160" w:type="pct"/>
            <w:vMerge w:val="restart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175F48" w:rsidP="009170B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175F48" w:rsidP="009170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eastAsia="Times New Roman" w:hAnsi="Times New Roman" w:cs="Times New Roman"/>
              </w:rPr>
              <w:t>ПК 2.2.</w:t>
            </w:r>
            <w:r w:rsidRPr="009170BE">
              <w:rPr>
                <w:rFonts w:ascii="Times New Roman" w:hAnsi="Times New Roman" w:cs="Times New Roman"/>
              </w:rPr>
              <w:t xml:space="preserve"> Выявлять и устранять неисправн</w:t>
            </w:r>
            <w:r w:rsidRPr="009170BE">
              <w:rPr>
                <w:rFonts w:ascii="Times New Roman" w:hAnsi="Times New Roman" w:cs="Times New Roman"/>
              </w:rPr>
              <w:t>о</w:t>
            </w:r>
            <w:r w:rsidRPr="009170BE">
              <w:rPr>
                <w:rFonts w:ascii="Times New Roman" w:hAnsi="Times New Roman" w:cs="Times New Roman"/>
              </w:rPr>
              <w:t>сти в работе оборуд</w:t>
            </w:r>
            <w:r w:rsidRPr="009170BE">
              <w:rPr>
                <w:rFonts w:ascii="Times New Roman" w:hAnsi="Times New Roman" w:cs="Times New Roman"/>
              </w:rPr>
              <w:t>о</w:t>
            </w:r>
            <w:r w:rsidRPr="009170BE">
              <w:rPr>
                <w:rFonts w:ascii="Times New Roman" w:hAnsi="Times New Roman" w:cs="Times New Roman"/>
              </w:rPr>
              <w:t>вания различных типов металлоконструкций и эскалаторов метроп</w:t>
            </w:r>
            <w:r w:rsidRPr="009170BE">
              <w:rPr>
                <w:rFonts w:ascii="Times New Roman" w:hAnsi="Times New Roman" w:cs="Times New Roman"/>
              </w:rPr>
              <w:t>о</w:t>
            </w:r>
            <w:r w:rsidR="009170BE" w:rsidRPr="009170BE">
              <w:rPr>
                <w:rFonts w:ascii="Times New Roman" w:hAnsi="Times New Roman" w:cs="Times New Roman"/>
              </w:rPr>
              <w:t>литена</w:t>
            </w:r>
          </w:p>
          <w:p w:rsidR="00175F48" w:rsidRPr="009170BE" w:rsidRDefault="00175F48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170B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175F48" w:rsidP="009170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175F48" w:rsidRPr="009170BE" w:rsidRDefault="00175F48" w:rsidP="009170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 xml:space="preserve">   </w:t>
            </w:r>
            <w:r w:rsidR="009170BE" w:rsidRPr="009170BE">
              <w:rPr>
                <w:rFonts w:ascii="Times New Roman" w:hAnsi="Times New Roman" w:cs="Times New Roman"/>
              </w:rPr>
              <w:t>выявления и исправления неисправностей в работе об</w:t>
            </w:r>
            <w:r w:rsidR="009170BE" w:rsidRPr="009170BE">
              <w:rPr>
                <w:rFonts w:ascii="Times New Roman" w:hAnsi="Times New Roman" w:cs="Times New Roman"/>
              </w:rPr>
              <w:t>о</w:t>
            </w:r>
            <w:r w:rsidR="009170BE" w:rsidRPr="009170BE">
              <w:rPr>
                <w:rFonts w:ascii="Times New Roman" w:hAnsi="Times New Roman" w:cs="Times New Roman"/>
              </w:rPr>
              <w:t>рудования различных типов металлоконструкций и эск</w:t>
            </w:r>
            <w:r w:rsidR="009170BE" w:rsidRPr="009170BE">
              <w:rPr>
                <w:rFonts w:ascii="Times New Roman" w:hAnsi="Times New Roman" w:cs="Times New Roman"/>
              </w:rPr>
              <w:t>а</w:t>
            </w:r>
            <w:r w:rsidR="009170BE" w:rsidRPr="009170BE">
              <w:rPr>
                <w:rFonts w:ascii="Times New Roman" w:hAnsi="Times New Roman" w:cs="Times New Roman"/>
              </w:rPr>
              <w:t>латоров метрополитена;</w:t>
            </w:r>
          </w:p>
        </w:tc>
      </w:tr>
      <w:tr w:rsidR="00175F48" w:rsidRPr="00B80EA7" w:rsidTr="00B80EA7">
        <w:trPr>
          <w:trHeight w:val="180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175F48" w:rsidP="009170B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175F48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175F48" w:rsidP="009170B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>Умения:</w:t>
            </w:r>
          </w:p>
          <w:p w:rsidR="009170BE" w:rsidRPr="009170BE" w:rsidRDefault="009170BE" w:rsidP="009170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>-выявлять и устранять мелкие неисправности в защитных устройствах полотна и поручней эскалаторов метропол</w:t>
            </w:r>
            <w:r w:rsidRPr="009170BE">
              <w:rPr>
                <w:rFonts w:ascii="Times New Roman" w:hAnsi="Times New Roman" w:cs="Times New Roman"/>
              </w:rPr>
              <w:t>и</w:t>
            </w:r>
            <w:r w:rsidRPr="009170BE">
              <w:rPr>
                <w:rFonts w:ascii="Times New Roman" w:hAnsi="Times New Roman" w:cs="Times New Roman"/>
              </w:rPr>
              <w:t xml:space="preserve">тена; </w:t>
            </w:r>
          </w:p>
          <w:p w:rsidR="009170BE" w:rsidRPr="009170BE" w:rsidRDefault="009170BE" w:rsidP="009170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>- участвовать в ревизии, ремонте и наладке устройств телеуправления эскалаторами</w:t>
            </w:r>
          </w:p>
          <w:p w:rsidR="009170BE" w:rsidRPr="009170BE" w:rsidRDefault="009170BE" w:rsidP="009170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>- переводить работу эскалаторов с телеуправления на местное ручное и обратно;</w:t>
            </w:r>
          </w:p>
        </w:tc>
      </w:tr>
      <w:tr w:rsidR="00175F48" w:rsidRPr="00B80EA7" w:rsidTr="009170BE">
        <w:trPr>
          <w:trHeight w:val="773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175F48" w:rsidP="009170B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175F48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175F48" w:rsidP="009170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>Знания:</w:t>
            </w:r>
          </w:p>
          <w:p w:rsidR="00175F48" w:rsidRPr="009170BE" w:rsidRDefault="009170BE" w:rsidP="009170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>порядок устранения мелких неисправностей полотна и поручней установки эскалаторов;</w:t>
            </w:r>
          </w:p>
        </w:tc>
      </w:tr>
      <w:tr w:rsidR="00175F48" w:rsidRPr="00B80EA7" w:rsidTr="00B80EA7">
        <w:trPr>
          <w:trHeight w:val="534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175F48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175F48" w:rsidP="009170BE">
            <w:pPr>
              <w:jc w:val="both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eastAsia="Times New Roman" w:hAnsi="Times New Roman" w:cs="Times New Roman"/>
              </w:rPr>
              <w:t>ПК 2.3.</w:t>
            </w:r>
            <w:r w:rsidRPr="009170BE">
              <w:rPr>
                <w:rFonts w:ascii="Times New Roman" w:hAnsi="Times New Roman" w:cs="Times New Roman"/>
              </w:rPr>
              <w:t xml:space="preserve"> Выполнять электротехнические, регулировочные, нал</w:t>
            </w:r>
            <w:r w:rsidRPr="009170BE">
              <w:rPr>
                <w:rFonts w:ascii="Times New Roman" w:hAnsi="Times New Roman" w:cs="Times New Roman"/>
              </w:rPr>
              <w:t>а</w:t>
            </w:r>
            <w:r w:rsidRPr="009170BE">
              <w:rPr>
                <w:rFonts w:ascii="Times New Roman" w:hAnsi="Times New Roman" w:cs="Times New Roman"/>
              </w:rPr>
              <w:t>дочные работы на пу</w:t>
            </w:r>
            <w:r w:rsidRPr="009170BE">
              <w:rPr>
                <w:rFonts w:ascii="Times New Roman" w:hAnsi="Times New Roman" w:cs="Times New Roman"/>
              </w:rPr>
              <w:t>с</w:t>
            </w:r>
            <w:r w:rsidRPr="009170BE">
              <w:rPr>
                <w:rFonts w:ascii="Times New Roman" w:hAnsi="Times New Roman" w:cs="Times New Roman"/>
              </w:rPr>
              <w:t>корегулирующей, з</w:t>
            </w:r>
            <w:r w:rsidRPr="009170BE">
              <w:rPr>
                <w:rFonts w:ascii="Times New Roman" w:hAnsi="Times New Roman" w:cs="Times New Roman"/>
              </w:rPr>
              <w:t>а</w:t>
            </w:r>
            <w:r w:rsidRPr="009170BE">
              <w:rPr>
                <w:rFonts w:ascii="Times New Roman" w:hAnsi="Times New Roman" w:cs="Times New Roman"/>
              </w:rPr>
              <w:t>щитной аппаратуре и электродвигателях.</w:t>
            </w:r>
          </w:p>
          <w:p w:rsidR="00175F48" w:rsidRPr="009170BE" w:rsidRDefault="00175F48" w:rsidP="009170B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170BE">
              <w:rPr>
                <w:rFonts w:ascii="Times New Roman" w:eastAsia="Times New Roman" w:hAnsi="Times New Roman" w:cs="Times New Roman"/>
              </w:rPr>
              <w:t>.</w:t>
            </w:r>
          </w:p>
          <w:p w:rsidR="00175F48" w:rsidRPr="009170BE" w:rsidRDefault="00175F48" w:rsidP="009170BE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175F48" w:rsidP="009170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175F48" w:rsidRPr="009170BE" w:rsidRDefault="009170BE" w:rsidP="009170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>выполнения электротехнических, регулировочных, нал</w:t>
            </w:r>
            <w:r w:rsidRPr="009170BE">
              <w:rPr>
                <w:rFonts w:ascii="Times New Roman" w:hAnsi="Times New Roman" w:cs="Times New Roman"/>
              </w:rPr>
              <w:t>а</w:t>
            </w:r>
            <w:r w:rsidRPr="009170BE">
              <w:rPr>
                <w:rFonts w:ascii="Times New Roman" w:hAnsi="Times New Roman" w:cs="Times New Roman"/>
              </w:rPr>
              <w:t>дочных работ на пускорегулирующей, защитной аппар</w:t>
            </w:r>
            <w:r w:rsidRPr="009170BE">
              <w:rPr>
                <w:rFonts w:ascii="Times New Roman" w:hAnsi="Times New Roman" w:cs="Times New Roman"/>
              </w:rPr>
              <w:t>а</w:t>
            </w:r>
            <w:r w:rsidRPr="009170BE">
              <w:rPr>
                <w:rFonts w:ascii="Times New Roman" w:hAnsi="Times New Roman" w:cs="Times New Roman"/>
              </w:rPr>
              <w:t>туре, электродвигателях;</w:t>
            </w:r>
          </w:p>
        </w:tc>
      </w:tr>
      <w:tr w:rsidR="00175F48" w:rsidRPr="00B80EA7" w:rsidTr="00B80EA7">
        <w:trPr>
          <w:trHeight w:val="542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175F48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175F48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175F48" w:rsidP="009170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>Умения:</w:t>
            </w:r>
          </w:p>
          <w:p w:rsidR="009170BE" w:rsidRPr="009170BE" w:rsidRDefault="009170BE" w:rsidP="009170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>- выполнять электротехнические, регулировочные, нал</w:t>
            </w:r>
            <w:r w:rsidRPr="009170BE">
              <w:rPr>
                <w:rFonts w:ascii="Times New Roman" w:hAnsi="Times New Roman" w:cs="Times New Roman"/>
              </w:rPr>
              <w:t>а</w:t>
            </w:r>
            <w:r w:rsidRPr="009170BE">
              <w:rPr>
                <w:rFonts w:ascii="Times New Roman" w:hAnsi="Times New Roman" w:cs="Times New Roman"/>
              </w:rPr>
              <w:t>дочные работы на пускорегулирующей, защитной апп</w:t>
            </w:r>
            <w:r w:rsidRPr="009170BE">
              <w:rPr>
                <w:rFonts w:ascii="Times New Roman" w:hAnsi="Times New Roman" w:cs="Times New Roman"/>
              </w:rPr>
              <w:t>а</w:t>
            </w:r>
            <w:r w:rsidRPr="009170BE">
              <w:rPr>
                <w:rFonts w:ascii="Times New Roman" w:hAnsi="Times New Roman" w:cs="Times New Roman"/>
              </w:rPr>
              <w:t xml:space="preserve">ратуре, электродвигателях; </w:t>
            </w:r>
          </w:p>
          <w:p w:rsidR="009170BE" w:rsidRPr="009170BE" w:rsidRDefault="009170BE" w:rsidP="009170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 xml:space="preserve">- закреплять ремонтируемые металлоконструкции; </w:t>
            </w:r>
          </w:p>
        </w:tc>
      </w:tr>
      <w:tr w:rsidR="00175F48" w:rsidRPr="00B80EA7" w:rsidTr="009170BE">
        <w:trPr>
          <w:trHeight w:val="783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175F48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175F48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175F48" w:rsidRPr="009170BE" w:rsidRDefault="00175F48" w:rsidP="009170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>Знания:</w:t>
            </w:r>
          </w:p>
          <w:p w:rsidR="00175F48" w:rsidRPr="009170BE" w:rsidRDefault="009170BE" w:rsidP="009170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>признаки неисправностей, методы диагностики, порядок выявления и устранения неисправностей оборудования;</w:t>
            </w:r>
          </w:p>
        </w:tc>
      </w:tr>
      <w:tr w:rsidR="009170BE" w:rsidRPr="00B80EA7" w:rsidTr="009170BE">
        <w:trPr>
          <w:trHeight w:val="639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170BE" w:rsidRPr="009170BE" w:rsidRDefault="009170BE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170BE" w:rsidRPr="009170BE" w:rsidRDefault="009170BE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>ПК 2.4. Оформлять техническую докуме</w:t>
            </w:r>
            <w:r w:rsidRPr="009170BE">
              <w:rPr>
                <w:rFonts w:ascii="Times New Roman" w:hAnsi="Times New Roman" w:cs="Times New Roman"/>
              </w:rPr>
              <w:t>н</w:t>
            </w:r>
            <w:r w:rsidRPr="009170BE">
              <w:rPr>
                <w:rFonts w:ascii="Times New Roman" w:hAnsi="Times New Roman" w:cs="Times New Roman"/>
              </w:rPr>
              <w:t>тацию.</w:t>
            </w: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9170BE" w:rsidRPr="009170BE" w:rsidRDefault="009170BE" w:rsidP="009170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>Практический опыт:</w:t>
            </w:r>
            <w:r w:rsidRPr="009170BE">
              <w:rPr>
                <w:rFonts w:ascii="Times New Roman" w:hAnsi="Times New Roman" w:cs="Times New Roman"/>
              </w:rPr>
              <w:t xml:space="preserve"> </w:t>
            </w:r>
          </w:p>
          <w:p w:rsidR="009170BE" w:rsidRPr="009170BE" w:rsidRDefault="009170BE" w:rsidP="009170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>оформления технической документации;</w:t>
            </w:r>
          </w:p>
        </w:tc>
      </w:tr>
      <w:tr w:rsidR="009170BE" w:rsidRPr="00B80EA7" w:rsidTr="00B80EA7">
        <w:trPr>
          <w:trHeight w:val="292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170BE" w:rsidRPr="009170BE" w:rsidRDefault="009170BE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170BE" w:rsidRPr="009170BE" w:rsidRDefault="009170BE" w:rsidP="009170B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9170BE" w:rsidRPr="009170BE" w:rsidRDefault="009170BE" w:rsidP="009170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>Умения:</w:t>
            </w:r>
          </w:p>
          <w:p w:rsidR="009170BE" w:rsidRPr="009170BE" w:rsidRDefault="009170BE" w:rsidP="009170BE">
            <w:pPr>
              <w:spacing w:after="0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 xml:space="preserve">составлять дефектную ведомость проводимых работ; </w:t>
            </w:r>
          </w:p>
        </w:tc>
      </w:tr>
      <w:tr w:rsidR="009170BE" w:rsidRPr="00B80EA7" w:rsidTr="00090247">
        <w:trPr>
          <w:trHeight w:val="594"/>
          <w:jc w:val="center"/>
        </w:trPr>
        <w:tc>
          <w:tcPr>
            <w:tcW w:w="11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170BE" w:rsidRPr="009170BE" w:rsidRDefault="009170BE" w:rsidP="009170B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170BE" w:rsidRPr="009170BE" w:rsidRDefault="009170BE" w:rsidP="009170B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6" w:type="pct"/>
            <w:shd w:val="clear" w:color="auto" w:fill="auto"/>
            <w:tcMar>
              <w:left w:w="57" w:type="dxa"/>
              <w:right w:w="57" w:type="dxa"/>
            </w:tcMar>
          </w:tcPr>
          <w:p w:rsidR="009170BE" w:rsidRPr="009170BE" w:rsidRDefault="009170BE" w:rsidP="009170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  <w:b/>
              </w:rPr>
              <w:t>Знания:</w:t>
            </w:r>
          </w:p>
          <w:p w:rsidR="009170BE" w:rsidRPr="009170BE" w:rsidRDefault="009170BE" w:rsidP="009170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170BE">
              <w:rPr>
                <w:rFonts w:ascii="Times New Roman" w:hAnsi="Times New Roman" w:cs="Times New Roman"/>
              </w:rPr>
              <w:t>- требования, предъявляемые к качеству ремонта;</w:t>
            </w:r>
          </w:p>
          <w:p w:rsidR="009170BE" w:rsidRPr="009170BE" w:rsidRDefault="009170BE" w:rsidP="009170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0BE">
              <w:rPr>
                <w:rFonts w:ascii="Times New Roman" w:hAnsi="Times New Roman" w:cs="Times New Roman"/>
              </w:rPr>
              <w:t>-  типовые инструкции по безопасности труда и прои</w:t>
            </w:r>
            <w:r w:rsidRPr="009170BE">
              <w:rPr>
                <w:rFonts w:ascii="Times New Roman" w:hAnsi="Times New Roman" w:cs="Times New Roman"/>
              </w:rPr>
              <w:t>з</w:t>
            </w:r>
            <w:r w:rsidRPr="009170BE">
              <w:rPr>
                <w:rFonts w:ascii="Times New Roman" w:hAnsi="Times New Roman" w:cs="Times New Roman"/>
              </w:rPr>
              <w:t>водственной санитарии при эксплуатации эскалаторов</w:t>
            </w:r>
          </w:p>
          <w:p w:rsidR="009170BE" w:rsidRPr="009170BE" w:rsidRDefault="009170BE" w:rsidP="009170B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5026B" w:rsidRPr="00901EED" w:rsidRDefault="0065026B" w:rsidP="00901EE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5026B" w:rsidRPr="00901EED" w:rsidSect="0063448D">
          <w:footerReference w:type="default" r:id="rId12"/>
          <w:type w:val="continuous"/>
          <w:pgSz w:w="11906" w:h="16838"/>
          <w:pgMar w:top="1134" w:right="567" w:bottom="1134" w:left="1134" w:header="709" w:footer="306" w:gutter="0"/>
          <w:cols w:space="708"/>
          <w:docGrid w:linePitch="360"/>
        </w:sectPr>
      </w:pPr>
    </w:p>
    <w:p w:rsidR="0065026B" w:rsidRPr="00901EED" w:rsidRDefault="004642D1" w:rsidP="00901EED">
      <w:pPr>
        <w:pStyle w:val="1"/>
        <w:spacing w:after="0"/>
        <w:jc w:val="center"/>
        <w:rPr>
          <w:rFonts w:ascii="Times New Roman" w:hAnsi="Times New Roman"/>
          <w:sz w:val="24"/>
          <w:szCs w:val="24"/>
        </w:rPr>
      </w:pPr>
      <w:r w:rsidRPr="00901EED">
        <w:rPr>
          <w:rFonts w:ascii="Times New Roman" w:hAnsi="Times New Roman"/>
          <w:sz w:val="24"/>
          <w:szCs w:val="24"/>
        </w:rPr>
        <w:t>Раздел 5. Примерная структура образовательной программы</w:t>
      </w:r>
    </w:p>
    <w:p w:rsidR="0065026B" w:rsidRPr="00901EED" w:rsidRDefault="0065026B" w:rsidP="00901EE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26B" w:rsidRDefault="00330FD7" w:rsidP="004642D1">
      <w:pPr>
        <w:pStyle w:val="2"/>
        <w:spacing w:after="0"/>
        <w:ind w:firstLine="709"/>
        <w:rPr>
          <w:rFonts w:ascii="Times New Roman" w:hAnsi="Times New Roman"/>
          <w:i w:val="0"/>
          <w:sz w:val="24"/>
          <w:szCs w:val="24"/>
        </w:rPr>
      </w:pPr>
      <w:r w:rsidRPr="00901EED">
        <w:rPr>
          <w:rFonts w:ascii="Times New Roman" w:hAnsi="Times New Roman"/>
          <w:i w:val="0"/>
          <w:sz w:val="24"/>
          <w:szCs w:val="24"/>
        </w:rPr>
        <w:t xml:space="preserve">5.1. </w:t>
      </w:r>
      <w:r w:rsidR="001F307E" w:rsidRPr="00901EED">
        <w:rPr>
          <w:rFonts w:ascii="Times New Roman" w:hAnsi="Times New Roman"/>
          <w:i w:val="0"/>
          <w:sz w:val="24"/>
          <w:szCs w:val="24"/>
        </w:rPr>
        <w:t xml:space="preserve">Примерный учебный план </w:t>
      </w:r>
    </w:p>
    <w:p w:rsidR="004642D1" w:rsidRPr="004642D1" w:rsidRDefault="004642D1" w:rsidP="004642D1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17"/>
        <w:gridCol w:w="3888"/>
        <w:gridCol w:w="768"/>
        <w:gridCol w:w="1099"/>
        <w:gridCol w:w="1891"/>
        <w:gridCol w:w="1934"/>
        <w:gridCol w:w="1560"/>
        <w:gridCol w:w="1369"/>
        <w:gridCol w:w="1827"/>
      </w:tblGrid>
      <w:tr w:rsidR="00216D2B" w:rsidRPr="00EF5B61" w:rsidTr="004642D1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Индекс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EF5B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808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6D2B" w:rsidRPr="00EF5B61" w:rsidRDefault="00216D2B" w:rsidP="00C173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Объем образовательной программы в академических часах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Рекомендуемый курс изучения</w:t>
            </w:r>
          </w:p>
        </w:tc>
      </w:tr>
      <w:tr w:rsidR="00216D2B" w:rsidRPr="00EF5B61" w:rsidTr="004642D1"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EF5B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1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D2B" w:rsidRPr="00EF5B61" w:rsidRDefault="00216D2B" w:rsidP="00C173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eastAsia="Times New Roman" w:hAnsi="Times New Roman" w:cs="Times New Roman"/>
                <w:b/>
              </w:rPr>
              <w:t>Работа обучающихся во взаимодействии с преподавателем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F5B61">
              <w:rPr>
                <w:rFonts w:ascii="Times New Roman" w:hAnsi="Times New Roman" w:cs="Times New Roman"/>
                <w:b/>
              </w:rPr>
              <w:t>Самостоятельная работа</w:t>
            </w:r>
            <w:r w:rsidRPr="00EF5B61">
              <w:rPr>
                <w:rStyle w:val="ab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D2B" w:rsidRPr="00EF5B61" w:rsidTr="004642D1"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EF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2B" w:rsidRPr="00EF5B61" w:rsidRDefault="00216D2B" w:rsidP="00C173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Занятия по дисциплинам и МДК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Практики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D2B" w:rsidRPr="00EF5B61" w:rsidTr="004642D1">
        <w:trPr>
          <w:cantSplit/>
          <w:trHeight w:val="1401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EF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16D2B" w:rsidRPr="00EF5B61" w:rsidRDefault="00216D2B" w:rsidP="00216D2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16D2B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Всего по дисциплинам/ МДК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В том числе, лабораторные и практические занятия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D2B" w:rsidRPr="00EF5B61" w:rsidTr="004642D1"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EF5B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8</w:t>
            </w:r>
          </w:p>
        </w:tc>
      </w:tr>
      <w:tr w:rsidR="00216D2B" w:rsidRPr="00EF5B61" w:rsidTr="004642D1">
        <w:trPr>
          <w:trHeight w:val="459"/>
        </w:trPr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4642D1" w:rsidRDefault="00216D2B" w:rsidP="00EF5B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42D1">
              <w:rPr>
                <w:rFonts w:ascii="Times New Roman" w:hAnsi="Times New Roman" w:cs="Times New Roman"/>
                <w:b/>
              </w:rPr>
              <w:t>Обязательная часть образовательной пр</w:t>
            </w:r>
            <w:r w:rsidRPr="004642D1">
              <w:rPr>
                <w:rFonts w:ascii="Times New Roman" w:hAnsi="Times New Roman" w:cs="Times New Roman"/>
                <w:b/>
              </w:rPr>
              <w:t>о</w:t>
            </w:r>
            <w:r w:rsidRPr="004642D1">
              <w:rPr>
                <w:rFonts w:ascii="Times New Roman" w:hAnsi="Times New Roman" w:cs="Times New Roman"/>
                <w:b/>
              </w:rPr>
              <w:t>граммы</w:t>
            </w:r>
            <w:r w:rsidR="004642D1">
              <w:rPr>
                <w:rStyle w:val="ab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D2B" w:rsidRPr="00EF5B61" w:rsidTr="004642D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4642D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42D1">
              <w:rPr>
                <w:rFonts w:ascii="Times New Roman" w:hAnsi="Times New Roman" w:cs="Times New Roman"/>
                <w:b/>
              </w:rPr>
              <w:t>ОП.00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4642D1" w:rsidRDefault="00216D2B" w:rsidP="00EF5B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42D1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515B13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515B13" w:rsidP="0051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B5804" w:rsidRDefault="00E16BF4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1</w:t>
            </w:r>
          </w:p>
        </w:tc>
      </w:tr>
      <w:tr w:rsidR="00216D2B" w:rsidRPr="00EF5B61" w:rsidTr="004642D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ОП 01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EF5B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Основы слесарных, слесарно-сборочных и электромонтажных работ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515B13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3</w:t>
            </w:r>
            <w:r w:rsidR="00515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515B13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1</w:t>
            </w:r>
          </w:p>
        </w:tc>
      </w:tr>
      <w:tr w:rsidR="00216D2B" w:rsidRPr="00EF5B61" w:rsidTr="004642D1">
        <w:trPr>
          <w:trHeight w:val="59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ОП 02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EF5B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Электротехника и промышленная электроника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515B13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515B13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515B13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1</w:t>
            </w:r>
          </w:p>
        </w:tc>
      </w:tr>
      <w:tr w:rsidR="00216D2B" w:rsidRPr="00EF5B61" w:rsidTr="004642D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ОП 03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EF5B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515B13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515B13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1</w:t>
            </w:r>
          </w:p>
        </w:tc>
      </w:tr>
      <w:tr w:rsidR="00216D2B" w:rsidRPr="00EF5B61" w:rsidTr="004642D1">
        <w:trPr>
          <w:trHeight w:val="27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ОП 04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EF5B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D2B" w:rsidRPr="00EF5B61" w:rsidRDefault="00515B13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515B13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E16BF4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1</w:t>
            </w:r>
          </w:p>
        </w:tc>
      </w:tr>
      <w:tr w:rsidR="00216D2B" w:rsidRPr="00EF5B61" w:rsidTr="004642D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ОП 05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EF5B6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EF5B6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515B13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B" w:rsidRPr="00EF5B61" w:rsidRDefault="00515B13" w:rsidP="0051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515B13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3</w:t>
            </w:r>
            <w:r w:rsidR="00515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1</w:t>
            </w:r>
          </w:p>
        </w:tc>
      </w:tr>
      <w:tr w:rsidR="00216D2B" w:rsidRPr="00EF5B61" w:rsidTr="004642D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П.00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EF5B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464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F5B61">
              <w:rPr>
                <w:rFonts w:ascii="Times New Roman" w:hAnsi="Times New Roman" w:cs="Times New Roman"/>
                <w:b/>
              </w:rPr>
              <w:t>972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D2B" w:rsidRPr="00EF5B61" w:rsidRDefault="00515B13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515B13" w:rsidP="00EB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B580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B5804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EB5804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D2B" w:rsidRPr="00EF5B61" w:rsidTr="004642D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ПМ 01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EF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Техническое обслуживание и ремонт оборудования, эксплуатируемого в инженерно-технических устройствах метрополитена, станционных и то</w:t>
            </w:r>
            <w:r w:rsidRPr="00EF5B61">
              <w:rPr>
                <w:rFonts w:ascii="Times New Roman" w:hAnsi="Times New Roman" w:cs="Times New Roman"/>
              </w:rPr>
              <w:t>н</w:t>
            </w:r>
            <w:r w:rsidRPr="00EF5B61">
              <w:rPr>
                <w:rFonts w:ascii="Times New Roman" w:hAnsi="Times New Roman" w:cs="Times New Roman"/>
              </w:rPr>
              <w:t>нельных сооружениях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  <w:b/>
              </w:rPr>
              <w:t>486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515B13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515B13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B5804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288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1</w:t>
            </w:r>
          </w:p>
        </w:tc>
      </w:tr>
      <w:tr w:rsidR="00216D2B" w:rsidRPr="00EF5B61" w:rsidTr="004642D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EF5B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  <w:bCs/>
              </w:rPr>
              <w:t>МДК.01.01. Устройство, принцип р</w:t>
            </w:r>
            <w:r w:rsidRPr="00EF5B61">
              <w:rPr>
                <w:rFonts w:ascii="Times New Roman" w:hAnsi="Times New Roman" w:cs="Times New Roman"/>
                <w:bCs/>
              </w:rPr>
              <w:t>а</w:t>
            </w:r>
            <w:r w:rsidRPr="00EF5B61">
              <w:rPr>
                <w:rFonts w:ascii="Times New Roman" w:hAnsi="Times New Roman" w:cs="Times New Roman"/>
                <w:bCs/>
              </w:rPr>
              <w:t>боты, техническое обслуживание и ремонт оборудования инженерно-технических устройств метрополит</w:t>
            </w:r>
            <w:r w:rsidRPr="00EF5B61">
              <w:rPr>
                <w:rFonts w:ascii="Times New Roman" w:hAnsi="Times New Roman" w:cs="Times New Roman"/>
                <w:bCs/>
              </w:rPr>
              <w:t>е</w:t>
            </w:r>
            <w:r w:rsidRPr="00EF5B61">
              <w:rPr>
                <w:rFonts w:ascii="Times New Roman" w:hAnsi="Times New Roman" w:cs="Times New Roman"/>
                <w:bCs/>
              </w:rPr>
              <w:t>на, станционных и тоннельных соор</w:t>
            </w:r>
            <w:r w:rsidRPr="00EF5B61">
              <w:rPr>
                <w:rFonts w:ascii="Times New Roman" w:hAnsi="Times New Roman" w:cs="Times New Roman"/>
                <w:bCs/>
              </w:rPr>
              <w:t>у</w:t>
            </w:r>
            <w:r w:rsidRPr="00EF5B61">
              <w:rPr>
                <w:rFonts w:ascii="Times New Roman" w:hAnsi="Times New Roman" w:cs="Times New Roman"/>
                <w:bCs/>
              </w:rPr>
              <w:t>жений метрополитена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515B13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1</w:t>
            </w:r>
            <w:r w:rsidR="00515B1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1</w:t>
            </w:r>
          </w:p>
        </w:tc>
      </w:tr>
      <w:tr w:rsidR="00216D2B" w:rsidRPr="00EF5B61" w:rsidTr="004642D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B5804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804">
              <w:rPr>
                <w:rFonts w:ascii="Times New Roman" w:hAnsi="Times New Roman" w:cs="Times New Roman"/>
              </w:rPr>
              <w:t>УП. 01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B5804" w:rsidRDefault="00216D2B" w:rsidP="00EB58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5804">
              <w:rPr>
                <w:rFonts w:ascii="Times New Roman" w:hAnsi="Times New Roman" w:cs="Times New Roman"/>
                <w:bCs/>
              </w:rPr>
              <w:t xml:space="preserve">Учебная практика 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EC7754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D2B" w:rsidRPr="00EF5B61" w:rsidTr="004642D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B5804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804">
              <w:rPr>
                <w:rFonts w:ascii="Times New Roman" w:hAnsi="Times New Roman" w:cs="Times New Roman"/>
              </w:rPr>
              <w:t>ПП. 01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B5804" w:rsidRDefault="00216D2B" w:rsidP="00EB58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bookmarkStart w:id="6" w:name="sub_220"/>
            <w:r w:rsidRPr="00EB5804">
              <w:rPr>
                <w:rFonts w:ascii="Times New Roman" w:hAnsi="Times New Roman" w:cs="Times New Roman"/>
                <w:bCs/>
              </w:rPr>
              <w:t xml:space="preserve">Производственная практика </w:t>
            </w:r>
            <w:bookmarkEnd w:id="6"/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EC7754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D2B" w:rsidRPr="00EF5B61" w:rsidTr="004642D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ПМ 02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B5804" w:rsidRDefault="00216D2B" w:rsidP="00EF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5804">
              <w:rPr>
                <w:rFonts w:ascii="Times New Roman" w:hAnsi="Times New Roman" w:cs="Times New Roman"/>
              </w:rPr>
              <w:t>Техническое обслуживание и ремонт оборудования различного типа мета</w:t>
            </w:r>
            <w:r w:rsidRPr="00EB5804">
              <w:rPr>
                <w:rFonts w:ascii="Times New Roman" w:hAnsi="Times New Roman" w:cs="Times New Roman"/>
              </w:rPr>
              <w:t>л</w:t>
            </w:r>
            <w:r w:rsidRPr="00EB5804">
              <w:rPr>
                <w:rFonts w:ascii="Times New Roman" w:hAnsi="Times New Roman" w:cs="Times New Roman"/>
              </w:rPr>
              <w:t>локонструкций и эскалаторов метр</w:t>
            </w:r>
            <w:r w:rsidRPr="00EB5804">
              <w:rPr>
                <w:rFonts w:ascii="Times New Roman" w:hAnsi="Times New Roman" w:cs="Times New Roman"/>
              </w:rPr>
              <w:t>о</w:t>
            </w:r>
            <w:r w:rsidRPr="00EB5804">
              <w:rPr>
                <w:rFonts w:ascii="Times New Roman" w:hAnsi="Times New Roman" w:cs="Times New Roman"/>
              </w:rPr>
              <w:t>политена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  <w:b/>
              </w:rPr>
              <w:t>486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515B13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515B13" w:rsidP="006D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D0FD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6D0FD5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F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6D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2</w:t>
            </w:r>
            <w:r w:rsidR="006D0FD5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1</w:t>
            </w:r>
          </w:p>
        </w:tc>
      </w:tr>
      <w:tr w:rsidR="00216D2B" w:rsidRPr="00EF5B61" w:rsidTr="004642D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EF5B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Устройство, диагностика техническ</w:t>
            </w:r>
            <w:r w:rsidRPr="00EF5B61">
              <w:rPr>
                <w:rFonts w:ascii="Times New Roman" w:hAnsi="Times New Roman" w:cs="Times New Roman"/>
              </w:rPr>
              <w:t>о</w:t>
            </w:r>
            <w:r w:rsidRPr="00EF5B61">
              <w:rPr>
                <w:rFonts w:ascii="Times New Roman" w:hAnsi="Times New Roman" w:cs="Times New Roman"/>
              </w:rPr>
              <w:t>го состояния и ремонт оборудования различного типа металлоконструкций и эскалаторов метрополитена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EC7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2</w:t>
            </w:r>
            <w:r w:rsidR="00EC775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515B13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515B13" w:rsidP="006D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D0FD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51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1</w:t>
            </w:r>
          </w:p>
        </w:tc>
      </w:tr>
      <w:tr w:rsidR="00216D2B" w:rsidRPr="00EF5B61" w:rsidTr="004642D1"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УП. 0</w:t>
            </w:r>
            <w:r w:rsidRPr="00EF5B6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EF5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EC7754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5B61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1</w:t>
            </w:r>
          </w:p>
        </w:tc>
      </w:tr>
      <w:tr w:rsidR="00216D2B" w:rsidRPr="00EF5B61" w:rsidTr="004642D1"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ПП. 0</w:t>
            </w:r>
            <w:r w:rsidRPr="00EF5B6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EF5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EC7754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6D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2</w:t>
            </w:r>
            <w:r w:rsidR="006D0FD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1</w:t>
            </w:r>
          </w:p>
        </w:tc>
      </w:tr>
      <w:tr w:rsidR="00216D2B" w:rsidRPr="00EF5B61" w:rsidTr="00EC7754"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B" w:rsidRPr="00EC7754" w:rsidRDefault="00216D2B" w:rsidP="00EF5B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7754">
              <w:rPr>
                <w:rFonts w:ascii="Times New Roman" w:hAnsi="Times New Roman" w:cs="Times New Roman"/>
                <w:b/>
              </w:rPr>
              <w:t>Вариативная часть образовательной пр</w:t>
            </w:r>
            <w:r w:rsidRPr="00EC7754">
              <w:rPr>
                <w:rFonts w:ascii="Times New Roman" w:hAnsi="Times New Roman" w:cs="Times New Roman"/>
                <w:b/>
              </w:rPr>
              <w:t>о</w:t>
            </w:r>
            <w:r w:rsidRPr="00EC7754">
              <w:rPr>
                <w:rFonts w:ascii="Times New Roman" w:hAnsi="Times New Roman" w:cs="Times New Roman"/>
                <w:b/>
              </w:rPr>
              <w:t>граммы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B" w:rsidRPr="00EC7754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7754">
              <w:rPr>
                <w:rFonts w:ascii="Times New Roman" w:hAnsi="Times New Roman" w:cs="Times New Roman"/>
                <w:b/>
              </w:rPr>
              <w:t>288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2B" w:rsidRPr="00EC7754" w:rsidRDefault="00216D2B" w:rsidP="00C1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B" w:rsidRPr="00EC7754" w:rsidRDefault="00216D2B" w:rsidP="00C1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D2B" w:rsidRPr="00EF5B61" w:rsidTr="004642D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ГИА.00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EF5B6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Государственная итоговая аттестация</w:t>
            </w:r>
            <w:r w:rsidRPr="00EF5B61">
              <w:rPr>
                <w:rFonts w:ascii="Times New Roman" w:hAnsi="Times New Roman" w:cs="Times New Roman"/>
              </w:rPr>
              <w:t xml:space="preserve"> </w:t>
            </w:r>
            <w:r w:rsidRPr="00EF5B61">
              <w:rPr>
                <w:rFonts w:ascii="Times New Roman" w:hAnsi="Times New Roman" w:cs="Times New Roman"/>
                <w:b/>
              </w:rPr>
              <w:t>в виде демонстрационного экзамена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D2B" w:rsidRPr="00EF5B61" w:rsidTr="004642D1"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EF5B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1476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B" w:rsidRPr="00EF5B61" w:rsidRDefault="00216D2B" w:rsidP="00C17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1EE1" w:rsidRPr="00901EED" w:rsidRDefault="007A1EE1" w:rsidP="00901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EE1" w:rsidRPr="00901EED" w:rsidRDefault="007A1EE1" w:rsidP="00901E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1EE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B57B2" w:rsidRPr="00901EED" w:rsidRDefault="006B57B2" w:rsidP="00901EED">
      <w:pPr>
        <w:pStyle w:val="2"/>
        <w:spacing w:after="0"/>
        <w:ind w:firstLine="709"/>
        <w:rPr>
          <w:rFonts w:ascii="Times New Roman" w:hAnsi="Times New Roman"/>
          <w:i w:val="0"/>
          <w:sz w:val="24"/>
          <w:szCs w:val="24"/>
        </w:rPr>
      </w:pPr>
      <w:r w:rsidRPr="00901EED">
        <w:rPr>
          <w:rFonts w:ascii="Times New Roman" w:hAnsi="Times New Roman"/>
          <w:i w:val="0"/>
          <w:sz w:val="24"/>
          <w:szCs w:val="24"/>
        </w:rPr>
        <w:t>5.2. Примерный календарный учебный график</w:t>
      </w:r>
    </w:p>
    <w:p w:rsidR="006B57B2" w:rsidRPr="00901EED" w:rsidRDefault="006B57B2" w:rsidP="00901EE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7B2" w:rsidRDefault="006B57B2" w:rsidP="00901EE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EED">
        <w:rPr>
          <w:rFonts w:ascii="Times New Roman" w:hAnsi="Times New Roman" w:cs="Times New Roman"/>
          <w:b/>
          <w:sz w:val="24"/>
          <w:szCs w:val="24"/>
          <w:u w:val="single"/>
        </w:rPr>
        <w:t xml:space="preserve">5.2.1. По программе подготовки квалифицированных рабочих, служащих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6031"/>
        <w:gridCol w:w="2125"/>
        <w:gridCol w:w="1842"/>
        <w:gridCol w:w="2131"/>
        <w:gridCol w:w="1916"/>
      </w:tblGrid>
      <w:tr w:rsidR="00515B13" w:rsidRPr="00515B13" w:rsidTr="00651F66">
        <w:trPr>
          <w:cantSplit/>
          <w:trHeight w:val="498"/>
          <w:jc w:val="center"/>
        </w:trPr>
        <w:tc>
          <w:tcPr>
            <w:tcW w:w="426" w:type="pct"/>
            <w:vMerge w:val="restart"/>
            <w:textDirection w:val="btLr"/>
            <w:vAlign w:val="center"/>
          </w:tcPr>
          <w:p w:rsidR="00515B13" w:rsidRPr="00515B13" w:rsidRDefault="00515B13" w:rsidP="00515B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515B13">
              <w:rPr>
                <w:rFonts w:ascii="Times New Roman" w:hAnsi="Times New Roman"/>
                <w:b/>
              </w:rPr>
              <w:t>Индекс</w:t>
            </w:r>
          </w:p>
        </w:tc>
        <w:tc>
          <w:tcPr>
            <w:tcW w:w="1964" w:type="pct"/>
            <w:vMerge w:val="restart"/>
            <w:vAlign w:val="center"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5B13">
              <w:rPr>
                <w:rFonts w:ascii="Times New Roman" w:hAnsi="Times New Roman"/>
                <w:b/>
              </w:rPr>
              <w:t>Наименование учебных циклов, дисциплин, професси</w:t>
            </w:r>
            <w:r w:rsidRPr="00515B13">
              <w:rPr>
                <w:rFonts w:ascii="Times New Roman" w:hAnsi="Times New Roman"/>
                <w:b/>
              </w:rPr>
              <w:t>о</w:t>
            </w:r>
            <w:r w:rsidRPr="00515B13">
              <w:rPr>
                <w:rFonts w:ascii="Times New Roman" w:hAnsi="Times New Roman"/>
                <w:b/>
              </w:rPr>
              <w:t>нальных модулей, МДК, практик</w:t>
            </w:r>
          </w:p>
        </w:tc>
        <w:tc>
          <w:tcPr>
            <w:tcW w:w="2610" w:type="pct"/>
            <w:gridSpan w:val="4"/>
            <w:vAlign w:val="center"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5B13">
              <w:rPr>
                <w:rFonts w:ascii="Times New Roman" w:hAnsi="Times New Roman"/>
                <w:b/>
                <w:bCs/>
              </w:rPr>
              <w:t>Распределение учебной нагрузки по курсами семестрам (час. в сем)</w:t>
            </w:r>
          </w:p>
        </w:tc>
      </w:tr>
      <w:tr w:rsidR="00515B13" w:rsidRPr="00515B13" w:rsidTr="00651F66">
        <w:trPr>
          <w:jc w:val="center"/>
        </w:trPr>
        <w:tc>
          <w:tcPr>
            <w:tcW w:w="426" w:type="pct"/>
            <w:vMerge/>
            <w:vAlign w:val="center"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64" w:type="pct"/>
            <w:vMerge/>
            <w:vAlign w:val="center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10" w:type="pct"/>
            <w:gridSpan w:val="4"/>
            <w:vAlign w:val="center"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I курс</w:t>
            </w:r>
          </w:p>
        </w:tc>
      </w:tr>
      <w:tr w:rsidR="00515B13" w:rsidRPr="00515B13" w:rsidTr="00651F66">
        <w:trPr>
          <w:trHeight w:val="346"/>
          <w:jc w:val="center"/>
        </w:trPr>
        <w:tc>
          <w:tcPr>
            <w:tcW w:w="426" w:type="pct"/>
            <w:vMerge/>
            <w:vAlign w:val="center"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64" w:type="pct"/>
            <w:vMerge/>
            <w:vAlign w:val="center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10" w:type="pct"/>
            <w:gridSpan w:val="4"/>
            <w:vAlign w:val="center"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5B13">
              <w:rPr>
                <w:rFonts w:ascii="Times New Roman" w:hAnsi="Times New Roman"/>
                <w:b/>
                <w:bCs/>
              </w:rPr>
              <w:t>по курсам</w:t>
            </w:r>
            <w:r w:rsidRPr="00515B13">
              <w:rPr>
                <w:rFonts w:ascii="Times New Roman" w:eastAsia="Lucida Sans Unicode" w:hAnsi="Times New Roman"/>
                <w:b/>
                <w:bCs/>
                <w:vertAlign w:val="superscript"/>
              </w:rPr>
              <w:footnoteReference w:id="3"/>
            </w:r>
            <w:r w:rsidRPr="00515B13">
              <w:rPr>
                <w:rFonts w:ascii="Times New Roman" w:hAnsi="Times New Roman"/>
                <w:b/>
                <w:bCs/>
              </w:rPr>
              <w:t xml:space="preserve"> и семестрам</w:t>
            </w:r>
            <w:r w:rsidRPr="00515B13">
              <w:rPr>
                <w:rFonts w:ascii="Times New Roman" w:eastAsia="Lucida Sans Unicode" w:hAnsi="Times New Roman"/>
                <w:b/>
                <w:bCs/>
                <w:vertAlign w:val="superscript"/>
              </w:rPr>
              <w:footnoteReference w:id="4"/>
            </w:r>
            <w:r w:rsidRPr="00515B13">
              <w:rPr>
                <w:rFonts w:ascii="Times New Roman" w:hAnsi="Times New Roman"/>
                <w:b/>
                <w:bCs/>
              </w:rPr>
              <w:t xml:space="preserve"> (час. в семестр)</w:t>
            </w:r>
          </w:p>
        </w:tc>
      </w:tr>
      <w:tr w:rsidR="00515B13" w:rsidRPr="00515B13" w:rsidTr="00651F66">
        <w:trPr>
          <w:cantSplit/>
          <w:trHeight w:val="703"/>
          <w:jc w:val="center"/>
        </w:trPr>
        <w:tc>
          <w:tcPr>
            <w:tcW w:w="426" w:type="pct"/>
            <w:vMerge/>
            <w:vAlign w:val="center"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64" w:type="pct"/>
            <w:vMerge/>
            <w:vAlign w:val="center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2" w:type="pct"/>
            <w:gridSpan w:val="2"/>
            <w:vAlign w:val="center"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1 сем</w:t>
            </w:r>
          </w:p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  <w:i/>
              </w:rPr>
              <w:t xml:space="preserve">18 </w:t>
            </w:r>
            <w:r w:rsidRPr="00515B13">
              <w:rPr>
                <w:rFonts w:ascii="Times New Roman" w:hAnsi="Times New Roman"/>
              </w:rPr>
              <w:t>нед.</w:t>
            </w:r>
            <w:r w:rsidRPr="00515B13">
              <w:rPr>
                <w:rFonts w:ascii="Times New Roman" w:eastAsia="Lucida Sans Unicode" w:hAnsi="Times New Roman"/>
                <w:vertAlign w:val="superscript"/>
              </w:rPr>
              <w:footnoteReference w:id="5"/>
            </w:r>
          </w:p>
        </w:tc>
        <w:tc>
          <w:tcPr>
            <w:tcW w:w="1318" w:type="pct"/>
            <w:gridSpan w:val="2"/>
            <w:vAlign w:val="center"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2 сем..</w:t>
            </w:r>
          </w:p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  <w:i/>
              </w:rPr>
              <w:t>23</w:t>
            </w:r>
            <w:r w:rsidRPr="00515B13">
              <w:rPr>
                <w:rFonts w:ascii="Times New Roman" w:hAnsi="Times New Roman"/>
              </w:rPr>
              <w:t xml:space="preserve"> нед.</w:t>
            </w:r>
          </w:p>
        </w:tc>
      </w:tr>
      <w:tr w:rsidR="00EC7754" w:rsidRPr="00515B13" w:rsidTr="00651F66">
        <w:trPr>
          <w:cantSplit/>
          <w:trHeight w:val="703"/>
          <w:jc w:val="center"/>
        </w:trPr>
        <w:tc>
          <w:tcPr>
            <w:tcW w:w="426" w:type="pct"/>
            <w:vMerge/>
            <w:vAlign w:val="center"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64" w:type="pct"/>
            <w:vMerge/>
            <w:vAlign w:val="center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pct"/>
            <w:vAlign w:val="center"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Во взаимодействии с преподавателем</w:t>
            </w:r>
          </w:p>
        </w:tc>
        <w:tc>
          <w:tcPr>
            <w:tcW w:w="600" w:type="pct"/>
            <w:vAlign w:val="center"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694" w:type="pct"/>
            <w:vAlign w:val="center"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Во взаимодействии с преподавателем</w:t>
            </w:r>
          </w:p>
        </w:tc>
        <w:tc>
          <w:tcPr>
            <w:tcW w:w="624" w:type="pct"/>
            <w:vAlign w:val="center"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EC7754" w:rsidRPr="00515B13" w:rsidTr="00651F66">
        <w:trPr>
          <w:jc w:val="center"/>
        </w:trPr>
        <w:tc>
          <w:tcPr>
            <w:tcW w:w="426" w:type="pct"/>
          </w:tcPr>
          <w:p w:rsidR="00515B13" w:rsidRPr="00515B13" w:rsidRDefault="00515B13" w:rsidP="00515B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5B13">
              <w:rPr>
                <w:rFonts w:ascii="Times New Roman" w:hAnsi="Times New Roman"/>
                <w:b/>
              </w:rPr>
              <w:t>ОП.00</w:t>
            </w:r>
          </w:p>
        </w:tc>
        <w:tc>
          <w:tcPr>
            <w:tcW w:w="1964" w:type="pct"/>
          </w:tcPr>
          <w:p w:rsidR="00515B13" w:rsidRPr="00515B13" w:rsidRDefault="00515B13" w:rsidP="00515B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5B13">
              <w:rPr>
                <w:rFonts w:ascii="Times New Roman" w:hAnsi="Times New Roman"/>
                <w:b/>
              </w:rPr>
              <w:t>Общепрофессиональный цикл</w:t>
            </w:r>
          </w:p>
        </w:tc>
        <w:tc>
          <w:tcPr>
            <w:tcW w:w="692" w:type="pct"/>
            <w:shd w:val="clear" w:color="auto" w:fill="BFBFBF" w:themeFill="background1" w:themeFillShade="BF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00" w:type="pct"/>
            <w:shd w:val="clear" w:color="auto" w:fill="BFBFBF" w:themeFill="background1" w:themeFillShade="BF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515B13" w:rsidRPr="00EC7754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4" w:type="pct"/>
            <w:shd w:val="clear" w:color="auto" w:fill="auto"/>
          </w:tcPr>
          <w:p w:rsidR="00515B13" w:rsidRPr="00EC7754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C7754" w:rsidRPr="00515B13" w:rsidTr="00651F66">
        <w:trPr>
          <w:jc w:val="center"/>
        </w:trPr>
        <w:tc>
          <w:tcPr>
            <w:tcW w:w="426" w:type="pct"/>
          </w:tcPr>
          <w:p w:rsidR="00515B13" w:rsidRPr="00515B13" w:rsidRDefault="00515B13" w:rsidP="00515B13">
            <w:pPr>
              <w:spacing w:after="0" w:line="240" w:lineRule="auto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ОП.01</w:t>
            </w:r>
          </w:p>
        </w:tc>
        <w:tc>
          <w:tcPr>
            <w:tcW w:w="1964" w:type="pct"/>
          </w:tcPr>
          <w:p w:rsidR="00515B13" w:rsidRPr="00515B13" w:rsidRDefault="00515B13" w:rsidP="00515B13">
            <w:pPr>
              <w:spacing w:after="0" w:line="240" w:lineRule="auto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Слесарное, слесарно-сборочное и электромонтажное дело</w:t>
            </w:r>
          </w:p>
        </w:tc>
        <w:tc>
          <w:tcPr>
            <w:tcW w:w="692" w:type="pct"/>
            <w:shd w:val="clear" w:color="auto" w:fill="BFBFBF" w:themeFill="background1" w:themeFillShade="BF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0" w:type="pct"/>
            <w:shd w:val="clear" w:color="auto" w:fill="BFBFBF" w:themeFill="background1" w:themeFillShade="BF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515B13" w:rsidRPr="00EC7754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24" w:type="pct"/>
            <w:shd w:val="clear" w:color="auto" w:fill="auto"/>
          </w:tcPr>
          <w:p w:rsidR="00515B13" w:rsidRPr="00EC7754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EC7754" w:rsidRPr="00515B13" w:rsidTr="00651F66">
        <w:trPr>
          <w:jc w:val="center"/>
        </w:trPr>
        <w:tc>
          <w:tcPr>
            <w:tcW w:w="426" w:type="pct"/>
          </w:tcPr>
          <w:p w:rsidR="00515B13" w:rsidRPr="00515B13" w:rsidRDefault="00515B13" w:rsidP="00515B13">
            <w:pPr>
              <w:spacing w:after="0" w:line="240" w:lineRule="auto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ОП.02</w:t>
            </w:r>
          </w:p>
        </w:tc>
        <w:tc>
          <w:tcPr>
            <w:tcW w:w="1964" w:type="pct"/>
          </w:tcPr>
          <w:p w:rsidR="00515B13" w:rsidRPr="00515B13" w:rsidRDefault="00515B13" w:rsidP="00515B13">
            <w:pPr>
              <w:spacing w:after="0" w:line="240" w:lineRule="auto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Основы электротехники и материаловедения</w:t>
            </w:r>
          </w:p>
        </w:tc>
        <w:tc>
          <w:tcPr>
            <w:tcW w:w="692" w:type="pct"/>
            <w:shd w:val="clear" w:color="auto" w:fill="BFBFBF" w:themeFill="background1" w:themeFillShade="BF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00" w:type="pct"/>
            <w:shd w:val="clear" w:color="auto" w:fill="BFBFBF" w:themeFill="background1" w:themeFillShade="BF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515B13" w:rsidRPr="00EC7754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24" w:type="pct"/>
            <w:shd w:val="clear" w:color="auto" w:fill="auto"/>
          </w:tcPr>
          <w:p w:rsidR="00515B13" w:rsidRPr="00EC7754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C7754" w:rsidRPr="00515B13" w:rsidTr="00651F66">
        <w:trPr>
          <w:jc w:val="center"/>
        </w:trPr>
        <w:tc>
          <w:tcPr>
            <w:tcW w:w="426" w:type="pct"/>
          </w:tcPr>
          <w:p w:rsidR="00515B13" w:rsidRPr="00515B13" w:rsidRDefault="00515B13" w:rsidP="00515B13">
            <w:pPr>
              <w:spacing w:after="0" w:line="240" w:lineRule="auto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ОП.03</w:t>
            </w:r>
          </w:p>
        </w:tc>
        <w:tc>
          <w:tcPr>
            <w:tcW w:w="1964" w:type="pct"/>
          </w:tcPr>
          <w:p w:rsidR="00515B13" w:rsidRPr="00515B13" w:rsidRDefault="00515B13" w:rsidP="00515B13">
            <w:pPr>
              <w:spacing w:after="0" w:line="240" w:lineRule="auto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Охрана труда</w:t>
            </w:r>
          </w:p>
        </w:tc>
        <w:tc>
          <w:tcPr>
            <w:tcW w:w="692" w:type="pct"/>
            <w:shd w:val="clear" w:color="auto" w:fill="BFBFBF" w:themeFill="background1" w:themeFillShade="BF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00" w:type="pct"/>
            <w:shd w:val="clear" w:color="auto" w:fill="BFBFBF" w:themeFill="background1" w:themeFillShade="BF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515B13" w:rsidRPr="00EC7754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24" w:type="pct"/>
            <w:shd w:val="clear" w:color="auto" w:fill="auto"/>
          </w:tcPr>
          <w:p w:rsidR="00515B13" w:rsidRPr="00EC7754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C7754" w:rsidRPr="00515B13" w:rsidTr="00651F66">
        <w:trPr>
          <w:jc w:val="center"/>
        </w:trPr>
        <w:tc>
          <w:tcPr>
            <w:tcW w:w="426" w:type="pct"/>
          </w:tcPr>
          <w:p w:rsidR="00515B13" w:rsidRPr="00515B13" w:rsidRDefault="00515B13" w:rsidP="00515B13">
            <w:pPr>
              <w:spacing w:after="0" w:line="240" w:lineRule="auto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ОП.04</w:t>
            </w:r>
          </w:p>
        </w:tc>
        <w:tc>
          <w:tcPr>
            <w:tcW w:w="1964" w:type="pct"/>
          </w:tcPr>
          <w:p w:rsidR="00515B13" w:rsidRPr="00515B13" w:rsidRDefault="00515B13" w:rsidP="00515B13">
            <w:pPr>
              <w:spacing w:after="0" w:line="240" w:lineRule="auto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Безопасность жизнедеятельности</w:t>
            </w:r>
          </w:p>
        </w:tc>
        <w:tc>
          <w:tcPr>
            <w:tcW w:w="692" w:type="pct"/>
            <w:shd w:val="clear" w:color="auto" w:fill="BFBFBF" w:themeFill="background1" w:themeFillShade="BF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00" w:type="pct"/>
            <w:shd w:val="clear" w:color="auto" w:fill="BFBFBF" w:themeFill="background1" w:themeFillShade="BF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515B13" w:rsidRPr="00EC7754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24" w:type="pct"/>
            <w:shd w:val="clear" w:color="auto" w:fill="auto"/>
          </w:tcPr>
          <w:p w:rsidR="00515B13" w:rsidRPr="00EC7754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C7754" w:rsidRPr="00515B13" w:rsidTr="00651F66">
        <w:trPr>
          <w:jc w:val="center"/>
        </w:trPr>
        <w:tc>
          <w:tcPr>
            <w:tcW w:w="426" w:type="pct"/>
          </w:tcPr>
          <w:p w:rsidR="00515B13" w:rsidRPr="00515B13" w:rsidRDefault="00515B13" w:rsidP="00515B13">
            <w:pPr>
              <w:spacing w:after="0" w:line="240" w:lineRule="auto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ОП.05</w:t>
            </w:r>
          </w:p>
        </w:tc>
        <w:tc>
          <w:tcPr>
            <w:tcW w:w="1964" w:type="pct"/>
          </w:tcPr>
          <w:p w:rsidR="00515B13" w:rsidRPr="00515B13" w:rsidRDefault="00515B13" w:rsidP="00515B13">
            <w:pPr>
              <w:spacing w:after="0" w:line="240" w:lineRule="auto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92" w:type="pct"/>
            <w:shd w:val="clear" w:color="auto" w:fill="BFBFBF" w:themeFill="background1" w:themeFillShade="BF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00" w:type="pct"/>
            <w:shd w:val="clear" w:color="auto" w:fill="BFBFBF" w:themeFill="background1" w:themeFillShade="BF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shd w:val="clear" w:color="auto" w:fill="BFBFBF" w:themeFill="background1" w:themeFillShade="BF"/>
            <w:vAlign w:val="center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24" w:type="pct"/>
            <w:shd w:val="clear" w:color="auto" w:fill="BFBFBF" w:themeFill="background1" w:themeFillShade="BF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C7754" w:rsidRPr="00515B13" w:rsidTr="00651F66">
        <w:trPr>
          <w:trHeight w:val="375"/>
          <w:jc w:val="center"/>
        </w:trPr>
        <w:tc>
          <w:tcPr>
            <w:tcW w:w="426" w:type="pct"/>
            <w:vAlign w:val="center"/>
          </w:tcPr>
          <w:p w:rsidR="00515B13" w:rsidRPr="00515B13" w:rsidRDefault="00515B13" w:rsidP="00515B1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15B13">
              <w:rPr>
                <w:rFonts w:ascii="Times New Roman" w:hAnsi="Times New Roman"/>
                <w:b/>
              </w:rPr>
              <w:t>П.00</w:t>
            </w:r>
          </w:p>
        </w:tc>
        <w:tc>
          <w:tcPr>
            <w:tcW w:w="1964" w:type="pct"/>
            <w:vAlign w:val="center"/>
          </w:tcPr>
          <w:p w:rsidR="00515B13" w:rsidRPr="00515B13" w:rsidRDefault="00515B13" w:rsidP="00515B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5B13">
              <w:rPr>
                <w:rFonts w:ascii="Times New Roman" w:hAnsi="Times New Roman"/>
                <w:b/>
              </w:rPr>
              <w:t xml:space="preserve">Профессиональный цикл </w:t>
            </w:r>
          </w:p>
        </w:tc>
        <w:tc>
          <w:tcPr>
            <w:tcW w:w="692" w:type="pct"/>
            <w:shd w:val="clear" w:color="auto" w:fill="auto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0" w:type="pct"/>
            <w:shd w:val="clear" w:color="auto" w:fill="auto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24" w:type="pct"/>
            <w:shd w:val="clear" w:color="auto" w:fill="auto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EC7754" w:rsidRPr="00515B13" w:rsidTr="00651F66">
        <w:trPr>
          <w:jc w:val="center"/>
        </w:trPr>
        <w:tc>
          <w:tcPr>
            <w:tcW w:w="426" w:type="pct"/>
            <w:vAlign w:val="center"/>
          </w:tcPr>
          <w:p w:rsidR="00515B13" w:rsidRPr="00515B13" w:rsidRDefault="00515B13" w:rsidP="00515B1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15B13">
              <w:rPr>
                <w:rFonts w:ascii="Times New Roman" w:hAnsi="Times New Roman"/>
                <w:b/>
              </w:rPr>
              <w:t>ПМ.00</w:t>
            </w:r>
          </w:p>
        </w:tc>
        <w:tc>
          <w:tcPr>
            <w:tcW w:w="1964" w:type="pct"/>
            <w:vAlign w:val="center"/>
          </w:tcPr>
          <w:p w:rsidR="00515B13" w:rsidRPr="00515B13" w:rsidRDefault="00515B13" w:rsidP="00515B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5B13">
              <w:rPr>
                <w:rFonts w:ascii="Times New Roman" w:hAnsi="Times New Roman"/>
                <w:b/>
              </w:rPr>
              <w:t>Профессиональные модули</w:t>
            </w:r>
          </w:p>
        </w:tc>
        <w:tc>
          <w:tcPr>
            <w:tcW w:w="692" w:type="pct"/>
            <w:shd w:val="clear" w:color="auto" w:fill="auto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0" w:type="pct"/>
            <w:shd w:val="clear" w:color="auto" w:fill="auto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24" w:type="pct"/>
            <w:shd w:val="clear" w:color="auto" w:fill="auto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651F66" w:rsidRPr="00515B13" w:rsidTr="00651F66">
        <w:trPr>
          <w:jc w:val="center"/>
        </w:trPr>
        <w:tc>
          <w:tcPr>
            <w:tcW w:w="426" w:type="pct"/>
            <w:vAlign w:val="center"/>
          </w:tcPr>
          <w:p w:rsidR="00651F66" w:rsidRPr="00515B13" w:rsidRDefault="00651F66" w:rsidP="00515B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ПМ.01</w:t>
            </w:r>
          </w:p>
        </w:tc>
        <w:tc>
          <w:tcPr>
            <w:tcW w:w="1964" w:type="pct"/>
            <w:vAlign w:val="center"/>
          </w:tcPr>
          <w:p w:rsidR="00651F66" w:rsidRPr="00EF5B61" w:rsidRDefault="00651F66" w:rsidP="00AE7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Техническое обслуживание и ремонт оборудования, эксплу</w:t>
            </w:r>
            <w:r w:rsidRPr="00EF5B61">
              <w:rPr>
                <w:rFonts w:ascii="Times New Roman" w:hAnsi="Times New Roman" w:cs="Times New Roman"/>
              </w:rPr>
              <w:t>а</w:t>
            </w:r>
            <w:r w:rsidRPr="00EF5B61">
              <w:rPr>
                <w:rFonts w:ascii="Times New Roman" w:hAnsi="Times New Roman" w:cs="Times New Roman"/>
              </w:rPr>
              <w:t>тируемого в инженерно-технических устройствах метроп</w:t>
            </w:r>
            <w:r w:rsidRPr="00EF5B61">
              <w:rPr>
                <w:rFonts w:ascii="Times New Roman" w:hAnsi="Times New Roman" w:cs="Times New Roman"/>
              </w:rPr>
              <w:t>о</w:t>
            </w:r>
            <w:r w:rsidRPr="00EF5B61">
              <w:rPr>
                <w:rFonts w:ascii="Times New Roman" w:hAnsi="Times New Roman" w:cs="Times New Roman"/>
              </w:rPr>
              <w:t>литена, станционных и тоннельных сооружениях</w:t>
            </w:r>
          </w:p>
        </w:tc>
        <w:tc>
          <w:tcPr>
            <w:tcW w:w="692" w:type="pct"/>
            <w:shd w:val="clear" w:color="auto" w:fill="BFBFBF" w:themeFill="background1" w:themeFillShade="BF"/>
          </w:tcPr>
          <w:p w:rsidR="00651F66" w:rsidRPr="00515B13" w:rsidRDefault="00651F66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0" w:type="pct"/>
            <w:shd w:val="clear" w:color="auto" w:fill="BFBFBF" w:themeFill="background1" w:themeFillShade="BF"/>
          </w:tcPr>
          <w:p w:rsidR="00651F66" w:rsidRPr="00515B13" w:rsidRDefault="00651F66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shd w:val="clear" w:color="auto" w:fill="BFBFBF" w:themeFill="background1" w:themeFillShade="BF"/>
            <w:vAlign w:val="center"/>
          </w:tcPr>
          <w:p w:rsidR="00651F66" w:rsidRPr="00515B13" w:rsidRDefault="00651F66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24" w:type="pct"/>
            <w:shd w:val="clear" w:color="auto" w:fill="BFBFBF" w:themeFill="background1" w:themeFillShade="BF"/>
          </w:tcPr>
          <w:p w:rsidR="00651F66" w:rsidRPr="00515B13" w:rsidRDefault="00651F66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651F66" w:rsidRPr="00515B13" w:rsidTr="00651F66">
        <w:trPr>
          <w:jc w:val="center"/>
        </w:trPr>
        <w:tc>
          <w:tcPr>
            <w:tcW w:w="426" w:type="pct"/>
            <w:vAlign w:val="center"/>
          </w:tcPr>
          <w:p w:rsidR="00651F66" w:rsidRPr="00515B13" w:rsidRDefault="00651F66" w:rsidP="00515B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МДК.01.01</w:t>
            </w:r>
          </w:p>
        </w:tc>
        <w:tc>
          <w:tcPr>
            <w:tcW w:w="1964" w:type="pct"/>
            <w:vAlign w:val="center"/>
          </w:tcPr>
          <w:p w:rsidR="00651F66" w:rsidRPr="00EF5B61" w:rsidRDefault="00651F66" w:rsidP="00AE7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  <w:bCs/>
              </w:rPr>
              <w:t>МДК.01.01. Устройство, принцип работы, техническое о</w:t>
            </w:r>
            <w:r w:rsidRPr="00EF5B61">
              <w:rPr>
                <w:rFonts w:ascii="Times New Roman" w:hAnsi="Times New Roman" w:cs="Times New Roman"/>
                <w:bCs/>
              </w:rPr>
              <w:t>б</w:t>
            </w:r>
            <w:r w:rsidRPr="00EF5B61">
              <w:rPr>
                <w:rFonts w:ascii="Times New Roman" w:hAnsi="Times New Roman" w:cs="Times New Roman"/>
                <w:bCs/>
              </w:rPr>
              <w:t>служивание и ремонт оборудования инженерно-технических устройств метрополитена, станционных и тоннельных с</w:t>
            </w:r>
            <w:r w:rsidRPr="00EF5B61">
              <w:rPr>
                <w:rFonts w:ascii="Times New Roman" w:hAnsi="Times New Roman" w:cs="Times New Roman"/>
                <w:bCs/>
              </w:rPr>
              <w:t>о</w:t>
            </w:r>
            <w:r w:rsidRPr="00EF5B61">
              <w:rPr>
                <w:rFonts w:ascii="Times New Roman" w:hAnsi="Times New Roman" w:cs="Times New Roman"/>
                <w:bCs/>
              </w:rPr>
              <w:t>оружений метрополитена</w:t>
            </w:r>
          </w:p>
        </w:tc>
        <w:tc>
          <w:tcPr>
            <w:tcW w:w="692" w:type="pct"/>
            <w:shd w:val="clear" w:color="auto" w:fill="BFBFBF" w:themeFill="background1" w:themeFillShade="BF"/>
          </w:tcPr>
          <w:p w:rsidR="00651F66" w:rsidRPr="00515B13" w:rsidRDefault="00651F66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0" w:type="pct"/>
            <w:shd w:val="clear" w:color="auto" w:fill="BFBFBF" w:themeFill="background1" w:themeFillShade="BF"/>
          </w:tcPr>
          <w:p w:rsidR="00651F66" w:rsidRPr="00515B13" w:rsidRDefault="00651F66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shd w:val="clear" w:color="auto" w:fill="BFBFBF" w:themeFill="background1" w:themeFillShade="BF"/>
            <w:vAlign w:val="center"/>
          </w:tcPr>
          <w:p w:rsidR="00651F66" w:rsidRPr="00515B13" w:rsidRDefault="00651F66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24" w:type="pct"/>
            <w:shd w:val="clear" w:color="auto" w:fill="BFBFBF" w:themeFill="background1" w:themeFillShade="BF"/>
          </w:tcPr>
          <w:p w:rsidR="00651F66" w:rsidRPr="00515B13" w:rsidRDefault="00651F66" w:rsidP="00515B13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651F66" w:rsidRPr="00515B13" w:rsidTr="00651F66">
        <w:trPr>
          <w:jc w:val="center"/>
        </w:trPr>
        <w:tc>
          <w:tcPr>
            <w:tcW w:w="426" w:type="pct"/>
            <w:vAlign w:val="center"/>
          </w:tcPr>
          <w:p w:rsidR="00651F66" w:rsidRPr="00651F66" w:rsidRDefault="00651F66" w:rsidP="00AE7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1F66">
              <w:rPr>
                <w:rFonts w:ascii="Times New Roman" w:hAnsi="Times New Roman"/>
              </w:rPr>
              <w:t>УП.01</w:t>
            </w:r>
          </w:p>
        </w:tc>
        <w:tc>
          <w:tcPr>
            <w:tcW w:w="1964" w:type="pct"/>
            <w:vAlign w:val="center"/>
          </w:tcPr>
          <w:p w:rsidR="00651F66" w:rsidRPr="00651F66" w:rsidRDefault="00651F66" w:rsidP="00AE7463">
            <w:pPr>
              <w:spacing w:after="0" w:line="240" w:lineRule="auto"/>
              <w:rPr>
                <w:rFonts w:ascii="Times New Roman" w:hAnsi="Times New Roman"/>
              </w:rPr>
            </w:pPr>
            <w:r w:rsidRPr="00651F66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692" w:type="pct"/>
            <w:shd w:val="clear" w:color="auto" w:fill="BFBFBF" w:themeFill="background1" w:themeFillShade="BF"/>
          </w:tcPr>
          <w:p w:rsidR="00651F66" w:rsidRPr="00515B13" w:rsidRDefault="00651F66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0" w:type="pct"/>
            <w:shd w:val="clear" w:color="auto" w:fill="BFBFBF" w:themeFill="background1" w:themeFillShade="BF"/>
          </w:tcPr>
          <w:p w:rsidR="00651F66" w:rsidRPr="00515B13" w:rsidRDefault="00651F66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651F66" w:rsidRPr="00515B13" w:rsidRDefault="00651F66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24" w:type="pct"/>
            <w:shd w:val="clear" w:color="auto" w:fill="auto"/>
          </w:tcPr>
          <w:p w:rsidR="00651F66" w:rsidRPr="00515B13" w:rsidRDefault="00651F66" w:rsidP="00515B13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651F66" w:rsidRPr="00515B13" w:rsidTr="00651F66">
        <w:trPr>
          <w:jc w:val="center"/>
        </w:trPr>
        <w:tc>
          <w:tcPr>
            <w:tcW w:w="426" w:type="pct"/>
            <w:vAlign w:val="center"/>
          </w:tcPr>
          <w:p w:rsidR="00651F66" w:rsidRPr="00651F66" w:rsidRDefault="00651F66" w:rsidP="00AE7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1F66">
              <w:rPr>
                <w:rFonts w:ascii="Times New Roman" w:hAnsi="Times New Roman"/>
              </w:rPr>
              <w:t>ПП.01</w:t>
            </w:r>
          </w:p>
        </w:tc>
        <w:tc>
          <w:tcPr>
            <w:tcW w:w="1964" w:type="pct"/>
            <w:vAlign w:val="center"/>
          </w:tcPr>
          <w:p w:rsidR="00651F66" w:rsidRPr="00651F66" w:rsidRDefault="00651F66" w:rsidP="00AE7463">
            <w:pPr>
              <w:spacing w:after="0" w:line="240" w:lineRule="auto"/>
              <w:rPr>
                <w:rFonts w:ascii="Times New Roman" w:hAnsi="Times New Roman"/>
              </w:rPr>
            </w:pPr>
            <w:r w:rsidRPr="00651F66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692" w:type="pct"/>
            <w:shd w:val="clear" w:color="auto" w:fill="auto"/>
          </w:tcPr>
          <w:p w:rsidR="00651F66" w:rsidRPr="00515B13" w:rsidRDefault="00651F66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0" w:type="pct"/>
            <w:shd w:val="clear" w:color="auto" w:fill="auto"/>
          </w:tcPr>
          <w:p w:rsidR="00651F66" w:rsidRPr="00515B13" w:rsidRDefault="00651F66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shd w:val="clear" w:color="auto" w:fill="BFBFBF" w:themeFill="background1" w:themeFillShade="BF"/>
            <w:vAlign w:val="center"/>
          </w:tcPr>
          <w:p w:rsidR="00651F66" w:rsidRPr="00515B13" w:rsidRDefault="00651F66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24" w:type="pct"/>
            <w:shd w:val="clear" w:color="auto" w:fill="BFBFBF" w:themeFill="background1" w:themeFillShade="BF"/>
          </w:tcPr>
          <w:p w:rsidR="00651F66" w:rsidRPr="00515B13" w:rsidRDefault="00651F66" w:rsidP="00515B13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651F66" w:rsidRPr="00515B13" w:rsidTr="00651F66">
        <w:trPr>
          <w:jc w:val="center"/>
        </w:trPr>
        <w:tc>
          <w:tcPr>
            <w:tcW w:w="426" w:type="pct"/>
            <w:vAlign w:val="center"/>
          </w:tcPr>
          <w:p w:rsidR="00651F66" w:rsidRPr="00651F66" w:rsidRDefault="00651F66" w:rsidP="00651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F66">
              <w:rPr>
                <w:rFonts w:ascii="Times New Roman" w:hAnsi="Times New Roman" w:cs="Times New Roman"/>
              </w:rPr>
              <w:t>ПМ 02</w:t>
            </w:r>
          </w:p>
        </w:tc>
        <w:tc>
          <w:tcPr>
            <w:tcW w:w="1964" w:type="pct"/>
            <w:vAlign w:val="center"/>
          </w:tcPr>
          <w:p w:rsidR="00651F66" w:rsidRPr="00EB5804" w:rsidRDefault="00651F66" w:rsidP="00AE7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5804">
              <w:rPr>
                <w:rFonts w:ascii="Times New Roman" w:hAnsi="Times New Roman" w:cs="Times New Roman"/>
              </w:rPr>
              <w:t>Техническое обслуживание и ремонт оборудования разли</w:t>
            </w:r>
            <w:r w:rsidRPr="00EB5804">
              <w:rPr>
                <w:rFonts w:ascii="Times New Roman" w:hAnsi="Times New Roman" w:cs="Times New Roman"/>
              </w:rPr>
              <w:t>ч</w:t>
            </w:r>
            <w:r w:rsidRPr="00EB5804">
              <w:rPr>
                <w:rFonts w:ascii="Times New Roman" w:hAnsi="Times New Roman" w:cs="Times New Roman"/>
              </w:rPr>
              <w:t>ного типа металлоконструкций и эскалаторов метрополитена</w:t>
            </w:r>
          </w:p>
        </w:tc>
        <w:tc>
          <w:tcPr>
            <w:tcW w:w="692" w:type="pct"/>
            <w:shd w:val="clear" w:color="auto" w:fill="auto"/>
          </w:tcPr>
          <w:p w:rsidR="00651F66" w:rsidRPr="00515B13" w:rsidRDefault="00651F66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0" w:type="pct"/>
            <w:shd w:val="clear" w:color="auto" w:fill="auto"/>
          </w:tcPr>
          <w:p w:rsidR="00651F66" w:rsidRPr="00515B13" w:rsidRDefault="00651F66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shd w:val="clear" w:color="auto" w:fill="BFBFBF" w:themeFill="background1" w:themeFillShade="BF"/>
            <w:vAlign w:val="center"/>
          </w:tcPr>
          <w:p w:rsidR="00651F66" w:rsidRPr="00515B13" w:rsidRDefault="00651F66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24" w:type="pct"/>
            <w:shd w:val="clear" w:color="auto" w:fill="BFBFBF" w:themeFill="background1" w:themeFillShade="BF"/>
          </w:tcPr>
          <w:p w:rsidR="00651F66" w:rsidRPr="00515B13" w:rsidRDefault="00651F66" w:rsidP="00515B13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651F66" w:rsidRPr="00515B13" w:rsidTr="00651F66">
        <w:trPr>
          <w:trHeight w:val="20"/>
          <w:jc w:val="center"/>
        </w:trPr>
        <w:tc>
          <w:tcPr>
            <w:tcW w:w="426" w:type="pct"/>
            <w:vAlign w:val="center"/>
          </w:tcPr>
          <w:p w:rsidR="00651F66" w:rsidRPr="00515B13" w:rsidRDefault="00651F66" w:rsidP="00651F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МДК.0</w:t>
            </w:r>
            <w:r>
              <w:rPr>
                <w:rFonts w:ascii="Times New Roman" w:hAnsi="Times New Roman"/>
              </w:rPr>
              <w:t>2</w:t>
            </w:r>
            <w:r w:rsidRPr="00515B13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64" w:type="pct"/>
            <w:vAlign w:val="center"/>
          </w:tcPr>
          <w:p w:rsidR="00651F66" w:rsidRPr="00EF5B61" w:rsidRDefault="00651F66" w:rsidP="00AE7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Устройство, диагностика технического состояния и ремонт оборудования различного типа металлоконструкций и эск</w:t>
            </w:r>
            <w:r w:rsidRPr="00EF5B61">
              <w:rPr>
                <w:rFonts w:ascii="Times New Roman" w:hAnsi="Times New Roman" w:cs="Times New Roman"/>
              </w:rPr>
              <w:t>а</w:t>
            </w:r>
            <w:r w:rsidRPr="00EF5B61">
              <w:rPr>
                <w:rFonts w:ascii="Times New Roman" w:hAnsi="Times New Roman" w:cs="Times New Roman"/>
              </w:rPr>
              <w:t>латоров метрополитена</w:t>
            </w:r>
          </w:p>
        </w:tc>
        <w:tc>
          <w:tcPr>
            <w:tcW w:w="692" w:type="pct"/>
            <w:shd w:val="clear" w:color="auto" w:fill="auto"/>
          </w:tcPr>
          <w:p w:rsidR="00651F66" w:rsidRPr="00515B13" w:rsidRDefault="00651F66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0" w:type="pct"/>
            <w:shd w:val="clear" w:color="auto" w:fill="auto"/>
          </w:tcPr>
          <w:p w:rsidR="00651F66" w:rsidRPr="00515B13" w:rsidRDefault="00651F66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shd w:val="clear" w:color="auto" w:fill="BFBFBF" w:themeFill="background1" w:themeFillShade="BF"/>
            <w:vAlign w:val="center"/>
          </w:tcPr>
          <w:p w:rsidR="00651F66" w:rsidRPr="00515B13" w:rsidRDefault="00651F66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24" w:type="pct"/>
            <w:shd w:val="clear" w:color="auto" w:fill="BFBFBF" w:themeFill="background1" w:themeFillShade="BF"/>
          </w:tcPr>
          <w:p w:rsidR="00651F66" w:rsidRPr="00515B13" w:rsidRDefault="00651F66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EC7754" w:rsidRPr="00515B13" w:rsidTr="00651F66">
        <w:trPr>
          <w:trHeight w:val="20"/>
          <w:jc w:val="center"/>
        </w:trPr>
        <w:tc>
          <w:tcPr>
            <w:tcW w:w="426" w:type="pct"/>
            <w:vAlign w:val="center"/>
          </w:tcPr>
          <w:p w:rsidR="00515B13" w:rsidRPr="00515B13" w:rsidRDefault="00515B13" w:rsidP="00515B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УП.01</w:t>
            </w:r>
          </w:p>
        </w:tc>
        <w:tc>
          <w:tcPr>
            <w:tcW w:w="1964" w:type="pct"/>
            <w:vAlign w:val="center"/>
          </w:tcPr>
          <w:p w:rsidR="00515B13" w:rsidRPr="00651F66" w:rsidRDefault="00515B13" w:rsidP="00515B13">
            <w:pPr>
              <w:spacing w:after="0" w:line="240" w:lineRule="auto"/>
              <w:rPr>
                <w:rFonts w:ascii="Times New Roman" w:hAnsi="Times New Roman"/>
              </w:rPr>
            </w:pPr>
            <w:r w:rsidRPr="00651F66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692" w:type="pct"/>
            <w:shd w:val="clear" w:color="auto" w:fill="auto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00" w:type="pct"/>
            <w:shd w:val="clear" w:color="auto" w:fill="auto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24" w:type="pct"/>
            <w:shd w:val="clear" w:color="auto" w:fill="auto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C7754" w:rsidRPr="00515B13" w:rsidTr="00651F66">
        <w:trPr>
          <w:trHeight w:val="20"/>
          <w:jc w:val="center"/>
        </w:trPr>
        <w:tc>
          <w:tcPr>
            <w:tcW w:w="426" w:type="pct"/>
            <w:vAlign w:val="center"/>
          </w:tcPr>
          <w:p w:rsidR="00515B13" w:rsidRPr="00515B13" w:rsidRDefault="00515B13" w:rsidP="00515B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ПП.01</w:t>
            </w:r>
          </w:p>
        </w:tc>
        <w:tc>
          <w:tcPr>
            <w:tcW w:w="1964" w:type="pct"/>
            <w:vAlign w:val="center"/>
          </w:tcPr>
          <w:p w:rsidR="00515B13" w:rsidRPr="00651F66" w:rsidRDefault="00515B13" w:rsidP="00515B13">
            <w:pPr>
              <w:spacing w:after="0" w:line="240" w:lineRule="auto"/>
              <w:rPr>
                <w:rFonts w:ascii="Times New Roman" w:hAnsi="Times New Roman"/>
              </w:rPr>
            </w:pPr>
            <w:r w:rsidRPr="00651F66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692" w:type="pct"/>
            <w:shd w:val="clear" w:color="auto" w:fill="auto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00" w:type="pct"/>
            <w:shd w:val="clear" w:color="auto" w:fill="auto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shd w:val="clear" w:color="auto" w:fill="BFBFBF" w:themeFill="background1" w:themeFillShade="BF"/>
            <w:vAlign w:val="center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24" w:type="pct"/>
            <w:shd w:val="clear" w:color="auto" w:fill="BFBFBF" w:themeFill="background1" w:themeFillShade="BF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C7754" w:rsidRPr="00515B13" w:rsidTr="00651F66">
        <w:trPr>
          <w:trHeight w:val="20"/>
          <w:jc w:val="center"/>
        </w:trPr>
        <w:tc>
          <w:tcPr>
            <w:tcW w:w="426" w:type="pct"/>
            <w:vAlign w:val="center"/>
          </w:tcPr>
          <w:p w:rsidR="00515B13" w:rsidRPr="00515B13" w:rsidRDefault="00515B13" w:rsidP="00515B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4" w:type="pct"/>
            <w:vAlign w:val="center"/>
          </w:tcPr>
          <w:p w:rsidR="00515B13" w:rsidRPr="00651F66" w:rsidRDefault="00515B13" w:rsidP="00515B1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51F66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  <w:tc>
          <w:tcPr>
            <w:tcW w:w="692" w:type="pct"/>
            <w:shd w:val="clear" w:color="auto" w:fill="BFBFBF" w:themeFill="background1" w:themeFillShade="BF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00" w:type="pct"/>
            <w:shd w:val="clear" w:color="auto" w:fill="BFBFBF" w:themeFill="background1" w:themeFillShade="BF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94" w:type="pct"/>
            <w:shd w:val="clear" w:color="auto" w:fill="BFBFBF" w:themeFill="background1" w:themeFillShade="BF"/>
            <w:vAlign w:val="center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4" w:type="pct"/>
            <w:shd w:val="clear" w:color="auto" w:fill="BFBFBF" w:themeFill="background1" w:themeFillShade="BF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C7754" w:rsidRPr="00515B13" w:rsidTr="00651F66">
        <w:trPr>
          <w:trHeight w:val="20"/>
          <w:jc w:val="center"/>
        </w:trPr>
        <w:tc>
          <w:tcPr>
            <w:tcW w:w="426" w:type="pct"/>
            <w:vAlign w:val="center"/>
          </w:tcPr>
          <w:p w:rsidR="00515B13" w:rsidRPr="00515B13" w:rsidRDefault="00515B13" w:rsidP="00515B1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15B13">
              <w:rPr>
                <w:rFonts w:ascii="Times New Roman" w:hAnsi="Times New Roman"/>
                <w:b/>
              </w:rPr>
              <w:t>ГИА</w:t>
            </w:r>
          </w:p>
        </w:tc>
        <w:tc>
          <w:tcPr>
            <w:tcW w:w="1964" w:type="pct"/>
            <w:vAlign w:val="center"/>
          </w:tcPr>
          <w:p w:rsidR="00515B13" w:rsidRPr="00515B13" w:rsidRDefault="00515B13" w:rsidP="00515B1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15B13">
              <w:rPr>
                <w:rFonts w:ascii="Times New Roman" w:hAnsi="Times New Roman"/>
                <w:b/>
              </w:rPr>
              <w:t>Государственная итоговая аттестация  (в виде демо</w:t>
            </w:r>
            <w:r w:rsidRPr="00515B13">
              <w:rPr>
                <w:rFonts w:ascii="Times New Roman" w:hAnsi="Times New Roman"/>
                <w:b/>
              </w:rPr>
              <w:t>н</w:t>
            </w:r>
            <w:r w:rsidRPr="00515B13">
              <w:rPr>
                <w:rFonts w:ascii="Times New Roman" w:hAnsi="Times New Roman"/>
                <w:b/>
              </w:rPr>
              <w:t>страционного экзамена)</w:t>
            </w:r>
          </w:p>
        </w:tc>
        <w:tc>
          <w:tcPr>
            <w:tcW w:w="692" w:type="pct"/>
            <w:shd w:val="clear" w:color="auto" w:fill="auto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0" w:type="pct"/>
            <w:shd w:val="clear" w:color="auto" w:fill="auto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shd w:val="clear" w:color="auto" w:fill="BFBFBF" w:themeFill="background1" w:themeFillShade="BF"/>
            <w:vAlign w:val="center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24" w:type="pct"/>
            <w:shd w:val="clear" w:color="auto" w:fill="BFBFBF" w:themeFill="background1" w:themeFillShade="BF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EC7754" w:rsidRPr="00515B13" w:rsidTr="00EC7754">
        <w:trPr>
          <w:trHeight w:val="20"/>
          <w:jc w:val="center"/>
        </w:trPr>
        <w:tc>
          <w:tcPr>
            <w:tcW w:w="2390" w:type="pct"/>
            <w:gridSpan w:val="2"/>
            <w:vAlign w:val="center"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5B1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92" w:type="pct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648</w:t>
            </w:r>
          </w:p>
        </w:tc>
        <w:tc>
          <w:tcPr>
            <w:tcW w:w="600" w:type="pct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5B13">
              <w:rPr>
                <w:rFonts w:ascii="Times New Roman" w:hAnsi="Times New Roman"/>
              </w:rPr>
              <w:t>828</w:t>
            </w:r>
          </w:p>
        </w:tc>
        <w:tc>
          <w:tcPr>
            <w:tcW w:w="624" w:type="pct"/>
          </w:tcPr>
          <w:p w:rsidR="00515B13" w:rsidRPr="00515B13" w:rsidRDefault="00515B13" w:rsidP="00515B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515B13" w:rsidRPr="00901EED" w:rsidRDefault="00515B13" w:rsidP="00901EE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7B2" w:rsidRPr="00901EED" w:rsidRDefault="006B57B2" w:rsidP="00901E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FBA" w:rsidRPr="00901EED" w:rsidRDefault="00EA2FBA" w:rsidP="00901EED">
      <w:pPr>
        <w:spacing w:after="0"/>
        <w:rPr>
          <w:rFonts w:ascii="Times New Roman" w:hAnsi="Times New Roman" w:cs="Times New Roman"/>
          <w:sz w:val="24"/>
          <w:szCs w:val="24"/>
        </w:rPr>
        <w:sectPr w:rsidR="00EA2FBA" w:rsidRPr="00901EED" w:rsidSect="0063448D">
          <w:type w:val="continuous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9D656D" w:rsidRDefault="009D656D" w:rsidP="009D656D">
      <w:pPr>
        <w:pStyle w:val="1a"/>
        <w:spacing w:before="0" w:after="0" w:line="360" w:lineRule="auto"/>
      </w:pPr>
      <w:r w:rsidRPr="0098380A">
        <w:t>Раздел 6. Примерные условия реализации образовательной программы</w:t>
      </w:r>
    </w:p>
    <w:p w:rsidR="0065026B" w:rsidRPr="00901EED" w:rsidRDefault="0065026B" w:rsidP="00901EED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4A197C" w:rsidRDefault="0065026B" w:rsidP="004A197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97C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4A19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Требования к материально-техническому оснащению образовательной программы.</w:t>
      </w:r>
    </w:p>
    <w:p w:rsidR="0065026B" w:rsidRPr="004A197C" w:rsidRDefault="0065026B" w:rsidP="004A197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7C">
        <w:rPr>
          <w:rFonts w:ascii="Times New Roman" w:hAnsi="Times New Roman" w:cs="Times New Roman"/>
          <w:sz w:val="24"/>
          <w:szCs w:val="24"/>
        </w:rPr>
        <w:t>6.1.1.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65026B" w:rsidRPr="004A197C" w:rsidRDefault="0065026B" w:rsidP="004A197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97C">
        <w:rPr>
          <w:rFonts w:ascii="Times New Roman" w:hAnsi="Times New Roman" w:cs="Times New Roman"/>
          <w:b/>
          <w:sz w:val="24"/>
          <w:szCs w:val="24"/>
        </w:rPr>
        <w:t>Перечень специальных помещений</w:t>
      </w:r>
    </w:p>
    <w:p w:rsidR="0065026B" w:rsidRPr="004A197C" w:rsidRDefault="0065026B" w:rsidP="004A197C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197C">
        <w:rPr>
          <w:rFonts w:ascii="Times New Roman" w:hAnsi="Times New Roman" w:cs="Times New Roman"/>
          <w:b/>
          <w:sz w:val="24"/>
          <w:szCs w:val="24"/>
        </w:rPr>
        <w:t>Кабинеты:</w:t>
      </w:r>
    </w:p>
    <w:p w:rsidR="00D02EA1" w:rsidRPr="004A197C" w:rsidRDefault="0049390E" w:rsidP="00EE0FA6">
      <w:pPr>
        <w:suppressAutoHyphens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197C">
        <w:rPr>
          <w:rFonts w:ascii="Times New Roman" w:hAnsi="Times New Roman" w:cs="Times New Roman"/>
          <w:b/>
          <w:sz w:val="24"/>
          <w:szCs w:val="24"/>
        </w:rPr>
        <w:t>–</w:t>
      </w:r>
      <w:r w:rsidR="00A3097F" w:rsidRPr="004A1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97F" w:rsidRPr="004A197C">
        <w:rPr>
          <w:rFonts w:ascii="Times New Roman" w:hAnsi="Times New Roman" w:cs="Times New Roman"/>
          <w:bCs/>
          <w:sz w:val="24"/>
          <w:szCs w:val="24"/>
        </w:rPr>
        <w:t>О</w:t>
      </w:r>
      <w:r w:rsidR="00D02EA1" w:rsidRPr="004A197C">
        <w:rPr>
          <w:rFonts w:ascii="Times New Roman" w:hAnsi="Times New Roman" w:cs="Times New Roman"/>
          <w:bCs/>
          <w:sz w:val="24"/>
          <w:szCs w:val="24"/>
        </w:rPr>
        <w:t>сновы слесарно-сборочных работ;</w:t>
      </w:r>
    </w:p>
    <w:p w:rsidR="0065026B" w:rsidRPr="004A197C" w:rsidRDefault="00A3097F" w:rsidP="00EF5B61">
      <w:pPr>
        <w:pStyle w:val="ad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</w:pPr>
      <w:r w:rsidRPr="004A197C">
        <w:t>Э</w:t>
      </w:r>
      <w:r w:rsidR="0065026B" w:rsidRPr="004A197C">
        <w:t>лектротехник</w:t>
      </w:r>
      <w:r w:rsidRPr="004A197C">
        <w:t>а</w:t>
      </w:r>
      <w:r w:rsidR="0065026B" w:rsidRPr="004A197C">
        <w:t xml:space="preserve"> и промышленн</w:t>
      </w:r>
      <w:r w:rsidRPr="004A197C">
        <w:t>ая</w:t>
      </w:r>
      <w:r w:rsidR="0065026B" w:rsidRPr="004A197C">
        <w:t xml:space="preserve"> электроник</w:t>
      </w:r>
      <w:r w:rsidRPr="004A197C">
        <w:t>а</w:t>
      </w:r>
      <w:r w:rsidR="0065026B" w:rsidRPr="004A197C">
        <w:t>;</w:t>
      </w:r>
    </w:p>
    <w:p w:rsidR="0065026B" w:rsidRPr="004A197C" w:rsidRDefault="00A3097F" w:rsidP="00EF5B61">
      <w:pPr>
        <w:pStyle w:val="ad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</w:pPr>
      <w:r w:rsidRPr="004A197C">
        <w:t>О</w:t>
      </w:r>
      <w:r w:rsidR="0065026B" w:rsidRPr="004A197C">
        <w:t>хран</w:t>
      </w:r>
      <w:r w:rsidRPr="004A197C">
        <w:t>а</w:t>
      </w:r>
      <w:r w:rsidR="0065026B" w:rsidRPr="004A197C">
        <w:t xml:space="preserve"> труда;</w:t>
      </w:r>
    </w:p>
    <w:p w:rsidR="0065026B" w:rsidRPr="004A197C" w:rsidRDefault="00A3097F" w:rsidP="00EF5B61">
      <w:pPr>
        <w:pStyle w:val="ad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</w:pPr>
      <w:r w:rsidRPr="004A197C">
        <w:t>Б</w:t>
      </w:r>
      <w:r w:rsidR="0065026B" w:rsidRPr="004A197C">
        <w:t>езопасност</w:t>
      </w:r>
      <w:r w:rsidR="00A417D8" w:rsidRPr="004A197C">
        <w:t>ь</w:t>
      </w:r>
      <w:r w:rsidR="0065026B" w:rsidRPr="004A197C">
        <w:t xml:space="preserve"> жизнедеятельности.</w:t>
      </w:r>
    </w:p>
    <w:p w:rsidR="0065026B" w:rsidRPr="004A197C" w:rsidRDefault="0065026B" w:rsidP="004A197C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197C">
        <w:rPr>
          <w:rFonts w:ascii="Times New Roman" w:hAnsi="Times New Roman" w:cs="Times New Roman"/>
          <w:b/>
          <w:sz w:val="24"/>
          <w:szCs w:val="24"/>
        </w:rPr>
        <w:t xml:space="preserve">Мастерские: </w:t>
      </w:r>
    </w:p>
    <w:p w:rsidR="0065026B" w:rsidRPr="004A197C" w:rsidRDefault="00A3097F" w:rsidP="00EF5B61">
      <w:pPr>
        <w:pStyle w:val="ad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</w:pPr>
      <w:r w:rsidRPr="004A197C">
        <w:t>С</w:t>
      </w:r>
      <w:r w:rsidR="0065026B" w:rsidRPr="004A197C">
        <w:t>лесарн</w:t>
      </w:r>
      <w:r w:rsidR="00B65585" w:rsidRPr="004A197C">
        <w:t>ая</w:t>
      </w:r>
      <w:r w:rsidR="0065026B" w:rsidRPr="004A197C">
        <w:t>;</w:t>
      </w:r>
    </w:p>
    <w:p w:rsidR="0065026B" w:rsidRPr="004A197C" w:rsidRDefault="00A3097F" w:rsidP="00EF5B61">
      <w:pPr>
        <w:pStyle w:val="ad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</w:pPr>
      <w:r w:rsidRPr="004A197C">
        <w:t>Э</w:t>
      </w:r>
      <w:r w:rsidR="0065026B" w:rsidRPr="004A197C">
        <w:t>лектромонтажн</w:t>
      </w:r>
      <w:r w:rsidR="00B65585" w:rsidRPr="004A197C">
        <w:t>ая</w:t>
      </w:r>
      <w:r w:rsidR="0065026B" w:rsidRPr="004A197C">
        <w:t>.</w:t>
      </w:r>
    </w:p>
    <w:p w:rsidR="00F06721" w:rsidRPr="004A197C" w:rsidRDefault="00F06721" w:rsidP="004A197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197C">
        <w:rPr>
          <w:rFonts w:ascii="Times New Roman" w:hAnsi="Times New Roman" w:cs="Times New Roman"/>
          <w:b/>
          <w:sz w:val="24"/>
          <w:szCs w:val="24"/>
        </w:rPr>
        <w:t>Лаборатория:</w:t>
      </w:r>
    </w:p>
    <w:p w:rsidR="00F06721" w:rsidRPr="004A197C" w:rsidRDefault="00A3097F" w:rsidP="00EF5B61">
      <w:pPr>
        <w:pStyle w:val="ad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</w:pPr>
      <w:r w:rsidRPr="004A197C">
        <w:t>К</w:t>
      </w:r>
      <w:r w:rsidR="00A417D8" w:rsidRPr="004A197C">
        <w:t>онструкция, техническое обслуживание и ремонт электрооборудования метрополит</w:t>
      </w:r>
      <w:r w:rsidR="00A417D8" w:rsidRPr="004A197C">
        <w:t>е</w:t>
      </w:r>
      <w:r w:rsidR="00A417D8" w:rsidRPr="004A197C">
        <w:t>нов</w:t>
      </w:r>
      <w:r w:rsidR="00FB0C79" w:rsidRPr="004A197C">
        <w:t>.</w:t>
      </w:r>
    </w:p>
    <w:p w:rsidR="0065026B" w:rsidRPr="004A197C" w:rsidRDefault="0065026B" w:rsidP="004A197C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197C">
        <w:rPr>
          <w:rFonts w:ascii="Times New Roman" w:hAnsi="Times New Roman" w:cs="Times New Roman"/>
          <w:b/>
          <w:sz w:val="24"/>
          <w:szCs w:val="24"/>
        </w:rPr>
        <w:t>Тренажеры, тренажерные комплексы</w:t>
      </w:r>
    </w:p>
    <w:p w:rsidR="0049390E" w:rsidRPr="004A197C" w:rsidRDefault="0049390E" w:rsidP="004A197C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197C">
        <w:rPr>
          <w:rFonts w:ascii="Times New Roman" w:hAnsi="Times New Roman" w:cs="Times New Roman"/>
          <w:b/>
          <w:sz w:val="24"/>
          <w:szCs w:val="24"/>
        </w:rPr>
        <w:t>Спортивный комплекс</w:t>
      </w:r>
      <w:r w:rsidRPr="004A197C">
        <w:rPr>
          <w:rStyle w:val="ab"/>
          <w:rFonts w:ascii="Times New Roman" w:hAnsi="Times New Roman" w:cs="Times New Roman"/>
          <w:sz w:val="24"/>
          <w:szCs w:val="24"/>
        </w:rPr>
        <w:footnoteReference w:id="6"/>
      </w:r>
    </w:p>
    <w:p w:rsidR="0065026B" w:rsidRPr="004A197C" w:rsidRDefault="0065026B" w:rsidP="004A197C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197C">
        <w:rPr>
          <w:rFonts w:ascii="Times New Roman" w:hAnsi="Times New Roman" w:cs="Times New Roman"/>
          <w:b/>
          <w:sz w:val="24"/>
          <w:szCs w:val="24"/>
        </w:rPr>
        <w:t>Залы:</w:t>
      </w:r>
    </w:p>
    <w:p w:rsidR="0065026B" w:rsidRPr="004A197C" w:rsidRDefault="00FC0B77" w:rsidP="00EF5B61">
      <w:pPr>
        <w:pStyle w:val="ad"/>
        <w:numPr>
          <w:ilvl w:val="0"/>
          <w:numId w:val="12"/>
        </w:numPr>
        <w:tabs>
          <w:tab w:val="left" w:pos="993"/>
        </w:tabs>
        <w:suppressAutoHyphens/>
        <w:spacing w:before="0" w:after="0" w:line="360" w:lineRule="auto"/>
        <w:ind w:left="0" w:firstLine="709"/>
        <w:jc w:val="both"/>
      </w:pPr>
      <w:r w:rsidRPr="004A197C">
        <w:t>б</w:t>
      </w:r>
      <w:r w:rsidR="0065026B" w:rsidRPr="004A197C">
        <w:t>иблиотека, читальный зал с выходом в интернет</w:t>
      </w:r>
      <w:r w:rsidRPr="004A197C">
        <w:t>;</w:t>
      </w:r>
    </w:p>
    <w:p w:rsidR="0065026B" w:rsidRPr="004A197C" w:rsidRDefault="00FC0B77" w:rsidP="00EF5B61">
      <w:pPr>
        <w:pStyle w:val="ad"/>
        <w:numPr>
          <w:ilvl w:val="0"/>
          <w:numId w:val="12"/>
        </w:numPr>
        <w:tabs>
          <w:tab w:val="left" w:pos="993"/>
        </w:tabs>
        <w:suppressAutoHyphens/>
        <w:spacing w:before="0" w:after="0" w:line="360" w:lineRule="auto"/>
        <w:ind w:left="0" w:firstLine="709"/>
        <w:jc w:val="both"/>
      </w:pPr>
      <w:r w:rsidRPr="004A197C">
        <w:t>а</w:t>
      </w:r>
      <w:r w:rsidR="0065026B" w:rsidRPr="004A197C">
        <w:t>ктовый зал</w:t>
      </w:r>
      <w:r w:rsidR="004D56FF" w:rsidRPr="004A197C">
        <w:t>.</w:t>
      </w:r>
    </w:p>
    <w:p w:rsidR="00E97652" w:rsidRPr="004A197C" w:rsidRDefault="00E97652" w:rsidP="004A197C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97C">
        <w:rPr>
          <w:rFonts w:ascii="Times New Roman" w:hAnsi="Times New Roman" w:cs="Times New Roman"/>
          <w:b/>
          <w:sz w:val="24"/>
          <w:szCs w:val="24"/>
        </w:rPr>
        <w:t>Для реализации программы по сочетаниям квалификаций необходимо наличие следующих оснащенных специальных помещений</w:t>
      </w:r>
      <w:r w:rsidR="00B65585" w:rsidRPr="004A19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5585" w:rsidRPr="004A197C">
        <w:rPr>
          <w:rFonts w:ascii="Times New Roman" w:hAnsi="Times New Roman" w:cs="Times New Roman"/>
          <w:sz w:val="24"/>
          <w:szCs w:val="24"/>
        </w:rPr>
        <w:t>все выше обозначенные</w:t>
      </w:r>
    </w:p>
    <w:p w:rsidR="00B65585" w:rsidRPr="004A197C" w:rsidRDefault="0065026B" w:rsidP="004A197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97C">
        <w:rPr>
          <w:rFonts w:ascii="Times New Roman" w:hAnsi="Times New Roman" w:cs="Times New Roman"/>
          <w:b/>
          <w:sz w:val="24"/>
          <w:szCs w:val="24"/>
        </w:rPr>
        <w:t>6.1.2. Материально-техническое оснащение лабораторий, мастерских и баз практики по профессии</w:t>
      </w:r>
      <w:r w:rsidR="00B82E59" w:rsidRPr="004A19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026B" w:rsidRPr="004A197C" w:rsidRDefault="0065026B" w:rsidP="004A197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7C">
        <w:rPr>
          <w:rFonts w:ascii="Times New Roman" w:hAnsi="Times New Roman" w:cs="Times New Roman"/>
          <w:sz w:val="24"/>
          <w:szCs w:val="24"/>
        </w:rPr>
        <w:t>Образовательная организация, реализующая программу по профессии</w:t>
      </w:r>
      <w:r w:rsidRPr="004A19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197C">
        <w:rPr>
          <w:rFonts w:ascii="Times New Roman" w:hAnsi="Times New Roman" w:cs="Times New Roman"/>
          <w:sz w:val="24"/>
          <w:szCs w:val="24"/>
        </w:rPr>
        <w:t>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</w:t>
      </w:r>
      <w:r w:rsidR="00B65585" w:rsidRPr="004A197C">
        <w:rPr>
          <w:rFonts w:ascii="Times New Roman" w:hAnsi="Times New Roman" w:cs="Times New Roman"/>
          <w:sz w:val="24"/>
          <w:szCs w:val="24"/>
        </w:rPr>
        <w:t xml:space="preserve"> в разрезе выбранных траекторий</w:t>
      </w:r>
      <w:r w:rsidRPr="004A197C">
        <w:rPr>
          <w:rFonts w:ascii="Times New Roman" w:hAnsi="Times New Roman" w:cs="Times New Roman"/>
          <w:sz w:val="24"/>
          <w:szCs w:val="24"/>
        </w:rPr>
        <w:t xml:space="preserve">. Минимально необходимый для реализации ПООП перечень материально-технического обеспечения, включает в себя: </w:t>
      </w:r>
    </w:p>
    <w:p w:rsidR="0065026B" w:rsidRPr="004A197C" w:rsidRDefault="001B30F7" w:rsidP="00EE0FA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97C">
        <w:rPr>
          <w:rFonts w:ascii="Times New Roman" w:hAnsi="Times New Roman" w:cs="Times New Roman"/>
          <w:b/>
          <w:sz w:val="24"/>
          <w:szCs w:val="24"/>
        </w:rPr>
        <w:t>6.1.2.1</w:t>
      </w:r>
      <w:r w:rsidR="0065026B" w:rsidRPr="004A197C">
        <w:rPr>
          <w:rFonts w:ascii="Times New Roman" w:hAnsi="Times New Roman" w:cs="Times New Roman"/>
          <w:b/>
          <w:sz w:val="24"/>
          <w:szCs w:val="24"/>
        </w:rPr>
        <w:t xml:space="preserve">. Оснащение </w:t>
      </w:r>
      <w:r w:rsidR="00830FF5" w:rsidRPr="004A197C">
        <w:rPr>
          <w:rFonts w:ascii="Times New Roman" w:hAnsi="Times New Roman" w:cs="Times New Roman"/>
          <w:b/>
          <w:sz w:val="24"/>
          <w:szCs w:val="24"/>
        </w:rPr>
        <w:t>лабораторий</w:t>
      </w:r>
    </w:p>
    <w:p w:rsidR="00830FF5" w:rsidRPr="004A197C" w:rsidRDefault="00830FF5" w:rsidP="004A197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197C">
        <w:rPr>
          <w:rFonts w:ascii="Times New Roman" w:hAnsi="Times New Roman" w:cs="Times New Roman"/>
          <w:b/>
          <w:sz w:val="24"/>
          <w:szCs w:val="24"/>
        </w:rPr>
        <w:t>Лаборатория «Конструкция, техническое обслуживание и ремонт электрооборудов</w:t>
      </w:r>
      <w:r w:rsidRPr="004A197C">
        <w:rPr>
          <w:rFonts w:ascii="Times New Roman" w:hAnsi="Times New Roman" w:cs="Times New Roman"/>
          <w:b/>
          <w:sz w:val="24"/>
          <w:szCs w:val="24"/>
        </w:rPr>
        <w:t>а</w:t>
      </w:r>
      <w:r w:rsidRPr="004A197C">
        <w:rPr>
          <w:rFonts w:ascii="Times New Roman" w:hAnsi="Times New Roman" w:cs="Times New Roman"/>
          <w:b/>
          <w:sz w:val="24"/>
          <w:szCs w:val="24"/>
        </w:rPr>
        <w:t>ния метрополитенов»</w:t>
      </w:r>
    </w:p>
    <w:p w:rsidR="00830FF5" w:rsidRPr="004A197C" w:rsidRDefault="00830FF5" w:rsidP="00EF5B61">
      <w:pPr>
        <w:pStyle w:val="ad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before="0" w:after="0" w:line="360" w:lineRule="auto"/>
        <w:ind w:hanging="295"/>
      </w:pPr>
      <w:r w:rsidRPr="004A197C">
        <w:t>посадочные места по количеству обучающихся;</w:t>
      </w:r>
    </w:p>
    <w:p w:rsidR="00830FF5" w:rsidRPr="004A197C" w:rsidRDefault="00830FF5" w:rsidP="00EF5B61">
      <w:pPr>
        <w:pStyle w:val="ad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before="0" w:after="0" w:line="360" w:lineRule="auto"/>
        <w:ind w:hanging="295"/>
      </w:pPr>
      <w:r w:rsidRPr="004A197C">
        <w:t>рабочее место преподавателя;</w:t>
      </w:r>
    </w:p>
    <w:p w:rsidR="00830FF5" w:rsidRPr="004A197C" w:rsidRDefault="00830FF5" w:rsidP="00EF5B61">
      <w:pPr>
        <w:pStyle w:val="ad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before="0" w:after="0" w:line="360" w:lineRule="auto"/>
        <w:ind w:hanging="295"/>
      </w:pPr>
      <w:r w:rsidRPr="004A197C">
        <w:t>детали и узлы оборудования метрополитена согласно изучаемой профессии;</w:t>
      </w:r>
    </w:p>
    <w:p w:rsidR="00830FF5" w:rsidRPr="004A197C" w:rsidRDefault="00830FF5" w:rsidP="00EF5B61">
      <w:pPr>
        <w:pStyle w:val="ad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before="0" w:after="0" w:line="360" w:lineRule="auto"/>
        <w:ind w:hanging="295"/>
      </w:pPr>
      <w:r w:rsidRPr="004A197C">
        <w:t>стенды по испытанию и проверке узлов;</w:t>
      </w:r>
    </w:p>
    <w:p w:rsidR="00830FF5" w:rsidRPr="004A197C" w:rsidRDefault="00830FF5" w:rsidP="00EF5B61">
      <w:pPr>
        <w:pStyle w:val="ad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before="0" w:after="0" w:line="360" w:lineRule="auto"/>
        <w:ind w:hanging="295"/>
      </w:pPr>
      <w:r w:rsidRPr="004A197C">
        <w:t>измерительные приборы</w:t>
      </w:r>
      <w:r w:rsidR="00F11404" w:rsidRPr="004A197C">
        <w:t xml:space="preserve"> и инструмент;</w:t>
      </w:r>
    </w:p>
    <w:p w:rsidR="00F11404" w:rsidRPr="004A197C" w:rsidRDefault="00F11404" w:rsidP="00EF5B61">
      <w:pPr>
        <w:pStyle w:val="ad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before="0" w:after="0" w:line="360" w:lineRule="auto"/>
        <w:ind w:left="709" w:firstLine="0"/>
        <w:jc w:val="both"/>
      </w:pPr>
      <w:r w:rsidRPr="004A197C">
        <w:t>электрические машины различных видов;</w:t>
      </w:r>
    </w:p>
    <w:p w:rsidR="00F11404" w:rsidRPr="004A197C" w:rsidRDefault="00F11404" w:rsidP="00EF5B61">
      <w:pPr>
        <w:pStyle w:val="ad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before="0" w:after="0" w:line="360" w:lineRule="auto"/>
        <w:ind w:left="709" w:firstLine="0"/>
        <w:jc w:val="both"/>
      </w:pPr>
      <w:r w:rsidRPr="004A197C">
        <w:t>силовое и низковольтное электронное оборудование;</w:t>
      </w:r>
    </w:p>
    <w:p w:rsidR="00830FF5" w:rsidRPr="004A197C" w:rsidRDefault="00830FF5" w:rsidP="00EF5B61">
      <w:pPr>
        <w:pStyle w:val="ad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before="0" w:after="0" w:line="360" w:lineRule="auto"/>
        <w:ind w:hanging="295"/>
        <w:jc w:val="both"/>
      </w:pPr>
      <w:r w:rsidRPr="004A197C">
        <w:t>комплект учебно-методической и нормативной документации.</w:t>
      </w:r>
    </w:p>
    <w:p w:rsidR="00830FF5" w:rsidRPr="004A197C" w:rsidRDefault="00EE0FA6" w:rsidP="00EE0FA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30FF5" w:rsidRPr="004A197C">
        <w:rPr>
          <w:rFonts w:ascii="Times New Roman" w:eastAsia="Times New Roman" w:hAnsi="Times New Roman" w:cs="Times New Roman"/>
          <w:b/>
          <w:sz w:val="24"/>
          <w:szCs w:val="24"/>
        </w:rPr>
        <w:t>6.1.2.2.</w:t>
      </w:r>
      <w:r w:rsidR="00830FF5" w:rsidRPr="004A1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0FF5" w:rsidRPr="004A197C">
        <w:rPr>
          <w:rFonts w:ascii="Times New Roman" w:hAnsi="Times New Roman" w:cs="Times New Roman"/>
          <w:b/>
          <w:sz w:val="24"/>
          <w:szCs w:val="24"/>
        </w:rPr>
        <w:t>Оснащение мастерских</w:t>
      </w:r>
    </w:p>
    <w:p w:rsidR="00830FF5" w:rsidRPr="004A197C" w:rsidRDefault="00830FF5" w:rsidP="004A197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97C">
        <w:rPr>
          <w:rFonts w:ascii="Times New Roman" w:hAnsi="Times New Roman" w:cs="Times New Roman"/>
          <w:b/>
          <w:sz w:val="24"/>
          <w:szCs w:val="24"/>
        </w:rPr>
        <w:t>Мастерская «</w:t>
      </w:r>
      <w:r w:rsidRPr="004A197C">
        <w:rPr>
          <w:rFonts w:ascii="Times New Roman" w:eastAsia="Calibri" w:hAnsi="Times New Roman" w:cs="Times New Roman"/>
          <w:b/>
          <w:sz w:val="24"/>
          <w:szCs w:val="24"/>
        </w:rPr>
        <w:t>Слесарная</w:t>
      </w:r>
      <w:r w:rsidRPr="004A197C">
        <w:rPr>
          <w:rFonts w:ascii="Times New Roman" w:hAnsi="Times New Roman" w:cs="Times New Roman"/>
          <w:b/>
          <w:sz w:val="24"/>
          <w:szCs w:val="24"/>
        </w:rPr>
        <w:t>»</w:t>
      </w:r>
    </w:p>
    <w:p w:rsidR="00830FF5" w:rsidRPr="004A197C" w:rsidRDefault="00830FF5" w:rsidP="004A1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97C">
        <w:rPr>
          <w:rFonts w:ascii="Times New Roman" w:eastAsia="Calibri" w:hAnsi="Times New Roman" w:cs="Times New Roman"/>
          <w:sz w:val="24"/>
          <w:szCs w:val="24"/>
        </w:rPr>
        <w:t>Оборудование слесарной мастерской и ее рабочих мест:</w:t>
      </w:r>
    </w:p>
    <w:p w:rsidR="00830FF5" w:rsidRPr="004A197C" w:rsidRDefault="00830FF5" w:rsidP="00EF5B61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97C">
        <w:rPr>
          <w:rFonts w:ascii="Times New Roman" w:eastAsia="Times New Roman" w:hAnsi="Times New Roman" w:cs="Times New Roman"/>
          <w:sz w:val="24"/>
          <w:szCs w:val="24"/>
        </w:rPr>
        <w:t>слесарный верстак;</w:t>
      </w:r>
    </w:p>
    <w:p w:rsidR="00830FF5" w:rsidRPr="004A197C" w:rsidRDefault="00830FF5" w:rsidP="00EF5B61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97C">
        <w:rPr>
          <w:rFonts w:ascii="Times New Roman" w:eastAsia="Times New Roman" w:hAnsi="Times New Roman" w:cs="Times New Roman"/>
          <w:sz w:val="24"/>
          <w:szCs w:val="24"/>
        </w:rPr>
        <w:t>набор слесарных инструментов;</w:t>
      </w:r>
    </w:p>
    <w:p w:rsidR="00F11404" w:rsidRPr="004A197C" w:rsidRDefault="00F11404" w:rsidP="00EF5B61">
      <w:pPr>
        <w:pStyle w:val="ad"/>
        <w:numPr>
          <w:ilvl w:val="0"/>
          <w:numId w:val="13"/>
        </w:numPr>
        <w:spacing w:before="0" w:after="0" w:line="360" w:lineRule="auto"/>
      </w:pPr>
      <w:r w:rsidRPr="004A197C">
        <w:t xml:space="preserve">станки для выполнения слесарных операций (сверлильные, заточные и т.д) </w:t>
      </w:r>
    </w:p>
    <w:p w:rsidR="00830FF5" w:rsidRDefault="00830FF5" w:rsidP="00EF5B61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97C">
        <w:rPr>
          <w:rFonts w:ascii="Times New Roman" w:eastAsia="Times New Roman" w:hAnsi="Times New Roman" w:cs="Times New Roman"/>
          <w:sz w:val="24"/>
          <w:szCs w:val="24"/>
        </w:rPr>
        <w:t>заготовки для выполнения слесарных работ.</w:t>
      </w:r>
    </w:p>
    <w:p w:rsidR="005573B9" w:rsidRPr="00614BC2" w:rsidRDefault="005573B9" w:rsidP="005573B9">
      <w:pPr>
        <w:pStyle w:val="ad"/>
        <w:numPr>
          <w:ilvl w:val="0"/>
          <w:numId w:val="13"/>
        </w:numPr>
        <w:suppressAutoHyphens/>
        <w:spacing w:before="0" w:after="0" w:line="360" w:lineRule="auto"/>
        <w:jc w:val="both"/>
      </w:pPr>
      <w:r w:rsidRPr="00614BC2">
        <w:t>наборы измерительных инструментов,</w:t>
      </w:r>
    </w:p>
    <w:p w:rsidR="00830FF5" w:rsidRPr="004A197C" w:rsidRDefault="00830FF5" w:rsidP="004A197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97C">
        <w:rPr>
          <w:rFonts w:ascii="Times New Roman" w:hAnsi="Times New Roman" w:cs="Times New Roman"/>
          <w:b/>
          <w:sz w:val="24"/>
          <w:szCs w:val="24"/>
        </w:rPr>
        <w:t>Мастерская «</w:t>
      </w:r>
      <w:r w:rsidRPr="004A197C">
        <w:rPr>
          <w:rFonts w:ascii="Times New Roman" w:eastAsia="Calibri" w:hAnsi="Times New Roman" w:cs="Times New Roman"/>
          <w:b/>
          <w:sz w:val="24"/>
          <w:szCs w:val="24"/>
        </w:rPr>
        <w:t>Электромонтажная</w:t>
      </w:r>
      <w:r w:rsidRPr="004A197C">
        <w:rPr>
          <w:rFonts w:ascii="Times New Roman" w:hAnsi="Times New Roman" w:cs="Times New Roman"/>
          <w:b/>
          <w:sz w:val="24"/>
          <w:szCs w:val="24"/>
        </w:rPr>
        <w:t>»</w:t>
      </w:r>
    </w:p>
    <w:p w:rsidR="00830FF5" w:rsidRPr="004A197C" w:rsidRDefault="00830FF5" w:rsidP="00EF5B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97C">
        <w:rPr>
          <w:rFonts w:ascii="Times New Roman" w:eastAsia="Times New Roman" w:hAnsi="Times New Roman" w:cs="Times New Roman"/>
          <w:sz w:val="24"/>
          <w:szCs w:val="24"/>
        </w:rPr>
        <w:t>рабочие места по количеству обучающихся;</w:t>
      </w:r>
    </w:p>
    <w:p w:rsidR="00830FF5" w:rsidRPr="004A197C" w:rsidRDefault="00830FF5" w:rsidP="00EF5B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97C">
        <w:rPr>
          <w:rFonts w:ascii="Times New Roman" w:eastAsia="Times New Roman" w:hAnsi="Times New Roman" w:cs="Times New Roman"/>
          <w:sz w:val="24"/>
          <w:szCs w:val="24"/>
        </w:rPr>
        <w:t xml:space="preserve">слесарный верстак; </w:t>
      </w:r>
    </w:p>
    <w:p w:rsidR="00830FF5" w:rsidRPr="004A197C" w:rsidRDefault="00830FF5" w:rsidP="00EF5B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97C">
        <w:rPr>
          <w:rFonts w:ascii="Times New Roman" w:eastAsia="Times New Roman" w:hAnsi="Times New Roman" w:cs="Times New Roman"/>
          <w:sz w:val="24"/>
          <w:szCs w:val="24"/>
        </w:rPr>
        <w:t>типовой набор слесарных и электромонтажных инструментов;</w:t>
      </w:r>
    </w:p>
    <w:p w:rsidR="00830FF5" w:rsidRPr="004A197C" w:rsidRDefault="00830FF5" w:rsidP="00EF5B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97C">
        <w:rPr>
          <w:rFonts w:ascii="Times New Roman" w:eastAsia="Times New Roman" w:hAnsi="Times New Roman" w:cs="Times New Roman"/>
          <w:sz w:val="24"/>
          <w:szCs w:val="24"/>
        </w:rPr>
        <w:t>контрольно-измерительные приборы;</w:t>
      </w:r>
    </w:p>
    <w:p w:rsidR="00830FF5" w:rsidRDefault="001E3614" w:rsidP="00EF5B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расходные </w:t>
      </w:r>
      <w:r w:rsidR="00830FF5" w:rsidRPr="004A197C">
        <w:rPr>
          <w:rFonts w:ascii="Times New Roman" w:eastAsia="Times New Roman" w:hAnsi="Times New Roman" w:cs="Times New Roman"/>
          <w:sz w:val="24"/>
          <w:szCs w:val="24"/>
        </w:rPr>
        <w:t>материалы и электромонтажные изделия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3614" w:rsidRPr="00614BC2" w:rsidRDefault="001E3614" w:rsidP="001E3614">
      <w:pPr>
        <w:pStyle w:val="21"/>
        <w:numPr>
          <w:ilvl w:val="0"/>
          <w:numId w:val="14"/>
        </w:numPr>
        <w:tabs>
          <w:tab w:val="left" w:pos="540"/>
        </w:tabs>
        <w:spacing w:after="240" w:line="360" w:lineRule="auto"/>
        <w:ind w:right="0"/>
        <w:rPr>
          <w:sz w:val="24"/>
        </w:rPr>
      </w:pPr>
      <w:r w:rsidRPr="00614BC2">
        <w:rPr>
          <w:sz w:val="24"/>
        </w:rPr>
        <w:t>паяльные станции и приточно-вытяжная вентиляция.</w:t>
      </w:r>
    </w:p>
    <w:p w:rsidR="0065026B" w:rsidRDefault="00FE6644" w:rsidP="004A197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97C">
        <w:rPr>
          <w:rFonts w:ascii="Times New Roman" w:hAnsi="Times New Roman" w:cs="Times New Roman"/>
          <w:b/>
          <w:sz w:val="24"/>
          <w:szCs w:val="24"/>
        </w:rPr>
        <w:t>6.1.2.</w:t>
      </w:r>
      <w:r w:rsidR="00B65F35" w:rsidRPr="004A197C">
        <w:rPr>
          <w:rFonts w:ascii="Times New Roman" w:hAnsi="Times New Roman" w:cs="Times New Roman"/>
          <w:b/>
          <w:sz w:val="24"/>
          <w:szCs w:val="24"/>
        </w:rPr>
        <w:t>3</w:t>
      </w:r>
      <w:r w:rsidRPr="004A19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3614">
        <w:rPr>
          <w:rFonts w:ascii="Times New Roman" w:hAnsi="Times New Roman" w:cs="Times New Roman"/>
          <w:b/>
          <w:sz w:val="24"/>
          <w:szCs w:val="24"/>
        </w:rPr>
        <w:t>Требования к о</w:t>
      </w:r>
      <w:r w:rsidRPr="004A197C">
        <w:rPr>
          <w:rFonts w:ascii="Times New Roman" w:hAnsi="Times New Roman" w:cs="Times New Roman"/>
          <w:b/>
          <w:sz w:val="24"/>
          <w:szCs w:val="24"/>
        </w:rPr>
        <w:t>снащени</w:t>
      </w:r>
      <w:r w:rsidR="001E3614">
        <w:rPr>
          <w:rFonts w:ascii="Times New Roman" w:hAnsi="Times New Roman" w:cs="Times New Roman"/>
          <w:b/>
          <w:sz w:val="24"/>
          <w:szCs w:val="24"/>
        </w:rPr>
        <w:t>ю</w:t>
      </w:r>
      <w:r w:rsidR="0065026B" w:rsidRPr="004A197C">
        <w:rPr>
          <w:rFonts w:ascii="Times New Roman" w:hAnsi="Times New Roman" w:cs="Times New Roman"/>
          <w:b/>
          <w:sz w:val="24"/>
          <w:szCs w:val="24"/>
        </w:rPr>
        <w:t xml:space="preserve"> баз практик</w:t>
      </w:r>
    </w:p>
    <w:p w:rsidR="001E3614" w:rsidRPr="004A197C" w:rsidRDefault="001E3614" w:rsidP="004A197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CC0" w:rsidRPr="004A197C" w:rsidRDefault="00AB6CC0" w:rsidP="004A1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7C">
        <w:rPr>
          <w:rFonts w:ascii="Times New Roman" w:hAnsi="Times New Roman" w:cs="Times New Roman"/>
          <w:sz w:val="24"/>
          <w:szCs w:val="24"/>
        </w:rPr>
        <w:t>Реализация образовательной программы предполагает обязательную учебную и произво</w:t>
      </w:r>
      <w:r w:rsidRPr="004A197C">
        <w:rPr>
          <w:rFonts w:ascii="Times New Roman" w:hAnsi="Times New Roman" w:cs="Times New Roman"/>
          <w:sz w:val="24"/>
          <w:szCs w:val="24"/>
        </w:rPr>
        <w:t>д</w:t>
      </w:r>
      <w:r w:rsidRPr="004A197C">
        <w:rPr>
          <w:rFonts w:ascii="Times New Roman" w:hAnsi="Times New Roman" w:cs="Times New Roman"/>
          <w:sz w:val="24"/>
          <w:szCs w:val="24"/>
        </w:rPr>
        <w:t>ственную практику.</w:t>
      </w:r>
    </w:p>
    <w:p w:rsidR="00AB6CC0" w:rsidRPr="004A197C" w:rsidRDefault="00AB6CC0" w:rsidP="004A19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97C">
        <w:rPr>
          <w:rFonts w:ascii="Times New Roman" w:hAnsi="Times New Roman" w:cs="Times New Roman"/>
          <w:sz w:val="24"/>
          <w:szCs w:val="24"/>
        </w:rPr>
        <w:t>Учебная практика реализуется в мастерских профессиональной образовательной организ</w:t>
      </w:r>
      <w:r w:rsidRPr="004A197C">
        <w:rPr>
          <w:rFonts w:ascii="Times New Roman" w:hAnsi="Times New Roman" w:cs="Times New Roman"/>
          <w:sz w:val="24"/>
          <w:szCs w:val="24"/>
        </w:rPr>
        <w:t>а</w:t>
      </w:r>
      <w:r w:rsidRPr="004A197C">
        <w:rPr>
          <w:rFonts w:ascii="Times New Roman" w:hAnsi="Times New Roman" w:cs="Times New Roman"/>
          <w:sz w:val="24"/>
          <w:szCs w:val="24"/>
        </w:rPr>
        <w:t>ции и требует наличия оборудования, инструментов, расходных материалов, обеспечивающих в</w:t>
      </w:r>
      <w:r w:rsidRPr="004A197C">
        <w:rPr>
          <w:rFonts w:ascii="Times New Roman" w:hAnsi="Times New Roman" w:cs="Times New Roman"/>
          <w:sz w:val="24"/>
          <w:szCs w:val="24"/>
        </w:rPr>
        <w:t>ы</w:t>
      </w:r>
      <w:r w:rsidRPr="004A197C">
        <w:rPr>
          <w:rFonts w:ascii="Times New Roman" w:hAnsi="Times New Roman" w:cs="Times New Roman"/>
          <w:sz w:val="24"/>
          <w:szCs w:val="24"/>
        </w:rPr>
        <w:t xml:space="preserve">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WorldSkills и указанных в инфраструктурных листах конкурсной документации WorldSkills по </w:t>
      </w:r>
      <w:r w:rsidRPr="004A19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компетенции </w:t>
      </w:r>
      <w:r w:rsidRPr="004A197C">
        <w:rPr>
          <w:rFonts w:ascii="Times New Roman" w:hAnsi="Times New Roman" w:cs="Times New Roman"/>
          <w:color w:val="000000"/>
          <w:sz w:val="24"/>
          <w:szCs w:val="24"/>
        </w:rPr>
        <w:t>«Электромонтаж» (или их аналогов)</w:t>
      </w:r>
      <w:r w:rsidRPr="004A197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A19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4D30" w:rsidRPr="00E05503" w:rsidRDefault="00AB6CC0" w:rsidP="00E055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503">
        <w:rPr>
          <w:rFonts w:ascii="Times New Roman" w:hAnsi="Times New Roman"/>
          <w:sz w:val="24"/>
          <w:szCs w:val="24"/>
        </w:rPr>
        <w:t>Производственная практика реализует</w:t>
      </w:r>
      <w:r w:rsidR="00F04643" w:rsidRPr="00E05503">
        <w:rPr>
          <w:rFonts w:ascii="Times New Roman" w:hAnsi="Times New Roman"/>
          <w:sz w:val="24"/>
          <w:szCs w:val="24"/>
        </w:rPr>
        <w:t>ся в организациях соответствующего</w:t>
      </w:r>
      <w:r w:rsidRPr="00E05503">
        <w:rPr>
          <w:rFonts w:ascii="Times New Roman" w:hAnsi="Times New Roman"/>
          <w:sz w:val="24"/>
          <w:szCs w:val="24"/>
        </w:rPr>
        <w:t xml:space="preserve"> профиля, обе</w:t>
      </w:r>
      <w:r w:rsidRPr="00E05503">
        <w:rPr>
          <w:rFonts w:ascii="Times New Roman" w:hAnsi="Times New Roman"/>
          <w:sz w:val="24"/>
          <w:szCs w:val="24"/>
        </w:rPr>
        <w:t>с</w:t>
      </w:r>
      <w:r w:rsidRPr="00E05503">
        <w:rPr>
          <w:rFonts w:ascii="Times New Roman" w:hAnsi="Times New Roman"/>
          <w:sz w:val="24"/>
          <w:szCs w:val="24"/>
        </w:rPr>
        <w:t>печивающих деятельность обучающихся в профессиональной</w:t>
      </w:r>
      <w:r w:rsidR="00DF4D30" w:rsidRPr="00E05503">
        <w:rPr>
          <w:rFonts w:ascii="Times New Roman" w:hAnsi="Times New Roman"/>
          <w:sz w:val="24"/>
          <w:szCs w:val="24"/>
        </w:rPr>
        <w:t xml:space="preserve"> област</w:t>
      </w:r>
      <w:r w:rsidR="006D2474" w:rsidRPr="00E05503">
        <w:rPr>
          <w:rFonts w:ascii="Times New Roman" w:hAnsi="Times New Roman"/>
          <w:sz w:val="24"/>
          <w:szCs w:val="24"/>
        </w:rPr>
        <w:t xml:space="preserve">и </w:t>
      </w:r>
      <w:r w:rsidR="00167B41" w:rsidRPr="00E05503">
        <w:rPr>
          <w:rFonts w:ascii="Times New Roman" w:hAnsi="Times New Roman"/>
          <w:sz w:val="24"/>
          <w:szCs w:val="24"/>
        </w:rPr>
        <w:t xml:space="preserve"> </w:t>
      </w:r>
      <w:r w:rsidR="001E3614" w:rsidRPr="00E05503">
        <w:rPr>
          <w:rFonts w:ascii="Times New Roman" w:hAnsi="Times New Roman"/>
          <w:sz w:val="24"/>
          <w:szCs w:val="24"/>
        </w:rPr>
        <w:t>40 Сквозные виды профе</w:t>
      </w:r>
      <w:r w:rsidR="001E3614" w:rsidRPr="00E05503">
        <w:rPr>
          <w:rFonts w:ascii="Times New Roman" w:hAnsi="Times New Roman"/>
          <w:sz w:val="24"/>
          <w:szCs w:val="24"/>
        </w:rPr>
        <w:t>с</w:t>
      </w:r>
      <w:r w:rsidR="001E3614" w:rsidRPr="00E05503">
        <w:rPr>
          <w:rFonts w:ascii="Times New Roman" w:hAnsi="Times New Roman"/>
          <w:sz w:val="24"/>
          <w:szCs w:val="24"/>
        </w:rPr>
        <w:t>сиональной деятельности в промышленности</w:t>
      </w:r>
      <w:r w:rsidR="001E3614" w:rsidRPr="00E05503">
        <w:rPr>
          <w:rFonts w:ascii="Times New Roman" w:hAnsi="Times New Roman"/>
          <w:bCs/>
          <w:sz w:val="24"/>
          <w:szCs w:val="24"/>
        </w:rPr>
        <w:t xml:space="preserve">, 16 </w:t>
      </w:r>
      <w:r w:rsidR="001E3614" w:rsidRPr="00E05503">
        <w:rPr>
          <w:rFonts w:ascii="Times New Roman" w:hAnsi="Times New Roman"/>
          <w:sz w:val="24"/>
          <w:szCs w:val="24"/>
        </w:rPr>
        <w:t>Строительство и жилищно-коммунальное хозя</w:t>
      </w:r>
      <w:r w:rsidR="001E3614" w:rsidRPr="00E05503">
        <w:rPr>
          <w:rFonts w:ascii="Times New Roman" w:hAnsi="Times New Roman"/>
          <w:sz w:val="24"/>
          <w:szCs w:val="24"/>
        </w:rPr>
        <w:t>й</w:t>
      </w:r>
      <w:r w:rsidR="001E3614" w:rsidRPr="00E05503">
        <w:rPr>
          <w:rFonts w:ascii="Times New Roman" w:hAnsi="Times New Roman"/>
          <w:sz w:val="24"/>
          <w:szCs w:val="24"/>
        </w:rPr>
        <w:t>ство</w:t>
      </w:r>
      <w:r w:rsidR="00DF4D30" w:rsidRPr="00E05503">
        <w:rPr>
          <w:rFonts w:ascii="Times New Roman" w:hAnsi="Times New Roman"/>
          <w:sz w:val="24"/>
          <w:szCs w:val="24"/>
        </w:rPr>
        <w:t>.</w:t>
      </w:r>
    </w:p>
    <w:p w:rsidR="00AB6CC0" w:rsidRPr="004A197C" w:rsidRDefault="00AB6CC0" w:rsidP="004A1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7C">
        <w:rPr>
          <w:rFonts w:ascii="Times New Roman" w:hAnsi="Times New Roman" w:cs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</w:t>
      </w:r>
      <w:r w:rsidRPr="004A197C">
        <w:rPr>
          <w:rFonts w:ascii="Times New Roman" w:hAnsi="Times New Roman" w:cs="Times New Roman"/>
          <w:sz w:val="24"/>
          <w:szCs w:val="24"/>
        </w:rPr>
        <w:t>ж</w:t>
      </w:r>
      <w:r w:rsidRPr="004A197C">
        <w:rPr>
          <w:rFonts w:ascii="Times New Roman" w:hAnsi="Times New Roman" w:cs="Times New Roman"/>
          <w:sz w:val="24"/>
          <w:szCs w:val="24"/>
        </w:rPr>
        <w:t>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</w:t>
      </w:r>
      <w:r w:rsidRPr="004A197C">
        <w:rPr>
          <w:rFonts w:ascii="Times New Roman" w:hAnsi="Times New Roman" w:cs="Times New Roman"/>
          <w:sz w:val="24"/>
          <w:szCs w:val="24"/>
        </w:rPr>
        <w:t>у</w:t>
      </w:r>
      <w:r w:rsidRPr="004A197C">
        <w:rPr>
          <w:rFonts w:ascii="Times New Roman" w:hAnsi="Times New Roman" w:cs="Times New Roman"/>
          <w:sz w:val="24"/>
          <w:szCs w:val="24"/>
        </w:rPr>
        <w:t>дования.</w:t>
      </w:r>
    </w:p>
    <w:p w:rsidR="0065026B" w:rsidRPr="004A197C" w:rsidRDefault="0065026B" w:rsidP="004A197C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97C">
        <w:rPr>
          <w:rFonts w:ascii="Times New Roman" w:hAnsi="Times New Roman" w:cs="Times New Roman"/>
          <w:b/>
          <w:sz w:val="24"/>
          <w:szCs w:val="24"/>
        </w:rPr>
        <w:t>6.2. Требования к кадровым условиям реализации образовательной программы.</w:t>
      </w:r>
    </w:p>
    <w:p w:rsidR="0065026B" w:rsidRPr="004A197C" w:rsidRDefault="0065026B" w:rsidP="004A197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7C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деятельности: </w:t>
      </w:r>
      <w:r w:rsidR="00167B41" w:rsidRPr="00E05503">
        <w:rPr>
          <w:rFonts w:ascii="Times New Roman" w:hAnsi="Times New Roman" w:cs="Times New Roman"/>
          <w:sz w:val="24"/>
          <w:szCs w:val="24"/>
        </w:rPr>
        <w:t>16 Строительство и жилищно-коммунальное хозяйство, 40 Сквозные виды профессиональной деятельности в промышленности</w:t>
      </w:r>
      <w:r w:rsidRPr="00E05503">
        <w:rPr>
          <w:rFonts w:ascii="Times New Roman" w:hAnsi="Times New Roman" w:cs="Times New Roman"/>
          <w:sz w:val="24"/>
          <w:szCs w:val="24"/>
        </w:rPr>
        <w:t xml:space="preserve"> </w:t>
      </w:r>
      <w:r w:rsidRPr="004A197C">
        <w:rPr>
          <w:rFonts w:ascii="Times New Roman" w:hAnsi="Times New Roman" w:cs="Times New Roman"/>
          <w:sz w:val="24"/>
          <w:szCs w:val="24"/>
        </w:rPr>
        <w:t>и имеющих стаж работы в данной профессиональной области не менее 3 лет.</w:t>
      </w:r>
    </w:p>
    <w:p w:rsidR="0065026B" w:rsidRPr="004A197C" w:rsidRDefault="0065026B" w:rsidP="004A197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7C">
        <w:rPr>
          <w:rFonts w:ascii="Times New Roman" w:hAnsi="Times New Roman" w:cs="Times New Roman"/>
          <w:sz w:val="24"/>
          <w:szCs w:val="24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</w:t>
      </w:r>
      <w:r w:rsidRPr="004A197C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 </w:t>
      </w:r>
    </w:p>
    <w:p w:rsidR="001E3614" w:rsidRDefault="0065026B" w:rsidP="004A197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7C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компетенций.</w:t>
      </w:r>
    </w:p>
    <w:p w:rsidR="0065026B" w:rsidRPr="004A197C" w:rsidRDefault="0065026B" w:rsidP="004A197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7C">
        <w:rPr>
          <w:rFonts w:ascii="Times New Roman" w:hAnsi="Times New Roman" w:cs="Times New Roman"/>
          <w:sz w:val="24"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</w:t>
      </w:r>
      <w:r w:rsidR="00CA367D" w:rsidRPr="004A197C">
        <w:rPr>
          <w:rFonts w:ascii="Times New Roman" w:hAnsi="Times New Roman" w:cs="Times New Roman"/>
          <w:sz w:val="24"/>
          <w:szCs w:val="24"/>
        </w:rPr>
        <w:t>, указанной в п. 1.6 настоящего ФГОС СПО,</w:t>
      </w:r>
      <w:r w:rsidR="00167B41" w:rsidRPr="004A197C">
        <w:rPr>
          <w:rFonts w:ascii="Times New Roman" w:hAnsi="Times New Roman" w:cs="Times New Roman"/>
          <w:sz w:val="24"/>
          <w:szCs w:val="24"/>
        </w:rPr>
        <w:t xml:space="preserve"> </w:t>
      </w:r>
      <w:r w:rsidRPr="004A197C">
        <w:rPr>
          <w:rFonts w:ascii="Times New Roman" w:hAnsi="Times New Roman" w:cs="Times New Roman"/>
          <w:sz w:val="24"/>
          <w:szCs w:val="24"/>
        </w:rPr>
        <w:t>в общем числе педагогических работников, реализующих образовательную программу, должна быть не менее 25 процентов.</w:t>
      </w:r>
    </w:p>
    <w:p w:rsidR="0065026B" w:rsidRPr="004A197C" w:rsidRDefault="0065026B" w:rsidP="004A197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97C">
        <w:rPr>
          <w:rFonts w:ascii="Times New Roman" w:hAnsi="Times New Roman" w:cs="Times New Roman"/>
          <w:b/>
          <w:sz w:val="24"/>
          <w:szCs w:val="24"/>
        </w:rPr>
        <w:t>6.3. Примерные расчеты нормативных затрат оказания государственных услуг по реализации образовательной программы</w:t>
      </w:r>
    </w:p>
    <w:p w:rsidR="0065026B" w:rsidRPr="004A197C" w:rsidRDefault="0065026B" w:rsidP="004A197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7C">
        <w:rPr>
          <w:rFonts w:ascii="Times New Roman" w:hAnsi="Times New Roman" w:cs="Times New Roman"/>
          <w:sz w:val="24"/>
          <w:szCs w:val="24"/>
        </w:rPr>
        <w:t>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 группам профессий (специальностей), утвержденной Минобрнауки России 27 ноября 2015 г. № АП-114/18вн.</w:t>
      </w:r>
      <w:bookmarkEnd w:id="2"/>
      <w:bookmarkEnd w:id="3"/>
    </w:p>
    <w:p w:rsidR="0065026B" w:rsidRPr="004A197C" w:rsidRDefault="0065026B" w:rsidP="004A197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7C">
        <w:rPr>
          <w:rFonts w:ascii="Times New Roman" w:hAnsi="Times New Roman" w:cs="Times New Roman"/>
          <w:sz w:val="24"/>
          <w:szCs w:val="24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:rsidR="008A6D28" w:rsidRPr="004A197C" w:rsidRDefault="008A6D28" w:rsidP="004A197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3614" w:rsidRDefault="009D656D" w:rsidP="009D656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0481E">
        <w:rPr>
          <w:rFonts w:ascii="Times New Roman" w:hAnsi="Times New Roman"/>
          <w:sz w:val="24"/>
          <w:szCs w:val="24"/>
        </w:rPr>
        <w:t>Раздел 7. Формирование фондов оценочных средст</w:t>
      </w:r>
      <w:r w:rsidR="001E3614">
        <w:rPr>
          <w:rFonts w:ascii="Times New Roman" w:hAnsi="Times New Roman"/>
          <w:sz w:val="24"/>
          <w:szCs w:val="24"/>
        </w:rPr>
        <w:t>в для проведения государственной</w:t>
      </w:r>
    </w:p>
    <w:p w:rsidR="009D656D" w:rsidRPr="00E05503" w:rsidRDefault="009D656D" w:rsidP="00E05503">
      <w:pPr>
        <w:jc w:val="center"/>
        <w:rPr>
          <w:rFonts w:ascii="Times New Roman" w:hAnsi="Times New Roman"/>
          <w:b/>
          <w:strike/>
          <w:sz w:val="24"/>
          <w:szCs w:val="24"/>
        </w:rPr>
      </w:pPr>
      <w:r w:rsidRPr="00E05503">
        <w:rPr>
          <w:rFonts w:ascii="Times New Roman" w:hAnsi="Times New Roman"/>
          <w:b/>
          <w:sz w:val="24"/>
          <w:szCs w:val="24"/>
        </w:rPr>
        <w:t>итоговой аттестации</w:t>
      </w:r>
    </w:p>
    <w:p w:rsidR="003E1253" w:rsidRPr="004A197C" w:rsidRDefault="00CA367D" w:rsidP="004A19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97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1253" w:rsidRPr="004A197C">
        <w:rPr>
          <w:rFonts w:ascii="Times New Roman" w:hAnsi="Times New Roman" w:cs="Times New Roman"/>
          <w:color w:val="000000"/>
          <w:sz w:val="24"/>
          <w:szCs w:val="24"/>
        </w:rPr>
        <w:t>о профессии</w:t>
      </w:r>
      <w:r w:rsidRPr="004A197C">
        <w:rPr>
          <w:rFonts w:ascii="Times New Roman" w:hAnsi="Times New Roman" w:cs="Times New Roman"/>
          <w:color w:val="000000"/>
          <w:sz w:val="24"/>
          <w:szCs w:val="24"/>
        </w:rPr>
        <w:t xml:space="preserve"> 23.01.12 Слесарь-электрик метрополитена</w:t>
      </w:r>
      <w:r w:rsidR="003E1253" w:rsidRPr="004A197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A197C">
        <w:rPr>
          <w:rFonts w:ascii="Times New Roman" w:hAnsi="Times New Roman" w:cs="Times New Roman"/>
          <w:color w:val="000000"/>
          <w:sz w:val="24"/>
          <w:szCs w:val="24"/>
        </w:rPr>
        <w:t xml:space="preserve">формой государственной итоговой аттестации (далее ГИА) </w:t>
      </w:r>
      <w:r w:rsidR="003E1253" w:rsidRPr="004A197C">
        <w:rPr>
          <w:rFonts w:ascii="Times New Roman" w:hAnsi="Times New Roman" w:cs="Times New Roman"/>
          <w:color w:val="000000"/>
          <w:sz w:val="24"/>
          <w:szCs w:val="24"/>
        </w:rPr>
        <w:t>является выпускная квалификационная работа, которая проводится в виде демонстрационного экзамена. Требования к содержанию, объему и структуре выпускной квал</w:t>
      </w:r>
      <w:r w:rsidR="003E1253" w:rsidRPr="004A19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1253" w:rsidRPr="004A197C">
        <w:rPr>
          <w:rFonts w:ascii="Times New Roman" w:hAnsi="Times New Roman" w:cs="Times New Roman"/>
          <w:color w:val="000000"/>
          <w:sz w:val="24"/>
          <w:szCs w:val="24"/>
        </w:rPr>
        <w:t>фикационной работы образовательная организация определяет самостоятельно с учетом ПООП.</w:t>
      </w:r>
    </w:p>
    <w:p w:rsidR="003E1253" w:rsidRPr="004A197C" w:rsidRDefault="003E1253" w:rsidP="004A197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A197C">
        <w:rPr>
          <w:rFonts w:ascii="Times New Roman" w:hAnsi="Times New Roman" w:cs="Times New Roman"/>
          <w:color w:val="000000"/>
          <w:sz w:val="24"/>
          <w:szCs w:val="24"/>
        </w:rPr>
        <w:t xml:space="preserve">В ходе </w:t>
      </w:r>
      <w:r w:rsidR="001453CC" w:rsidRPr="001E3614">
        <w:rPr>
          <w:rFonts w:ascii="Times New Roman" w:hAnsi="Times New Roman"/>
          <w:sz w:val="24"/>
          <w:szCs w:val="24"/>
        </w:rPr>
        <w:t>ГИА</w:t>
      </w:r>
      <w:r w:rsidRPr="001E3614">
        <w:rPr>
          <w:rFonts w:ascii="Times New Roman" w:hAnsi="Times New Roman" w:cs="Times New Roman"/>
          <w:color w:val="000000"/>
          <w:sz w:val="24"/>
          <w:szCs w:val="24"/>
        </w:rPr>
        <w:t xml:space="preserve"> оценивается степень соответствия сформированных компетенций выпускников требованиям ФГОС. </w:t>
      </w:r>
      <w:r w:rsidR="001453CC" w:rsidRPr="001E3614">
        <w:rPr>
          <w:rFonts w:ascii="Times New Roman" w:hAnsi="Times New Roman"/>
          <w:sz w:val="24"/>
          <w:szCs w:val="24"/>
        </w:rPr>
        <w:t>ГИА</w:t>
      </w:r>
      <w:r w:rsidR="001453CC" w:rsidRPr="004A1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97C">
        <w:rPr>
          <w:rFonts w:ascii="Times New Roman" w:hAnsi="Times New Roman" w:cs="Times New Roman"/>
          <w:color w:val="000000"/>
          <w:sz w:val="24"/>
          <w:szCs w:val="24"/>
        </w:rPr>
        <w:t>должна быть организована как демонстрация выпускником выполнения одного или нескольких основных видов деятельности по профес</w:t>
      </w:r>
      <w:r w:rsidR="00BC3328" w:rsidRPr="004A197C">
        <w:rPr>
          <w:rFonts w:ascii="Times New Roman" w:hAnsi="Times New Roman" w:cs="Times New Roman"/>
          <w:color w:val="000000"/>
          <w:sz w:val="24"/>
          <w:szCs w:val="24"/>
        </w:rPr>
        <w:t>сии</w:t>
      </w:r>
      <w:r w:rsidRPr="004A19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1253" w:rsidRPr="004A197C" w:rsidRDefault="003E1253" w:rsidP="004A19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97C">
        <w:rPr>
          <w:rFonts w:ascii="Times New Roman" w:hAnsi="Times New Roman" w:cs="Times New Roman"/>
          <w:color w:val="000000"/>
          <w:sz w:val="24"/>
          <w:szCs w:val="24"/>
        </w:rPr>
        <w:t xml:space="preserve">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средств. </w:t>
      </w:r>
    </w:p>
    <w:p w:rsidR="003E1253" w:rsidRPr="004A197C" w:rsidRDefault="003E1253" w:rsidP="004A19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97C">
        <w:rPr>
          <w:rFonts w:ascii="Times New Roman" w:hAnsi="Times New Roman" w:cs="Times New Roman"/>
          <w:color w:val="000000"/>
          <w:sz w:val="24"/>
          <w:szCs w:val="24"/>
        </w:rPr>
        <w:t>Задания для демонстрационного экзамена, разрабатываются на основе профессиональных стандартов и с учетом оценочных материалов, представленных союзом «Агентство развития пр</w:t>
      </w:r>
      <w:r w:rsidRPr="004A19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A197C">
        <w:rPr>
          <w:rFonts w:ascii="Times New Roman" w:hAnsi="Times New Roman" w:cs="Times New Roman"/>
          <w:color w:val="000000"/>
          <w:sz w:val="24"/>
          <w:szCs w:val="24"/>
        </w:rPr>
        <w:t xml:space="preserve">фессиональных сообществ и рабочих кадров «Молодые профессионалы (Ворлдскиллс Россия)», при условии наличия соответствующих профессиональных стандартов и материалов. </w:t>
      </w:r>
    </w:p>
    <w:p w:rsidR="00C34531" w:rsidRPr="001E3614" w:rsidRDefault="00C34531" w:rsidP="004A19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97C">
        <w:rPr>
          <w:rFonts w:ascii="Times New Roman" w:hAnsi="Times New Roman" w:cs="Times New Roman"/>
          <w:color w:val="000000"/>
          <w:sz w:val="24"/>
          <w:szCs w:val="24"/>
        </w:rPr>
        <w:t xml:space="preserve">Фонды примерных оценочных средств для проведения </w:t>
      </w:r>
      <w:r w:rsidR="001453CC" w:rsidRPr="001E3614">
        <w:rPr>
          <w:rFonts w:ascii="Times New Roman" w:hAnsi="Times New Roman"/>
          <w:sz w:val="24"/>
          <w:szCs w:val="24"/>
        </w:rPr>
        <w:t>ГИА</w:t>
      </w:r>
      <w:r w:rsidR="001453CC" w:rsidRPr="001E3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3614">
        <w:rPr>
          <w:rFonts w:ascii="Times New Roman" w:hAnsi="Times New Roman" w:cs="Times New Roman"/>
          <w:color w:val="000000"/>
          <w:sz w:val="24"/>
          <w:szCs w:val="24"/>
        </w:rPr>
        <w:t>включают типовые задания для демонстрационного экзамена, описание процедур и условий проведения государственной итог</w:t>
      </w:r>
      <w:r w:rsidRPr="001E361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E3614">
        <w:rPr>
          <w:rFonts w:ascii="Times New Roman" w:hAnsi="Times New Roman" w:cs="Times New Roman"/>
          <w:color w:val="000000"/>
          <w:sz w:val="24"/>
          <w:szCs w:val="24"/>
        </w:rPr>
        <w:t>вой аттестации, критерии оценки.</w:t>
      </w:r>
    </w:p>
    <w:p w:rsidR="003E1253" w:rsidRPr="004A197C" w:rsidRDefault="00C34531" w:rsidP="004A19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614">
        <w:rPr>
          <w:rFonts w:ascii="Times New Roman" w:hAnsi="Times New Roman" w:cs="Times New Roman"/>
          <w:color w:val="000000"/>
          <w:sz w:val="24"/>
          <w:szCs w:val="24"/>
        </w:rPr>
        <w:t xml:space="preserve">Фонды примерных оценочных средств для проведения </w:t>
      </w:r>
      <w:r w:rsidR="001453CC" w:rsidRPr="001E3614">
        <w:rPr>
          <w:rFonts w:ascii="Times New Roman" w:hAnsi="Times New Roman"/>
          <w:sz w:val="24"/>
          <w:szCs w:val="24"/>
        </w:rPr>
        <w:t>ГИА</w:t>
      </w:r>
      <w:r w:rsidR="001453CC" w:rsidRPr="004A1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97C">
        <w:rPr>
          <w:rFonts w:ascii="Times New Roman" w:hAnsi="Times New Roman" w:cs="Times New Roman"/>
          <w:color w:val="000000"/>
          <w:sz w:val="24"/>
          <w:szCs w:val="24"/>
        </w:rPr>
        <w:t xml:space="preserve">приведены в приложении </w:t>
      </w:r>
      <w:r w:rsidRPr="004A197C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4A19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656D" w:rsidRPr="002B3670" w:rsidRDefault="009D656D" w:rsidP="009D656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B3670">
        <w:rPr>
          <w:rFonts w:ascii="Times New Roman" w:hAnsi="Times New Roman"/>
          <w:sz w:val="24"/>
          <w:szCs w:val="24"/>
        </w:rPr>
        <w:t>Раздел 8. Разработчики примерной основной образовательной программы</w:t>
      </w:r>
    </w:p>
    <w:p w:rsidR="001E3614" w:rsidRDefault="008A6D28" w:rsidP="00EF5B61">
      <w:pPr>
        <w:tabs>
          <w:tab w:val="left" w:pos="709"/>
          <w:tab w:val="left" w:pos="3235"/>
          <w:tab w:val="left" w:pos="9212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1EE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83D57" w:rsidRDefault="001E3614" w:rsidP="00E05503">
      <w:pPr>
        <w:tabs>
          <w:tab w:val="left" w:pos="709"/>
          <w:tab w:val="left" w:pos="3235"/>
          <w:tab w:val="left" w:pos="92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70091" w:rsidRPr="001E3614">
        <w:rPr>
          <w:rFonts w:ascii="Times New Roman" w:hAnsi="Times New Roman" w:cs="Times New Roman"/>
          <w:sz w:val="24"/>
          <w:szCs w:val="24"/>
        </w:rPr>
        <w:t>Организация-</w:t>
      </w:r>
      <w:r w:rsidR="00970091" w:rsidRPr="00183D57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183D57" w:rsidRPr="00183D57">
        <w:rPr>
          <w:rFonts w:ascii="Times New Roman" w:hAnsi="Times New Roman" w:cs="Times New Roman"/>
          <w:sz w:val="24"/>
          <w:szCs w:val="24"/>
        </w:rPr>
        <w:t>Федеральное</w:t>
      </w:r>
      <w:r w:rsidR="00183D57" w:rsidRPr="00901EED">
        <w:rPr>
          <w:rFonts w:ascii="Times New Roman" w:hAnsi="Times New Roman" w:cs="Times New Roman"/>
          <w:sz w:val="24"/>
          <w:szCs w:val="24"/>
        </w:rPr>
        <w:t xml:space="preserve"> государственное бюджетное учреждение дополн</w:t>
      </w:r>
      <w:r w:rsidR="00183D57" w:rsidRPr="00901EED">
        <w:rPr>
          <w:rFonts w:ascii="Times New Roman" w:hAnsi="Times New Roman" w:cs="Times New Roman"/>
          <w:sz w:val="24"/>
          <w:szCs w:val="24"/>
        </w:rPr>
        <w:t>и</w:t>
      </w:r>
      <w:r w:rsidR="00183D57" w:rsidRPr="00901EED">
        <w:rPr>
          <w:rFonts w:ascii="Times New Roman" w:hAnsi="Times New Roman" w:cs="Times New Roman"/>
          <w:sz w:val="24"/>
          <w:szCs w:val="24"/>
        </w:rPr>
        <w:t>тельного профессионального образования «Учебно-методический центр по образованию на ж</w:t>
      </w:r>
      <w:r w:rsidR="00183D57" w:rsidRPr="00901EED">
        <w:rPr>
          <w:rFonts w:ascii="Times New Roman" w:hAnsi="Times New Roman" w:cs="Times New Roman"/>
          <w:sz w:val="24"/>
          <w:szCs w:val="24"/>
        </w:rPr>
        <w:t>е</w:t>
      </w:r>
      <w:r w:rsidR="00183D57" w:rsidRPr="00901EED">
        <w:rPr>
          <w:rFonts w:ascii="Times New Roman" w:hAnsi="Times New Roman" w:cs="Times New Roman"/>
          <w:sz w:val="24"/>
          <w:szCs w:val="24"/>
        </w:rPr>
        <w:t>лезн</w:t>
      </w:r>
      <w:r w:rsidR="00183D57" w:rsidRPr="00901EED">
        <w:rPr>
          <w:rFonts w:ascii="Times New Roman" w:hAnsi="Times New Roman" w:cs="Times New Roman"/>
          <w:sz w:val="24"/>
          <w:szCs w:val="24"/>
        </w:rPr>
        <w:t>о</w:t>
      </w:r>
      <w:r w:rsidR="00183D57" w:rsidRPr="00901EED">
        <w:rPr>
          <w:rFonts w:ascii="Times New Roman" w:hAnsi="Times New Roman" w:cs="Times New Roman"/>
          <w:sz w:val="24"/>
          <w:szCs w:val="24"/>
        </w:rPr>
        <w:t>дорожном транспорте»</w:t>
      </w:r>
    </w:p>
    <w:p w:rsidR="00970091" w:rsidRPr="001E3614" w:rsidRDefault="00183D57" w:rsidP="00E05503">
      <w:pPr>
        <w:tabs>
          <w:tab w:val="left" w:pos="709"/>
          <w:tab w:val="left" w:pos="3235"/>
          <w:tab w:val="left" w:pos="92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0091" w:rsidRPr="001E3614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1E732B" w:rsidRPr="00901EED" w:rsidRDefault="001E732B" w:rsidP="00E05503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Попов Ю.В., к.т.н</w:t>
      </w:r>
      <w:r w:rsidRPr="00901EE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01EED">
        <w:rPr>
          <w:rFonts w:ascii="Times New Roman" w:hAnsi="Times New Roman" w:cs="Times New Roman"/>
          <w:sz w:val="24"/>
          <w:szCs w:val="24"/>
        </w:rPr>
        <w:t>преподаватель ГБПОУ «Колледж железнодорожного и городского транспорта»;</w:t>
      </w:r>
    </w:p>
    <w:p w:rsidR="00BE03B2" w:rsidRPr="00901EED" w:rsidRDefault="00BE03B2" w:rsidP="00E0550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Дончик А.Н., пре</w:t>
      </w:r>
      <w:r w:rsidR="00900188" w:rsidRPr="00901EED">
        <w:rPr>
          <w:rFonts w:ascii="Times New Roman" w:hAnsi="Times New Roman" w:cs="Times New Roman"/>
          <w:sz w:val="24"/>
          <w:szCs w:val="24"/>
        </w:rPr>
        <w:t>подаватель</w:t>
      </w:r>
      <w:r w:rsidRPr="00901EED">
        <w:rPr>
          <w:rFonts w:ascii="Times New Roman" w:hAnsi="Times New Roman" w:cs="Times New Roman"/>
          <w:sz w:val="24"/>
          <w:szCs w:val="24"/>
        </w:rPr>
        <w:t xml:space="preserve"> ГБПОУ </w:t>
      </w:r>
      <w:r w:rsidR="00900188" w:rsidRPr="00901EED">
        <w:rPr>
          <w:rFonts w:ascii="Times New Roman" w:hAnsi="Times New Roman" w:cs="Times New Roman"/>
          <w:sz w:val="24"/>
          <w:szCs w:val="24"/>
        </w:rPr>
        <w:t>«Колледж железнодорожного и городского транспо</w:t>
      </w:r>
      <w:r w:rsidR="00900188" w:rsidRPr="00901EED">
        <w:rPr>
          <w:rFonts w:ascii="Times New Roman" w:hAnsi="Times New Roman" w:cs="Times New Roman"/>
          <w:sz w:val="24"/>
          <w:szCs w:val="24"/>
        </w:rPr>
        <w:t>р</w:t>
      </w:r>
      <w:r w:rsidR="00900188" w:rsidRPr="00901EED">
        <w:rPr>
          <w:rFonts w:ascii="Times New Roman" w:hAnsi="Times New Roman" w:cs="Times New Roman"/>
          <w:sz w:val="24"/>
          <w:szCs w:val="24"/>
        </w:rPr>
        <w:t>та»</w:t>
      </w:r>
      <w:r w:rsidRPr="00901EED">
        <w:rPr>
          <w:rFonts w:ascii="Times New Roman" w:hAnsi="Times New Roman" w:cs="Times New Roman"/>
          <w:sz w:val="24"/>
          <w:szCs w:val="24"/>
        </w:rPr>
        <w:t>;</w:t>
      </w:r>
    </w:p>
    <w:p w:rsidR="00BE03B2" w:rsidRPr="00901EED" w:rsidRDefault="00BE03B2" w:rsidP="00E0550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На</w:t>
      </w:r>
      <w:r w:rsidR="00900188" w:rsidRPr="00901EED">
        <w:rPr>
          <w:rFonts w:ascii="Times New Roman" w:hAnsi="Times New Roman" w:cs="Times New Roman"/>
          <w:sz w:val="24"/>
          <w:szCs w:val="24"/>
        </w:rPr>
        <w:t>зарова В.Ю.,</w:t>
      </w:r>
      <w:r w:rsidRPr="00901EED">
        <w:rPr>
          <w:rFonts w:ascii="Times New Roman" w:hAnsi="Times New Roman" w:cs="Times New Roman"/>
          <w:sz w:val="24"/>
          <w:szCs w:val="24"/>
        </w:rPr>
        <w:t xml:space="preserve"> </w:t>
      </w:r>
      <w:r w:rsidR="00FC0B77" w:rsidRPr="00901EED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901EED">
        <w:rPr>
          <w:rFonts w:ascii="Times New Roman" w:hAnsi="Times New Roman" w:cs="Times New Roman"/>
          <w:sz w:val="24"/>
          <w:szCs w:val="24"/>
        </w:rPr>
        <w:t xml:space="preserve">ГБПОУ </w:t>
      </w:r>
      <w:r w:rsidR="00900188" w:rsidRPr="00901EED">
        <w:rPr>
          <w:rFonts w:ascii="Times New Roman" w:hAnsi="Times New Roman" w:cs="Times New Roman"/>
          <w:sz w:val="24"/>
          <w:szCs w:val="24"/>
        </w:rPr>
        <w:t>«Колледж железнодорожного и городского тран</w:t>
      </w:r>
      <w:r w:rsidR="00900188" w:rsidRPr="00901EED">
        <w:rPr>
          <w:rFonts w:ascii="Times New Roman" w:hAnsi="Times New Roman" w:cs="Times New Roman"/>
          <w:sz w:val="24"/>
          <w:szCs w:val="24"/>
        </w:rPr>
        <w:t>с</w:t>
      </w:r>
      <w:r w:rsidR="00900188" w:rsidRPr="00901EED">
        <w:rPr>
          <w:rFonts w:ascii="Times New Roman" w:hAnsi="Times New Roman" w:cs="Times New Roman"/>
          <w:sz w:val="24"/>
          <w:szCs w:val="24"/>
        </w:rPr>
        <w:t>порта»</w:t>
      </w:r>
      <w:r w:rsidR="00DC0E63" w:rsidRPr="00901EED">
        <w:rPr>
          <w:rFonts w:ascii="Times New Roman" w:hAnsi="Times New Roman" w:cs="Times New Roman"/>
          <w:sz w:val="24"/>
          <w:szCs w:val="24"/>
        </w:rPr>
        <w:t>;</w:t>
      </w:r>
    </w:p>
    <w:p w:rsidR="00BE03B2" w:rsidRPr="00901EED" w:rsidRDefault="00900188" w:rsidP="00E0550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Юстус А.Г. </w:t>
      </w:r>
      <w:r w:rsidR="00FC0B77" w:rsidRPr="00901EED">
        <w:rPr>
          <w:rFonts w:ascii="Times New Roman" w:hAnsi="Times New Roman" w:cs="Times New Roman"/>
          <w:sz w:val="24"/>
          <w:szCs w:val="24"/>
        </w:rPr>
        <w:t xml:space="preserve">, </w:t>
      </w:r>
      <w:r w:rsidRPr="00901EED">
        <w:rPr>
          <w:rFonts w:ascii="Times New Roman" w:hAnsi="Times New Roman" w:cs="Times New Roman"/>
          <w:sz w:val="24"/>
          <w:szCs w:val="24"/>
        </w:rPr>
        <w:t>преподаватель</w:t>
      </w:r>
      <w:r w:rsidR="00BE03B2" w:rsidRPr="00901EED">
        <w:rPr>
          <w:rFonts w:ascii="Times New Roman" w:hAnsi="Times New Roman" w:cs="Times New Roman"/>
          <w:sz w:val="24"/>
          <w:szCs w:val="24"/>
        </w:rPr>
        <w:t xml:space="preserve"> ГБПОУ КЖГТ;</w:t>
      </w:r>
    </w:p>
    <w:p w:rsidR="00BE03B2" w:rsidRPr="00901EED" w:rsidRDefault="00BE03B2" w:rsidP="00E0550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Горячева Н.И., п</w:t>
      </w:r>
      <w:r w:rsidR="00900188" w:rsidRPr="00901EED">
        <w:rPr>
          <w:rFonts w:ascii="Times New Roman" w:hAnsi="Times New Roman" w:cs="Times New Roman"/>
          <w:sz w:val="24"/>
          <w:szCs w:val="24"/>
        </w:rPr>
        <w:t>реподаватель</w:t>
      </w:r>
      <w:r w:rsidR="00DC0E63" w:rsidRPr="00901EED">
        <w:rPr>
          <w:rFonts w:ascii="Times New Roman" w:hAnsi="Times New Roman" w:cs="Times New Roman"/>
          <w:sz w:val="24"/>
          <w:szCs w:val="24"/>
        </w:rPr>
        <w:t xml:space="preserve"> ГБПОУ </w:t>
      </w:r>
      <w:r w:rsidR="00900188" w:rsidRPr="00901EED">
        <w:rPr>
          <w:rFonts w:ascii="Times New Roman" w:hAnsi="Times New Roman" w:cs="Times New Roman"/>
          <w:sz w:val="24"/>
          <w:szCs w:val="24"/>
        </w:rPr>
        <w:t>«Колледж железнодорожного и городского тран</w:t>
      </w:r>
      <w:r w:rsidR="00900188" w:rsidRPr="00901EED">
        <w:rPr>
          <w:rFonts w:ascii="Times New Roman" w:hAnsi="Times New Roman" w:cs="Times New Roman"/>
          <w:sz w:val="24"/>
          <w:szCs w:val="24"/>
        </w:rPr>
        <w:t>с</w:t>
      </w:r>
      <w:r w:rsidR="00900188" w:rsidRPr="00901EED">
        <w:rPr>
          <w:rFonts w:ascii="Times New Roman" w:hAnsi="Times New Roman" w:cs="Times New Roman"/>
          <w:sz w:val="24"/>
          <w:szCs w:val="24"/>
        </w:rPr>
        <w:t>порта»</w:t>
      </w:r>
      <w:r w:rsidR="00DC0E63" w:rsidRPr="00901EED">
        <w:rPr>
          <w:rFonts w:ascii="Times New Roman" w:hAnsi="Times New Roman" w:cs="Times New Roman"/>
          <w:sz w:val="24"/>
          <w:szCs w:val="24"/>
        </w:rPr>
        <w:t>;</w:t>
      </w:r>
    </w:p>
    <w:p w:rsidR="00BE03B2" w:rsidRPr="00901EED" w:rsidRDefault="00BE03B2" w:rsidP="00E0550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Дмитриев А.Г., преподаватель сп</w:t>
      </w:r>
      <w:r w:rsidR="00DC0E63" w:rsidRPr="00901EED">
        <w:rPr>
          <w:rFonts w:ascii="Times New Roman" w:hAnsi="Times New Roman" w:cs="Times New Roman"/>
          <w:sz w:val="24"/>
          <w:szCs w:val="24"/>
        </w:rPr>
        <w:t xml:space="preserve">ециальных дисциплин ГБПОУ </w:t>
      </w:r>
      <w:r w:rsidR="00900188" w:rsidRPr="00901EED">
        <w:rPr>
          <w:rFonts w:ascii="Times New Roman" w:hAnsi="Times New Roman" w:cs="Times New Roman"/>
          <w:sz w:val="24"/>
          <w:szCs w:val="24"/>
        </w:rPr>
        <w:t>«Колледж железнодоро</w:t>
      </w:r>
      <w:r w:rsidR="00900188" w:rsidRPr="00901EED">
        <w:rPr>
          <w:rFonts w:ascii="Times New Roman" w:hAnsi="Times New Roman" w:cs="Times New Roman"/>
          <w:sz w:val="24"/>
          <w:szCs w:val="24"/>
        </w:rPr>
        <w:t>ж</w:t>
      </w:r>
      <w:r w:rsidR="00900188" w:rsidRPr="00901EED">
        <w:rPr>
          <w:rFonts w:ascii="Times New Roman" w:hAnsi="Times New Roman" w:cs="Times New Roman"/>
          <w:sz w:val="24"/>
          <w:szCs w:val="24"/>
        </w:rPr>
        <w:t>ного и городского транспорта»</w:t>
      </w:r>
      <w:r w:rsidR="00DC0E63" w:rsidRPr="00901EED">
        <w:rPr>
          <w:rFonts w:ascii="Times New Roman" w:hAnsi="Times New Roman" w:cs="Times New Roman"/>
          <w:sz w:val="24"/>
          <w:szCs w:val="24"/>
        </w:rPr>
        <w:t>;</w:t>
      </w:r>
    </w:p>
    <w:p w:rsidR="00BE03B2" w:rsidRPr="00901EED" w:rsidRDefault="00BE03B2" w:rsidP="00E0550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Плаудин А.М., пре</w:t>
      </w:r>
      <w:r w:rsidR="00900188" w:rsidRPr="00901EED">
        <w:rPr>
          <w:rFonts w:ascii="Times New Roman" w:hAnsi="Times New Roman" w:cs="Times New Roman"/>
          <w:sz w:val="24"/>
          <w:szCs w:val="24"/>
        </w:rPr>
        <w:t>подаватель</w:t>
      </w:r>
      <w:r w:rsidR="00F06721" w:rsidRPr="00901EED">
        <w:rPr>
          <w:rFonts w:ascii="Times New Roman" w:hAnsi="Times New Roman" w:cs="Times New Roman"/>
          <w:sz w:val="24"/>
          <w:szCs w:val="24"/>
        </w:rPr>
        <w:t xml:space="preserve"> специальных дисциплин</w:t>
      </w:r>
      <w:r w:rsidRPr="00901EED">
        <w:rPr>
          <w:rFonts w:ascii="Times New Roman" w:hAnsi="Times New Roman" w:cs="Times New Roman"/>
          <w:sz w:val="24"/>
          <w:szCs w:val="24"/>
        </w:rPr>
        <w:t xml:space="preserve"> ГБПОУ </w:t>
      </w:r>
      <w:r w:rsidR="00900188" w:rsidRPr="00901EED">
        <w:rPr>
          <w:rFonts w:ascii="Times New Roman" w:hAnsi="Times New Roman" w:cs="Times New Roman"/>
          <w:sz w:val="24"/>
          <w:szCs w:val="24"/>
        </w:rPr>
        <w:t>«Колледж железнодоро</w:t>
      </w:r>
      <w:r w:rsidR="00900188" w:rsidRPr="00901EED">
        <w:rPr>
          <w:rFonts w:ascii="Times New Roman" w:hAnsi="Times New Roman" w:cs="Times New Roman"/>
          <w:sz w:val="24"/>
          <w:szCs w:val="24"/>
        </w:rPr>
        <w:t>ж</w:t>
      </w:r>
      <w:r w:rsidR="00900188" w:rsidRPr="00901EED">
        <w:rPr>
          <w:rFonts w:ascii="Times New Roman" w:hAnsi="Times New Roman" w:cs="Times New Roman"/>
          <w:sz w:val="24"/>
          <w:szCs w:val="24"/>
        </w:rPr>
        <w:t>ного и городского транспорта»</w:t>
      </w:r>
      <w:r w:rsidRPr="00901EED">
        <w:rPr>
          <w:rFonts w:ascii="Times New Roman" w:hAnsi="Times New Roman" w:cs="Times New Roman"/>
          <w:sz w:val="24"/>
          <w:szCs w:val="24"/>
        </w:rPr>
        <w:t>;</w:t>
      </w:r>
    </w:p>
    <w:p w:rsidR="00BE03B2" w:rsidRPr="00901EED" w:rsidRDefault="00BE03B2" w:rsidP="00E0550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Агафонов В.Ф., мастер произв</w:t>
      </w:r>
      <w:r w:rsidR="00DC0E63" w:rsidRPr="00901EED">
        <w:rPr>
          <w:rFonts w:ascii="Times New Roman" w:hAnsi="Times New Roman" w:cs="Times New Roman"/>
          <w:sz w:val="24"/>
          <w:szCs w:val="24"/>
        </w:rPr>
        <w:t xml:space="preserve">одственного обучения ГБПОУ </w:t>
      </w:r>
      <w:r w:rsidR="00900188" w:rsidRPr="00901EED">
        <w:rPr>
          <w:rFonts w:ascii="Times New Roman" w:hAnsi="Times New Roman" w:cs="Times New Roman"/>
          <w:sz w:val="24"/>
          <w:szCs w:val="24"/>
        </w:rPr>
        <w:t>«Колледж железнодорожного и городского транспорта»</w:t>
      </w:r>
      <w:r w:rsidR="00DC0E63" w:rsidRPr="00901EED">
        <w:rPr>
          <w:rFonts w:ascii="Times New Roman" w:hAnsi="Times New Roman" w:cs="Times New Roman"/>
          <w:sz w:val="24"/>
          <w:szCs w:val="24"/>
        </w:rPr>
        <w:t>;</w:t>
      </w:r>
    </w:p>
    <w:p w:rsidR="00BE03B2" w:rsidRPr="00901EED" w:rsidRDefault="00BE03B2" w:rsidP="00E0550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Овчаренко А.В., мастер произв</w:t>
      </w:r>
      <w:r w:rsidR="00DC0E63" w:rsidRPr="00901EED">
        <w:rPr>
          <w:rFonts w:ascii="Times New Roman" w:hAnsi="Times New Roman" w:cs="Times New Roman"/>
          <w:sz w:val="24"/>
          <w:szCs w:val="24"/>
        </w:rPr>
        <w:t xml:space="preserve">одственного обучения ГБПОУ </w:t>
      </w:r>
      <w:r w:rsidR="00900188" w:rsidRPr="00901EED">
        <w:rPr>
          <w:rFonts w:ascii="Times New Roman" w:hAnsi="Times New Roman" w:cs="Times New Roman"/>
          <w:sz w:val="24"/>
          <w:szCs w:val="24"/>
        </w:rPr>
        <w:t>«Колледж железнодорожного и городского транспорта»</w:t>
      </w:r>
      <w:r w:rsidR="00DC0E63" w:rsidRPr="00901EED">
        <w:rPr>
          <w:rFonts w:ascii="Times New Roman" w:hAnsi="Times New Roman" w:cs="Times New Roman"/>
          <w:sz w:val="24"/>
          <w:szCs w:val="24"/>
        </w:rPr>
        <w:t>;</w:t>
      </w:r>
    </w:p>
    <w:p w:rsidR="00BE03B2" w:rsidRPr="00901EED" w:rsidRDefault="00BE03B2" w:rsidP="00E0550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Сальников С.К., </w:t>
      </w:r>
      <w:r w:rsidR="007A360F" w:rsidRPr="00901EED">
        <w:rPr>
          <w:rFonts w:ascii="Times New Roman" w:hAnsi="Times New Roman" w:cs="Times New Roman"/>
          <w:sz w:val="24"/>
          <w:szCs w:val="24"/>
        </w:rPr>
        <w:t xml:space="preserve">мастер производственного обучения </w:t>
      </w:r>
      <w:r w:rsidR="00DC0E63" w:rsidRPr="00901EED">
        <w:rPr>
          <w:rFonts w:ascii="Times New Roman" w:hAnsi="Times New Roman" w:cs="Times New Roman"/>
          <w:sz w:val="24"/>
          <w:szCs w:val="24"/>
        </w:rPr>
        <w:t xml:space="preserve">ГБПОУ </w:t>
      </w:r>
      <w:r w:rsidR="00900188" w:rsidRPr="00901EED">
        <w:rPr>
          <w:rFonts w:ascii="Times New Roman" w:hAnsi="Times New Roman" w:cs="Times New Roman"/>
          <w:sz w:val="24"/>
          <w:szCs w:val="24"/>
        </w:rPr>
        <w:t>«Колледж железнодорожного и городского транспорта»</w:t>
      </w:r>
      <w:r w:rsidR="00DC0E63" w:rsidRPr="00901EED">
        <w:rPr>
          <w:rFonts w:ascii="Times New Roman" w:hAnsi="Times New Roman" w:cs="Times New Roman"/>
          <w:sz w:val="24"/>
          <w:szCs w:val="24"/>
        </w:rPr>
        <w:t>;</w:t>
      </w:r>
    </w:p>
    <w:p w:rsidR="004F611A" w:rsidRPr="00901EED" w:rsidRDefault="004F611A" w:rsidP="00901EED">
      <w:pPr>
        <w:spacing w:after="0"/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01EED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54DC5" w:rsidRPr="00EE0FA6" w:rsidRDefault="00F54DC5" w:rsidP="00EE0FA6">
      <w:pPr>
        <w:spacing w:after="0" w:line="360" w:lineRule="auto"/>
        <w:ind w:right="-1" w:firstLine="666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0FA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EE0FA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E0FA6">
        <w:rPr>
          <w:rFonts w:ascii="Times New Roman" w:hAnsi="Times New Roman" w:cs="Times New Roman"/>
          <w:b/>
          <w:sz w:val="24"/>
          <w:szCs w:val="24"/>
        </w:rPr>
        <w:t>.1</w:t>
      </w:r>
    </w:p>
    <w:p w:rsidR="00EE0FA6" w:rsidRPr="00EE0FA6" w:rsidRDefault="002339CE" w:rsidP="00EE0FA6">
      <w:pPr>
        <w:spacing w:after="0" w:line="240" w:lineRule="auto"/>
        <w:ind w:right="-1" w:firstLine="6663"/>
        <w:rPr>
          <w:rFonts w:ascii="Times New Roman" w:hAnsi="Times New Roman" w:cs="Times New Roman"/>
          <w:sz w:val="24"/>
          <w:szCs w:val="24"/>
        </w:rPr>
      </w:pPr>
      <w:r w:rsidRPr="00EE0FA6">
        <w:rPr>
          <w:rFonts w:ascii="Times New Roman" w:hAnsi="Times New Roman" w:cs="Times New Roman"/>
          <w:sz w:val="24"/>
          <w:szCs w:val="24"/>
        </w:rPr>
        <w:t xml:space="preserve">к </w:t>
      </w:r>
      <w:r w:rsidR="00F54DC5" w:rsidRPr="00EE0FA6">
        <w:rPr>
          <w:rFonts w:ascii="Times New Roman" w:hAnsi="Times New Roman" w:cs="Times New Roman"/>
          <w:sz w:val="24"/>
          <w:szCs w:val="24"/>
        </w:rPr>
        <w:t>ПО</w:t>
      </w:r>
      <w:r w:rsidRPr="00EE0FA6">
        <w:rPr>
          <w:rFonts w:ascii="Times New Roman" w:hAnsi="Times New Roman" w:cs="Times New Roman"/>
          <w:sz w:val="24"/>
          <w:szCs w:val="24"/>
        </w:rPr>
        <w:t>ОП</w:t>
      </w:r>
      <w:r w:rsidR="00EE0FA6"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 по </w:t>
      </w:r>
      <w:r w:rsidR="00EE0FA6"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>профессии</w:t>
      </w:r>
      <w:r w:rsidR="00EE0FA6" w:rsidRPr="00EE0FA6">
        <w:rPr>
          <w:rFonts w:ascii="Times New Roman" w:hAnsi="Times New Roman" w:cs="Times New Roman"/>
          <w:sz w:val="24"/>
          <w:szCs w:val="24"/>
        </w:rPr>
        <w:t xml:space="preserve"> </w:t>
      </w:r>
      <w:r w:rsidR="00EE0FA6">
        <w:rPr>
          <w:rFonts w:ascii="Times New Roman" w:hAnsi="Times New Roman" w:cs="Times New Roman"/>
          <w:sz w:val="24"/>
          <w:szCs w:val="24"/>
        </w:rPr>
        <w:t xml:space="preserve"> </w:t>
      </w:r>
      <w:r w:rsidR="00F54DC5" w:rsidRPr="00EE0FA6">
        <w:rPr>
          <w:rFonts w:ascii="Times New Roman" w:hAnsi="Times New Roman" w:cs="Times New Roman"/>
          <w:sz w:val="24"/>
          <w:szCs w:val="24"/>
        </w:rPr>
        <w:t>23.01.12</w:t>
      </w:r>
      <w:r w:rsidR="004F611A" w:rsidRPr="00EE0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DC5" w:rsidRPr="00EE0FA6" w:rsidRDefault="00F54DC5" w:rsidP="00EE0FA6">
      <w:pPr>
        <w:spacing w:after="0" w:line="240" w:lineRule="auto"/>
        <w:ind w:right="-1" w:firstLine="6663"/>
        <w:rPr>
          <w:rFonts w:ascii="Times New Roman" w:hAnsi="Times New Roman" w:cs="Times New Roman"/>
          <w:sz w:val="24"/>
          <w:szCs w:val="24"/>
        </w:rPr>
      </w:pPr>
      <w:r w:rsidRPr="00EE0FA6">
        <w:rPr>
          <w:rFonts w:ascii="Times New Roman" w:hAnsi="Times New Roman" w:cs="Times New Roman"/>
          <w:sz w:val="24"/>
          <w:szCs w:val="24"/>
        </w:rPr>
        <w:t>Слесарь</w:t>
      </w:r>
      <w:r w:rsidR="00B65F35" w:rsidRPr="00EE0FA6"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электрик </w:t>
      </w:r>
      <w:r w:rsidR="00EE0FA6" w:rsidRPr="00EE0FA6">
        <w:rPr>
          <w:rFonts w:ascii="Times New Roman" w:hAnsi="Times New Roman" w:cs="Times New Roman"/>
          <w:sz w:val="24"/>
          <w:szCs w:val="24"/>
        </w:rPr>
        <w:t>м</w:t>
      </w:r>
      <w:r w:rsidRPr="00EE0FA6">
        <w:rPr>
          <w:rFonts w:ascii="Times New Roman" w:hAnsi="Times New Roman" w:cs="Times New Roman"/>
          <w:sz w:val="24"/>
          <w:szCs w:val="24"/>
        </w:rPr>
        <w:t>етрополитена</w:t>
      </w:r>
    </w:p>
    <w:p w:rsidR="00F54DC5" w:rsidRPr="00901EED" w:rsidRDefault="00F54DC5" w:rsidP="00814A1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4DC5" w:rsidRDefault="00F54DC5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B61" w:rsidRDefault="00EF5B6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B61" w:rsidRDefault="00EF5B6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B61" w:rsidRDefault="00EF5B6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B61" w:rsidRPr="00901EED" w:rsidRDefault="00EF5B6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4DC5" w:rsidRPr="00901EED" w:rsidRDefault="00F54DC5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4DC5" w:rsidRPr="00901EED" w:rsidRDefault="00F54DC5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4DC5" w:rsidRPr="00901EED" w:rsidRDefault="00F54DC5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54DC5" w:rsidRPr="00901EED" w:rsidRDefault="00F54DC5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ПРИМЕРНАЯ РАБОЧАЯ ПРОГРАММА ПРОФЕССИОНАЛЬНОГО МОДУЛЯ</w:t>
      </w:r>
    </w:p>
    <w:p w:rsidR="004F611A" w:rsidRPr="00901EED" w:rsidRDefault="004F611A" w:rsidP="00901EED">
      <w:pPr>
        <w:spacing w:after="0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F54DC5" w:rsidRPr="00901EED" w:rsidRDefault="002339CE" w:rsidP="00901EED">
      <w:pPr>
        <w:pStyle w:val="1"/>
        <w:spacing w:after="0" w:line="360" w:lineRule="auto"/>
        <w:jc w:val="center"/>
        <w:rPr>
          <w:rFonts w:ascii="Times New Roman" w:hAnsi="Times New Roman"/>
          <w:caps/>
          <w:spacing w:val="-8"/>
          <w:sz w:val="24"/>
          <w:szCs w:val="24"/>
        </w:rPr>
      </w:pPr>
      <w:r w:rsidRPr="00901EED">
        <w:rPr>
          <w:rFonts w:ascii="Times New Roman" w:hAnsi="Times New Roman"/>
          <w:bCs w:val="0"/>
          <w:color w:val="000000"/>
          <w:spacing w:val="-8"/>
          <w:sz w:val="24"/>
          <w:szCs w:val="24"/>
        </w:rPr>
        <w:t xml:space="preserve">ПМ </w:t>
      </w:r>
      <w:r w:rsidR="00A0606F" w:rsidRPr="00901EED">
        <w:rPr>
          <w:rFonts w:ascii="Times New Roman" w:hAnsi="Times New Roman"/>
          <w:bCs w:val="0"/>
          <w:color w:val="000000"/>
          <w:spacing w:val="-8"/>
          <w:sz w:val="24"/>
          <w:szCs w:val="24"/>
        </w:rPr>
        <w:t>01</w:t>
      </w:r>
      <w:r w:rsidR="00A0606F" w:rsidRPr="00901EED">
        <w:rPr>
          <w:rFonts w:ascii="Times New Roman" w:hAnsi="Times New Roman"/>
          <w:b w:val="0"/>
          <w:bCs w:val="0"/>
          <w:color w:val="000000"/>
          <w:spacing w:val="-8"/>
          <w:sz w:val="24"/>
          <w:szCs w:val="24"/>
        </w:rPr>
        <w:t xml:space="preserve"> </w:t>
      </w:r>
      <w:r w:rsidR="00F54DC5" w:rsidRPr="00901EED">
        <w:rPr>
          <w:rFonts w:ascii="Times New Roman" w:hAnsi="Times New Roman"/>
          <w:caps/>
          <w:spacing w:val="-8"/>
          <w:sz w:val="24"/>
          <w:szCs w:val="24"/>
        </w:rPr>
        <w:t>техническое обслуживание и ремонт оборудования, эксплуатир</w:t>
      </w:r>
      <w:r w:rsidR="00F54DC5" w:rsidRPr="00901EED">
        <w:rPr>
          <w:rFonts w:ascii="Times New Roman" w:hAnsi="Times New Roman"/>
          <w:caps/>
          <w:spacing w:val="-8"/>
          <w:sz w:val="24"/>
          <w:szCs w:val="24"/>
        </w:rPr>
        <w:t>у</w:t>
      </w:r>
      <w:r w:rsidR="00F54DC5" w:rsidRPr="00901EED">
        <w:rPr>
          <w:rFonts w:ascii="Times New Roman" w:hAnsi="Times New Roman"/>
          <w:caps/>
          <w:spacing w:val="-8"/>
          <w:sz w:val="24"/>
          <w:szCs w:val="24"/>
        </w:rPr>
        <w:t>емого</w:t>
      </w:r>
      <w:r w:rsidRPr="00901EED">
        <w:rPr>
          <w:rFonts w:ascii="Times New Roman" w:hAnsi="Times New Roman"/>
          <w:caps/>
          <w:spacing w:val="-8"/>
          <w:sz w:val="24"/>
          <w:szCs w:val="24"/>
        </w:rPr>
        <w:t xml:space="preserve"> </w:t>
      </w:r>
      <w:r w:rsidR="00F54DC5" w:rsidRPr="00901EED">
        <w:rPr>
          <w:rFonts w:ascii="Times New Roman" w:hAnsi="Times New Roman"/>
          <w:caps/>
          <w:spacing w:val="-8"/>
          <w:sz w:val="24"/>
          <w:szCs w:val="24"/>
        </w:rPr>
        <w:t>в инженерно-технических устройствах метрополитена,</w:t>
      </w:r>
      <w:r w:rsidRPr="00901EED">
        <w:rPr>
          <w:rFonts w:ascii="Times New Roman" w:hAnsi="Times New Roman"/>
          <w:caps/>
          <w:spacing w:val="-8"/>
          <w:sz w:val="24"/>
          <w:szCs w:val="24"/>
        </w:rPr>
        <w:t xml:space="preserve"> </w:t>
      </w:r>
      <w:r w:rsidR="00F54DC5" w:rsidRPr="00901EED">
        <w:rPr>
          <w:rFonts w:ascii="Times New Roman" w:hAnsi="Times New Roman"/>
          <w:caps/>
          <w:spacing w:val="-8"/>
          <w:sz w:val="24"/>
          <w:szCs w:val="24"/>
        </w:rPr>
        <w:t>станц</w:t>
      </w:r>
      <w:r w:rsidR="00F54DC5" w:rsidRPr="00901EED">
        <w:rPr>
          <w:rFonts w:ascii="Times New Roman" w:hAnsi="Times New Roman"/>
          <w:caps/>
          <w:spacing w:val="-8"/>
          <w:sz w:val="24"/>
          <w:szCs w:val="24"/>
        </w:rPr>
        <w:t>и</w:t>
      </w:r>
      <w:r w:rsidR="00F54DC5" w:rsidRPr="00901EED">
        <w:rPr>
          <w:rFonts w:ascii="Times New Roman" w:hAnsi="Times New Roman"/>
          <w:caps/>
          <w:spacing w:val="-8"/>
          <w:sz w:val="24"/>
          <w:szCs w:val="24"/>
        </w:rPr>
        <w:t>онных и тоннельных сооружениях</w:t>
      </w:r>
    </w:p>
    <w:p w:rsidR="00F54DC5" w:rsidRPr="00901EED" w:rsidRDefault="00F54DC5" w:rsidP="00901EED">
      <w:pPr>
        <w:tabs>
          <w:tab w:val="right" w:pos="9356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4DC5" w:rsidRPr="00901EED" w:rsidRDefault="00F54DC5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4DC5" w:rsidRPr="00901EED" w:rsidRDefault="00F54DC5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4DC5" w:rsidRPr="00901EED" w:rsidRDefault="00F54DC5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4DC5" w:rsidRPr="00901EED" w:rsidRDefault="00F54DC5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4DC5" w:rsidRPr="00901EED" w:rsidRDefault="00F54DC5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4DC5" w:rsidRPr="00901EED" w:rsidRDefault="00F54DC5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3AA5" w:rsidRPr="00901EED" w:rsidRDefault="00683AA5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3AA5" w:rsidRPr="00901EED" w:rsidRDefault="00683AA5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3AA5" w:rsidRPr="00901EED" w:rsidRDefault="00683AA5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4DC5" w:rsidRDefault="00F54DC5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B61" w:rsidRDefault="00EF5B6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B61" w:rsidRDefault="00EF5B6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B61" w:rsidRDefault="00EF5B6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B61" w:rsidRDefault="00EF5B6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B61" w:rsidRDefault="00EF5B6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B61" w:rsidRDefault="00EF5B6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B61" w:rsidRDefault="00EF5B6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B61" w:rsidRDefault="00EF5B6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B61" w:rsidRDefault="00EF5B6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656D" w:rsidRPr="009E0149" w:rsidRDefault="009D656D" w:rsidP="009D65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81E">
        <w:rPr>
          <w:rFonts w:ascii="Times New Roman" w:hAnsi="Times New Roman" w:cs="Times New Roman"/>
          <w:b/>
          <w:bCs/>
          <w:sz w:val="24"/>
          <w:szCs w:val="24"/>
        </w:rPr>
        <w:t>2019 г.</w:t>
      </w:r>
    </w:p>
    <w:p w:rsidR="00EF5B61" w:rsidRPr="00901EED" w:rsidRDefault="00EF5B6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4E7F" w:rsidRPr="00901EED" w:rsidRDefault="00934E7F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4E7F" w:rsidRPr="00901EED" w:rsidRDefault="00934E7F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54DC5" w:rsidRPr="00901EED" w:rsidRDefault="00934E7F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="00F54DC5" w:rsidRPr="00901EE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54DC5" w:rsidRPr="00901EED" w:rsidRDefault="00F54DC5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F5B61" w:rsidRPr="00B26BD5" w:rsidTr="00EB506B">
        <w:tc>
          <w:tcPr>
            <w:tcW w:w="7501" w:type="dxa"/>
          </w:tcPr>
          <w:p w:rsidR="00EF5B61" w:rsidRPr="00B26BD5" w:rsidRDefault="00EF5B61" w:rsidP="00EF5B61">
            <w:pPr>
              <w:numPr>
                <w:ilvl w:val="0"/>
                <w:numId w:val="45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 xml:space="preserve">ОБЩАЯ ХАРАКТЕРИСТИКА ПРИМЕРНОЙ РАБОЧЕЙ ПРОГРАММЫ </w:t>
            </w:r>
            <w:r>
              <w:rPr>
                <w:rFonts w:ascii="Times New Roman" w:hAnsi="Times New Roman"/>
                <w:b/>
              </w:rPr>
              <w:t>ПРОФЕССИОНАЛЬНОГО МОДУЛЯ</w:t>
            </w:r>
          </w:p>
        </w:tc>
        <w:tc>
          <w:tcPr>
            <w:tcW w:w="1854" w:type="dxa"/>
          </w:tcPr>
          <w:p w:rsidR="00EF5B61" w:rsidRPr="00B26BD5" w:rsidRDefault="00EF5B61" w:rsidP="00EB506B">
            <w:pPr>
              <w:rPr>
                <w:rFonts w:ascii="Times New Roman" w:hAnsi="Times New Roman"/>
                <w:b/>
              </w:rPr>
            </w:pPr>
          </w:p>
        </w:tc>
      </w:tr>
      <w:tr w:rsidR="00EF5B61" w:rsidRPr="00B26BD5" w:rsidTr="00EB506B">
        <w:tc>
          <w:tcPr>
            <w:tcW w:w="7501" w:type="dxa"/>
          </w:tcPr>
          <w:p w:rsidR="00EF5B61" w:rsidRPr="00B26BD5" w:rsidRDefault="00EF5B61" w:rsidP="00EF5B61">
            <w:pPr>
              <w:numPr>
                <w:ilvl w:val="0"/>
                <w:numId w:val="45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</w:rPr>
              <w:t>ПРОФЕССИОНАЛЬНОГО МОДУЛЯ</w:t>
            </w:r>
          </w:p>
          <w:p w:rsidR="00EF5B61" w:rsidRPr="00B26BD5" w:rsidRDefault="00EF5B61" w:rsidP="00EF5B61">
            <w:pPr>
              <w:numPr>
                <w:ilvl w:val="0"/>
                <w:numId w:val="45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>УСЛОВИЯ РЕАЛИЗАЦИИ</w:t>
            </w:r>
            <w:r>
              <w:rPr>
                <w:rFonts w:ascii="Times New Roman" w:hAnsi="Times New Roman"/>
                <w:b/>
              </w:rPr>
              <w:t xml:space="preserve"> ПРОФЕССИОНАЛЬНОГО МОДУЛЯ</w:t>
            </w:r>
          </w:p>
        </w:tc>
        <w:tc>
          <w:tcPr>
            <w:tcW w:w="1854" w:type="dxa"/>
          </w:tcPr>
          <w:p w:rsidR="00EF5B61" w:rsidRPr="00B26BD5" w:rsidRDefault="00EF5B61" w:rsidP="00EB506B">
            <w:pPr>
              <w:ind w:left="644"/>
              <w:rPr>
                <w:rFonts w:ascii="Times New Roman" w:hAnsi="Times New Roman"/>
                <w:b/>
              </w:rPr>
            </w:pPr>
          </w:p>
        </w:tc>
      </w:tr>
      <w:tr w:rsidR="00EF5B61" w:rsidRPr="00B26BD5" w:rsidTr="00EB506B">
        <w:tc>
          <w:tcPr>
            <w:tcW w:w="7501" w:type="dxa"/>
          </w:tcPr>
          <w:p w:rsidR="00EF5B61" w:rsidRPr="00B26BD5" w:rsidRDefault="00EF5B61" w:rsidP="00EF5B61">
            <w:pPr>
              <w:numPr>
                <w:ilvl w:val="0"/>
                <w:numId w:val="45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>КОНТРОЛЬ И ОЦЕНКА РЕЗУЛЬТ</w:t>
            </w:r>
            <w:r>
              <w:rPr>
                <w:rFonts w:ascii="Times New Roman" w:hAnsi="Times New Roman"/>
                <w:b/>
              </w:rPr>
              <w:t>АТОВ ОСВОЕНИЯ ПРОФЕССИОНАЛЬНОГО МОДУЛЯ</w:t>
            </w:r>
          </w:p>
          <w:p w:rsidR="00EF5B61" w:rsidRPr="00B26BD5" w:rsidRDefault="00EF5B61" w:rsidP="00EB506B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:rsidR="00EF5B61" w:rsidRPr="00B26BD5" w:rsidRDefault="00EF5B61" w:rsidP="00EB506B">
            <w:pPr>
              <w:rPr>
                <w:rFonts w:ascii="Times New Roman" w:hAnsi="Times New Roman"/>
                <w:b/>
              </w:rPr>
            </w:pPr>
          </w:p>
        </w:tc>
      </w:tr>
    </w:tbl>
    <w:p w:rsidR="00F54DC5" w:rsidRPr="00901EED" w:rsidRDefault="00F54DC5" w:rsidP="00901EED">
      <w:pPr>
        <w:spacing w:after="0"/>
        <w:ind w:left="709"/>
        <w:rPr>
          <w:rFonts w:ascii="Times New Roman" w:hAnsi="Times New Roman" w:cs="Times New Roman"/>
          <w:b/>
          <w:i/>
          <w:sz w:val="24"/>
          <w:szCs w:val="24"/>
        </w:rPr>
        <w:sectPr w:rsidR="00F54DC5" w:rsidRPr="00901EED" w:rsidSect="0063448D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EF5B61" w:rsidRDefault="00EF5B61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F54DC5" w:rsidRPr="00901EED" w:rsidRDefault="00F54DC5" w:rsidP="00901EED">
      <w:pPr>
        <w:pStyle w:val="2"/>
        <w:spacing w:after="0"/>
        <w:jc w:val="center"/>
        <w:rPr>
          <w:rFonts w:ascii="Times New Roman" w:hAnsi="Times New Roman"/>
          <w:i w:val="0"/>
          <w:sz w:val="24"/>
          <w:szCs w:val="24"/>
        </w:rPr>
      </w:pPr>
      <w:r w:rsidRPr="00901EED">
        <w:rPr>
          <w:rFonts w:ascii="Times New Roman" w:hAnsi="Times New Roman"/>
          <w:i w:val="0"/>
          <w:sz w:val="24"/>
          <w:szCs w:val="24"/>
        </w:rPr>
        <w:t>1. ОБЩАЯ ХАРАКТЕРИСТИКА ПРИМЕРНОЙ РАБОЧЕЙ ПРОГРАММЫ</w:t>
      </w:r>
    </w:p>
    <w:p w:rsidR="00F54DC5" w:rsidRPr="00901EED" w:rsidRDefault="00F54DC5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  <w:r w:rsidR="004F611A" w:rsidRPr="00901E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4DC5" w:rsidRPr="00901EED" w:rsidRDefault="002339CE" w:rsidP="00EF5B61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01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ПМ </w:t>
      </w:r>
      <w:r w:rsidR="00404084" w:rsidRPr="00901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</w:t>
      </w:r>
      <w:r w:rsidR="00F54DC5" w:rsidRPr="00901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611A" w:rsidRPr="00901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4F611A" w:rsidRPr="00901EED">
        <w:rPr>
          <w:rFonts w:ascii="Times New Roman" w:eastAsia="Times New Roman" w:hAnsi="Times New Roman" w:cs="Times New Roman"/>
          <w:b/>
          <w:sz w:val="24"/>
          <w:szCs w:val="24"/>
        </w:rPr>
        <w:t>ехническое обслуживание и ремонт оборудования, эксплуатируемого в инженерно-технических устройствах метрополитена, станционных и тоннельных сооружениях</w:t>
      </w:r>
    </w:p>
    <w:p w:rsidR="00C479D2" w:rsidRPr="00901EED" w:rsidRDefault="00C479D2" w:rsidP="00EF5B61">
      <w:pPr>
        <w:pStyle w:val="ad"/>
        <w:numPr>
          <w:ilvl w:val="1"/>
          <w:numId w:val="24"/>
        </w:numPr>
        <w:suppressAutoHyphens/>
        <w:spacing w:after="0" w:line="360" w:lineRule="auto"/>
        <w:ind w:left="0" w:firstLine="709"/>
        <w:jc w:val="both"/>
        <w:rPr>
          <w:b/>
        </w:rPr>
      </w:pPr>
      <w:r w:rsidRPr="00901EED">
        <w:rPr>
          <w:b/>
        </w:rPr>
        <w:t>Цель и планируемые результаты освоения профессионального модуля</w:t>
      </w:r>
    </w:p>
    <w:p w:rsidR="00F54DC5" w:rsidRPr="00901EED" w:rsidRDefault="00C479D2" w:rsidP="00EF5B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r w:rsidR="0010667F" w:rsidRPr="00901EED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901EED">
        <w:rPr>
          <w:rFonts w:ascii="Times New Roman" w:hAnsi="Times New Roman" w:cs="Times New Roman"/>
          <w:sz w:val="24"/>
          <w:szCs w:val="24"/>
        </w:rPr>
        <w:t>должен освоить основной вид деятельности</w:t>
      </w:r>
      <w:r w:rsidR="002339CE" w:rsidRPr="00901EED">
        <w:rPr>
          <w:rFonts w:ascii="Times New Roman" w:hAnsi="Times New Roman" w:cs="Times New Roman"/>
          <w:sz w:val="24"/>
          <w:szCs w:val="24"/>
        </w:rPr>
        <w:t xml:space="preserve"> </w:t>
      </w:r>
      <w:r w:rsidR="002339CE" w:rsidRPr="00901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901EED">
        <w:rPr>
          <w:rFonts w:ascii="Times New Roman" w:eastAsia="Times New Roman" w:hAnsi="Times New Roman" w:cs="Times New Roman"/>
          <w:b/>
          <w:sz w:val="24"/>
          <w:szCs w:val="24"/>
        </w:rPr>
        <w:t>ехническое обслуживание и ремонт оборудования, эксплуатируемого в инженерно-технических устройствах метрополитена, станционных и тоннельных сооруж</w:t>
      </w:r>
      <w:r w:rsidRPr="00901EED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01EED">
        <w:rPr>
          <w:rFonts w:ascii="Times New Roman" w:eastAsia="Times New Roman" w:hAnsi="Times New Roman" w:cs="Times New Roman"/>
          <w:b/>
          <w:sz w:val="24"/>
          <w:szCs w:val="24"/>
        </w:rPr>
        <w:t>ниях</w:t>
      </w:r>
      <w:r w:rsidRPr="00901EED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901EED">
        <w:rPr>
          <w:rFonts w:ascii="Times New Roman" w:hAnsi="Times New Roman" w:cs="Times New Roman"/>
          <w:sz w:val="24"/>
          <w:szCs w:val="24"/>
        </w:rPr>
        <w:t>и соответствующие ему общие компетенции и профессиональные компетенции:</w:t>
      </w:r>
    </w:p>
    <w:p w:rsidR="00C26DAD" w:rsidRPr="00901EED" w:rsidRDefault="00C479D2" w:rsidP="00EF5B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1.1</w:t>
      </w:r>
      <w:r w:rsidR="00C26DAD" w:rsidRPr="00901EED">
        <w:rPr>
          <w:rFonts w:ascii="Times New Roman" w:hAnsi="Times New Roman" w:cs="Times New Roman"/>
          <w:b/>
          <w:sz w:val="24"/>
          <w:szCs w:val="24"/>
        </w:rPr>
        <w:t>.1. 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9084"/>
      </w:tblGrid>
      <w:tr w:rsidR="00C26DAD" w:rsidRPr="00EF5B61" w:rsidTr="00EF5B61">
        <w:trPr>
          <w:trHeight w:val="473"/>
        </w:trPr>
        <w:tc>
          <w:tcPr>
            <w:tcW w:w="642" w:type="pct"/>
            <w:vAlign w:val="center"/>
          </w:tcPr>
          <w:p w:rsidR="00C26DAD" w:rsidRPr="00EF5B61" w:rsidRDefault="00C26DAD" w:rsidP="00901EED">
            <w:pPr>
              <w:spacing w:after="0" w:line="240" w:lineRule="auto"/>
              <w:jc w:val="center"/>
              <w:rPr>
                <w:rStyle w:val="af"/>
                <w:rFonts w:ascii="Times New Roman" w:eastAsia="Calibri" w:hAnsi="Times New Roman" w:cs="Times New Roman"/>
                <w:b/>
                <w:i w:val="0"/>
                <w:iCs w:val="0"/>
              </w:rPr>
            </w:pPr>
            <w:r w:rsidRPr="00EF5B61">
              <w:rPr>
                <w:rStyle w:val="af"/>
                <w:rFonts w:ascii="Times New Roman" w:eastAsia="Calibri" w:hAnsi="Times New Roman" w:cs="Times New Roman"/>
                <w:b/>
                <w:i w:val="0"/>
                <w:iCs w:val="0"/>
              </w:rPr>
              <w:t>Код</w:t>
            </w:r>
          </w:p>
        </w:tc>
        <w:tc>
          <w:tcPr>
            <w:tcW w:w="4358" w:type="pct"/>
            <w:vAlign w:val="center"/>
          </w:tcPr>
          <w:p w:rsidR="00C26DAD" w:rsidRPr="00EF5B61" w:rsidRDefault="00C26DAD" w:rsidP="00901EED">
            <w:pPr>
              <w:spacing w:after="0" w:line="240" w:lineRule="auto"/>
              <w:jc w:val="center"/>
              <w:rPr>
                <w:rStyle w:val="af"/>
                <w:rFonts w:ascii="Times New Roman" w:eastAsia="Calibri" w:hAnsi="Times New Roman" w:cs="Times New Roman"/>
                <w:b/>
                <w:i w:val="0"/>
                <w:iCs w:val="0"/>
              </w:rPr>
            </w:pPr>
            <w:r w:rsidRPr="00EF5B61">
              <w:rPr>
                <w:rStyle w:val="af"/>
                <w:rFonts w:ascii="Times New Roman" w:eastAsia="Calibri" w:hAnsi="Times New Roman" w:cs="Times New Roman"/>
                <w:b/>
                <w:i w:val="0"/>
                <w:iCs w:val="0"/>
              </w:rPr>
              <w:t>Наименование общих компетенций</w:t>
            </w:r>
          </w:p>
        </w:tc>
      </w:tr>
      <w:tr w:rsidR="00C26DAD" w:rsidRPr="00EF5B61" w:rsidTr="00EF5B61">
        <w:trPr>
          <w:trHeight w:val="463"/>
        </w:trPr>
        <w:tc>
          <w:tcPr>
            <w:tcW w:w="642" w:type="pct"/>
          </w:tcPr>
          <w:p w:rsidR="00C26DAD" w:rsidRPr="00EF5B61" w:rsidRDefault="00713BF5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01</w:t>
            </w:r>
          </w:p>
        </w:tc>
        <w:tc>
          <w:tcPr>
            <w:tcW w:w="4358" w:type="pct"/>
          </w:tcPr>
          <w:p w:rsidR="00C26DAD" w:rsidRPr="00EF5B61" w:rsidRDefault="00C26DAD" w:rsidP="00901E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Выбирать способы решения зада</w:t>
            </w:r>
            <w:r w:rsidR="00713BF5" w:rsidRPr="00EF5B61">
              <w:rPr>
                <w:rFonts w:ascii="Times New Roman" w:hAnsi="Times New Roman" w:cs="Times New Roman"/>
              </w:rPr>
              <w:t>ч профессиональной деятельности</w:t>
            </w:r>
            <w:r w:rsidRPr="00EF5B61">
              <w:rPr>
                <w:rFonts w:ascii="Times New Roman" w:hAnsi="Times New Roman" w:cs="Times New Roman"/>
              </w:rPr>
              <w:t xml:space="preserve"> применительно к разли</w:t>
            </w:r>
            <w:r w:rsidRPr="00EF5B61">
              <w:rPr>
                <w:rFonts w:ascii="Times New Roman" w:hAnsi="Times New Roman" w:cs="Times New Roman"/>
              </w:rPr>
              <w:t>ч</w:t>
            </w:r>
            <w:r w:rsidRPr="00EF5B61">
              <w:rPr>
                <w:rFonts w:ascii="Times New Roman" w:hAnsi="Times New Roman" w:cs="Times New Roman"/>
              </w:rPr>
              <w:t>ным контекстам.</w:t>
            </w:r>
          </w:p>
        </w:tc>
      </w:tr>
      <w:tr w:rsidR="00C26DAD" w:rsidRPr="00EF5B61" w:rsidTr="00EF5B61">
        <w:trPr>
          <w:trHeight w:val="658"/>
        </w:trPr>
        <w:tc>
          <w:tcPr>
            <w:tcW w:w="642" w:type="pct"/>
          </w:tcPr>
          <w:p w:rsidR="00C26DAD" w:rsidRPr="00EF5B61" w:rsidRDefault="002F1AE7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02</w:t>
            </w:r>
          </w:p>
        </w:tc>
        <w:tc>
          <w:tcPr>
            <w:tcW w:w="4358" w:type="pct"/>
          </w:tcPr>
          <w:p w:rsidR="00C26DAD" w:rsidRPr="00EF5B61" w:rsidRDefault="00C26DAD" w:rsidP="00901E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26DAD" w:rsidRPr="00EF5B61" w:rsidTr="00EF5B61">
        <w:trPr>
          <w:trHeight w:val="327"/>
        </w:trPr>
        <w:tc>
          <w:tcPr>
            <w:tcW w:w="642" w:type="pct"/>
          </w:tcPr>
          <w:p w:rsidR="00C26DAD" w:rsidRPr="00EF5B61" w:rsidRDefault="002F1AE7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03</w:t>
            </w:r>
          </w:p>
        </w:tc>
        <w:tc>
          <w:tcPr>
            <w:tcW w:w="4358" w:type="pct"/>
          </w:tcPr>
          <w:p w:rsidR="00C26DAD" w:rsidRPr="00EF5B61" w:rsidRDefault="00C26DAD" w:rsidP="00901E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26DAD" w:rsidRPr="00EF5B61" w:rsidTr="00EF5B61">
        <w:trPr>
          <w:trHeight w:val="327"/>
        </w:trPr>
        <w:tc>
          <w:tcPr>
            <w:tcW w:w="642" w:type="pct"/>
          </w:tcPr>
          <w:p w:rsidR="00C26DAD" w:rsidRPr="00EF5B61" w:rsidRDefault="002F1AE7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04</w:t>
            </w:r>
          </w:p>
        </w:tc>
        <w:tc>
          <w:tcPr>
            <w:tcW w:w="4358" w:type="pct"/>
          </w:tcPr>
          <w:p w:rsidR="00C26DAD" w:rsidRPr="00EF5B61" w:rsidRDefault="00C26DAD" w:rsidP="00901E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C26DAD" w:rsidRPr="00EF5B61" w:rsidTr="00EF5B61">
        <w:trPr>
          <w:trHeight w:val="327"/>
        </w:trPr>
        <w:tc>
          <w:tcPr>
            <w:tcW w:w="642" w:type="pct"/>
          </w:tcPr>
          <w:p w:rsidR="00C26DAD" w:rsidRPr="00EF5B61" w:rsidRDefault="002F1AE7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05</w:t>
            </w:r>
          </w:p>
        </w:tc>
        <w:tc>
          <w:tcPr>
            <w:tcW w:w="4358" w:type="pct"/>
          </w:tcPr>
          <w:p w:rsidR="00C26DAD" w:rsidRPr="00EF5B61" w:rsidRDefault="00C26DAD" w:rsidP="00901E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</w:t>
            </w:r>
            <w:r w:rsidR="00713BF5" w:rsidRPr="00EF5B61">
              <w:rPr>
                <w:rFonts w:ascii="Times New Roman" w:hAnsi="Times New Roman" w:cs="Times New Roman"/>
              </w:rPr>
              <w:t xml:space="preserve"> Российской Федерации</w:t>
            </w:r>
            <w:r w:rsidRPr="00EF5B61">
              <w:rPr>
                <w:rFonts w:ascii="Times New Roman" w:hAnsi="Times New Roman" w:cs="Times New Roman"/>
              </w:rPr>
              <w:t xml:space="preserve"> с учетом особенностей социального и культурного контекста.</w:t>
            </w:r>
          </w:p>
        </w:tc>
      </w:tr>
      <w:tr w:rsidR="00C26DAD" w:rsidRPr="00EF5B61" w:rsidTr="00EF5B61">
        <w:trPr>
          <w:trHeight w:val="327"/>
        </w:trPr>
        <w:tc>
          <w:tcPr>
            <w:tcW w:w="642" w:type="pct"/>
          </w:tcPr>
          <w:p w:rsidR="00C26DAD" w:rsidRPr="00EF5B61" w:rsidRDefault="002F1AE7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09</w:t>
            </w:r>
          </w:p>
        </w:tc>
        <w:tc>
          <w:tcPr>
            <w:tcW w:w="4358" w:type="pct"/>
          </w:tcPr>
          <w:p w:rsidR="00C26DAD" w:rsidRPr="00EF5B61" w:rsidRDefault="00C26DAD" w:rsidP="00901E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деятельности.</w:t>
            </w:r>
          </w:p>
        </w:tc>
      </w:tr>
      <w:tr w:rsidR="00C26DAD" w:rsidRPr="00EF5B61" w:rsidTr="00EF5B61">
        <w:trPr>
          <w:trHeight w:val="327"/>
        </w:trPr>
        <w:tc>
          <w:tcPr>
            <w:tcW w:w="642" w:type="pct"/>
          </w:tcPr>
          <w:p w:rsidR="00C26DAD" w:rsidRPr="00EF5B61" w:rsidRDefault="002F1AE7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4358" w:type="pct"/>
          </w:tcPr>
          <w:p w:rsidR="00C26DAD" w:rsidRPr="00EF5B61" w:rsidRDefault="00C26DAD" w:rsidP="00901E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C26DAD" w:rsidRPr="00EF5B61" w:rsidTr="00EF5B61">
        <w:trPr>
          <w:trHeight w:val="327"/>
        </w:trPr>
        <w:tc>
          <w:tcPr>
            <w:tcW w:w="642" w:type="pct"/>
          </w:tcPr>
          <w:p w:rsidR="00C26DAD" w:rsidRPr="00EF5B61" w:rsidRDefault="002F1AE7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11</w:t>
            </w:r>
          </w:p>
        </w:tc>
        <w:tc>
          <w:tcPr>
            <w:tcW w:w="4358" w:type="pct"/>
          </w:tcPr>
          <w:p w:rsidR="00C26DAD" w:rsidRPr="00EF5B61" w:rsidRDefault="00713BF5" w:rsidP="00901E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Использовать знания по финансовой грамотности, п</w:t>
            </w:r>
            <w:r w:rsidR="00C26DAD" w:rsidRPr="00EF5B61">
              <w:rPr>
                <w:rFonts w:ascii="Times New Roman" w:hAnsi="Times New Roman" w:cs="Times New Roman"/>
              </w:rPr>
              <w:t>ланировать предпринимательскую де</w:t>
            </w:r>
            <w:r w:rsidR="00C26DAD" w:rsidRPr="00EF5B61">
              <w:rPr>
                <w:rFonts w:ascii="Times New Roman" w:hAnsi="Times New Roman" w:cs="Times New Roman"/>
              </w:rPr>
              <w:t>я</w:t>
            </w:r>
            <w:r w:rsidR="00C26DAD" w:rsidRPr="00EF5B61">
              <w:rPr>
                <w:rFonts w:ascii="Times New Roman" w:hAnsi="Times New Roman" w:cs="Times New Roman"/>
              </w:rPr>
              <w:t>тельность в профессиональной сфере</w:t>
            </w:r>
          </w:p>
        </w:tc>
      </w:tr>
    </w:tbl>
    <w:p w:rsidR="00F54DC5" w:rsidRPr="00901EED" w:rsidRDefault="00F54DC5" w:rsidP="0090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DC5" w:rsidRPr="00901EED" w:rsidRDefault="00F54DC5" w:rsidP="00901EED">
      <w:pPr>
        <w:spacing w:after="0"/>
        <w:ind w:firstLine="709"/>
        <w:rPr>
          <w:rStyle w:val="af"/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901EED"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>1</w:t>
      </w:r>
      <w:r w:rsidR="0079780A" w:rsidRPr="00901EED"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>.1.</w:t>
      </w:r>
      <w:r w:rsidRPr="00901EED"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 xml:space="preserve">2. Перечень профессиональных компетенций: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9111"/>
      </w:tblGrid>
      <w:tr w:rsidR="00F54DC5" w:rsidRPr="00EF5B61" w:rsidTr="00EF5B61">
        <w:trPr>
          <w:trHeight w:val="416"/>
        </w:trPr>
        <w:tc>
          <w:tcPr>
            <w:tcW w:w="629" w:type="pct"/>
            <w:vAlign w:val="center"/>
          </w:tcPr>
          <w:p w:rsidR="00F54DC5" w:rsidRPr="00EF5B61" w:rsidRDefault="00F54DC5" w:rsidP="00901EED">
            <w:pPr>
              <w:spacing w:after="0"/>
              <w:jc w:val="center"/>
              <w:rPr>
                <w:rStyle w:val="af"/>
                <w:rFonts w:ascii="Times New Roman" w:eastAsia="Calibri" w:hAnsi="Times New Roman" w:cs="Times New Roman"/>
                <w:i w:val="0"/>
                <w:iCs w:val="0"/>
              </w:rPr>
            </w:pPr>
            <w:r w:rsidRPr="00EF5B61">
              <w:rPr>
                <w:rStyle w:val="af"/>
                <w:rFonts w:ascii="Times New Roman" w:eastAsia="Calibri" w:hAnsi="Times New Roman" w:cs="Times New Roman"/>
                <w:i w:val="0"/>
              </w:rPr>
              <w:t>Код</w:t>
            </w:r>
          </w:p>
        </w:tc>
        <w:tc>
          <w:tcPr>
            <w:tcW w:w="4371" w:type="pct"/>
            <w:vAlign w:val="center"/>
          </w:tcPr>
          <w:p w:rsidR="00F54DC5" w:rsidRPr="00EF5B61" w:rsidRDefault="00F54DC5" w:rsidP="00901EED">
            <w:pPr>
              <w:spacing w:after="0"/>
              <w:jc w:val="center"/>
              <w:rPr>
                <w:rStyle w:val="af"/>
                <w:rFonts w:ascii="Times New Roman" w:eastAsia="Calibri" w:hAnsi="Times New Roman" w:cs="Times New Roman"/>
                <w:i w:val="0"/>
                <w:iCs w:val="0"/>
              </w:rPr>
            </w:pPr>
            <w:r w:rsidRPr="00EF5B61">
              <w:rPr>
                <w:rStyle w:val="af"/>
                <w:rFonts w:ascii="Times New Roman" w:eastAsia="Calibri" w:hAnsi="Times New Roman" w:cs="Times New Roman"/>
                <w:i w:val="0"/>
              </w:rPr>
              <w:t>Наименование видов деятельности и профессиональных компетенций</w:t>
            </w:r>
          </w:p>
        </w:tc>
      </w:tr>
      <w:tr w:rsidR="00F54DC5" w:rsidRPr="00EF5B61" w:rsidTr="00EF5B61">
        <w:tc>
          <w:tcPr>
            <w:tcW w:w="629" w:type="pct"/>
          </w:tcPr>
          <w:p w:rsidR="00F54DC5" w:rsidRPr="00EF5B61" w:rsidRDefault="00F54DC5" w:rsidP="00901EED">
            <w:pPr>
              <w:spacing w:after="0"/>
              <w:rPr>
                <w:rStyle w:val="af"/>
                <w:rFonts w:ascii="Times New Roman" w:eastAsia="Calibri" w:hAnsi="Times New Roman" w:cs="Times New Roman"/>
                <w:i w:val="0"/>
                <w:iCs w:val="0"/>
              </w:rPr>
            </w:pPr>
            <w:r w:rsidRPr="00EF5B61">
              <w:rPr>
                <w:rStyle w:val="af"/>
                <w:rFonts w:ascii="Times New Roman" w:eastAsia="Calibri" w:hAnsi="Times New Roman" w:cs="Times New Roman"/>
                <w:i w:val="0"/>
              </w:rPr>
              <w:t>ВД 1</w:t>
            </w:r>
          </w:p>
        </w:tc>
        <w:tc>
          <w:tcPr>
            <w:tcW w:w="4371" w:type="pct"/>
          </w:tcPr>
          <w:p w:rsidR="00F54DC5" w:rsidRPr="00EF5B61" w:rsidRDefault="00F54DC5" w:rsidP="00313054">
            <w:pPr>
              <w:spacing w:after="0"/>
              <w:jc w:val="both"/>
              <w:rPr>
                <w:rStyle w:val="af"/>
                <w:rFonts w:ascii="Times New Roman" w:eastAsia="Times New Roman" w:hAnsi="Times New Roman" w:cs="Times New Roman"/>
                <w:i w:val="0"/>
                <w:iCs w:val="0"/>
                <w:caps/>
                <w:spacing w:val="-8"/>
              </w:rPr>
            </w:pPr>
            <w:r w:rsidRPr="00EF5B61">
              <w:rPr>
                <w:rFonts w:ascii="Times New Roman" w:hAnsi="Times New Roman" w:cs="Times New Roman"/>
              </w:rPr>
              <w:t>Техническое обслуживание и ремонт оборудования, эксплуатируемого</w:t>
            </w:r>
            <w:r w:rsidR="00313054">
              <w:rPr>
                <w:rFonts w:ascii="Times New Roman" w:hAnsi="Times New Roman" w:cs="Times New Roman"/>
              </w:rPr>
              <w:t xml:space="preserve"> </w:t>
            </w:r>
            <w:r w:rsidRPr="00EF5B61">
              <w:rPr>
                <w:rFonts w:ascii="Times New Roman" w:hAnsi="Times New Roman" w:cs="Times New Roman"/>
              </w:rPr>
              <w:t>в инженерно-технических устройствах метрополитена, станционных и тоннельных сооружениях</w:t>
            </w:r>
          </w:p>
        </w:tc>
      </w:tr>
      <w:tr w:rsidR="00F54DC5" w:rsidRPr="00EF5B61" w:rsidTr="009E2041">
        <w:tc>
          <w:tcPr>
            <w:tcW w:w="629" w:type="pct"/>
          </w:tcPr>
          <w:p w:rsidR="00F54DC5" w:rsidRPr="00EF5B61" w:rsidRDefault="002F1AE7" w:rsidP="00901EED">
            <w:pPr>
              <w:spacing w:after="0"/>
              <w:rPr>
                <w:rStyle w:val="af"/>
                <w:rFonts w:ascii="Times New Roman" w:eastAsia="Calibri" w:hAnsi="Times New Roman" w:cs="Times New Roman"/>
                <w:i w:val="0"/>
                <w:iCs w:val="0"/>
              </w:rPr>
            </w:pPr>
            <w:r w:rsidRPr="00EF5B61">
              <w:rPr>
                <w:rStyle w:val="af"/>
                <w:rFonts w:ascii="Times New Roman" w:eastAsia="Calibri" w:hAnsi="Times New Roman" w:cs="Times New Roman"/>
                <w:i w:val="0"/>
              </w:rPr>
              <w:t>ПК 1.1</w:t>
            </w:r>
          </w:p>
        </w:tc>
        <w:tc>
          <w:tcPr>
            <w:tcW w:w="4371" w:type="pct"/>
          </w:tcPr>
          <w:p w:rsidR="00F54DC5" w:rsidRPr="00934A84" w:rsidRDefault="009D656D" w:rsidP="009E2041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i w:val="0"/>
                <w:iCs w:val="0"/>
              </w:rPr>
            </w:pPr>
            <w:r w:rsidRPr="00934A84">
              <w:rPr>
                <w:rFonts w:ascii="Times New Roman" w:eastAsia="Calibri" w:hAnsi="Times New Roman" w:cs="Times New Roman"/>
                <w:lang w:eastAsia="en-US"/>
              </w:rPr>
              <w:t>Проводить техническое обслуживание и ремонт</w:t>
            </w:r>
            <w:r w:rsidRPr="00934A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934A84">
              <w:rPr>
                <w:rFonts w:ascii="Times New Roman" w:eastAsia="Calibri" w:hAnsi="Times New Roman" w:cs="Times New Roman"/>
                <w:lang w:eastAsia="en-US"/>
              </w:rPr>
              <w:t>инженерно-технических устройств метроп</w:t>
            </w:r>
            <w:r w:rsidRPr="00934A84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934A84">
              <w:rPr>
                <w:rFonts w:ascii="Times New Roman" w:eastAsia="Calibri" w:hAnsi="Times New Roman" w:cs="Times New Roman"/>
                <w:lang w:eastAsia="en-US"/>
              </w:rPr>
              <w:t>литена, станционных и тоннельных сооружений, используя необходимые приборы,</w:t>
            </w:r>
            <w:r w:rsidR="009E2041" w:rsidRPr="00934A8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34A84">
              <w:rPr>
                <w:rFonts w:ascii="Times New Roman" w:eastAsia="Calibri" w:hAnsi="Times New Roman" w:cs="Times New Roman"/>
                <w:lang w:eastAsia="en-US"/>
              </w:rPr>
              <w:t>инстр</w:t>
            </w:r>
            <w:r w:rsidRPr="00934A84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="009E2041" w:rsidRPr="00934A84">
              <w:rPr>
                <w:rFonts w:ascii="Times New Roman" w:eastAsia="Calibri" w:hAnsi="Times New Roman" w:cs="Times New Roman"/>
                <w:lang w:eastAsia="en-US"/>
              </w:rPr>
              <w:t>м</w:t>
            </w:r>
            <w:r w:rsidRPr="00934A84">
              <w:rPr>
                <w:rFonts w:ascii="Times New Roman" w:eastAsia="Calibri" w:hAnsi="Times New Roman" w:cs="Times New Roman"/>
                <w:lang w:eastAsia="en-US"/>
              </w:rPr>
              <w:t>енты и оборудование</w:t>
            </w:r>
            <w:r w:rsidRPr="00934A8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F54DC5" w:rsidRPr="00EF5B61" w:rsidTr="00EF5B61">
        <w:tc>
          <w:tcPr>
            <w:tcW w:w="629" w:type="pct"/>
          </w:tcPr>
          <w:p w:rsidR="00F54DC5" w:rsidRPr="00EF5B61" w:rsidRDefault="002F1AE7" w:rsidP="00901EED">
            <w:pPr>
              <w:spacing w:after="0"/>
              <w:rPr>
                <w:rStyle w:val="af"/>
                <w:rFonts w:ascii="Times New Roman" w:eastAsia="Calibri" w:hAnsi="Times New Roman" w:cs="Times New Roman"/>
                <w:i w:val="0"/>
                <w:iCs w:val="0"/>
              </w:rPr>
            </w:pPr>
            <w:r w:rsidRPr="00EF5B61">
              <w:rPr>
                <w:rStyle w:val="af"/>
                <w:rFonts w:ascii="Times New Roman" w:eastAsia="Calibri" w:hAnsi="Times New Roman" w:cs="Times New Roman"/>
                <w:i w:val="0"/>
              </w:rPr>
              <w:t>ПК 1.2</w:t>
            </w:r>
          </w:p>
        </w:tc>
        <w:tc>
          <w:tcPr>
            <w:tcW w:w="4371" w:type="pct"/>
          </w:tcPr>
          <w:p w:rsidR="00F54DC5" w:rsidRPr="00934A84" w:rsidRDefault="009D656D" w:rsidP="009E2041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i w:val="0"/>
                <w:iCs w:val="0"/>
              </w:rPr>
            </w:pPr>
            <w:r w:rsidRPr="00934A84">
              <w:rPr>
                <w:rFonts w:ascii="Times New Roman" w:eastAsia="Calibri" w:hAnsi="Times New Roman" w:cs="Times New Roman"/>
                <w:lang w:eastAsia="en-US"/>
              </w:rPr>
              <w:t>Выявлять и своевременно  устранять  несложные дефекты и неисправности в работе электр</w:t>
            </w:r>
            <w:r w:rsidRPr="00934A84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934A84">
              <w:rPr>
                <w:rFonts w:ascii="Times New Roman" w:eastAsia="Calibri" w:hAnsi="Times New Roman" w:cs="Times New Roman"/>
                <w:lang w:eastAsia="en-US"/>
              </w:rPr>
              <w:t>двигателей, электрического оборудования и электрических цепей.</w:t>
            </w:r>
          </w:p>
        </w:tc>
      </w:tr>
      <w:tr w:rsidR="0010667F" w:rsidRPr="00EF5B61" w:rsidTr="00EF5B61">
        <w:tc>
          <w:tcPr>
            <w:tcW w:w="629" w:type="pct"/>
          </w:tcPr>
          <w:p w:rsidR="0010667F" w:rsidRPr="00EF5B61" w:rsidRDefault="0010667F" w:rsidP="00901EED">
            <w:pPr>
              <w:spacing w:after="0"/>
              <w:rPr>
                <w:rStyle w:val="af"/>
                <w:rFonts w:ascii="Times New Roman" w:eastAsia="Calibri" w:hAnsi="Times New Roman" w:cs="Times New Roman"/>
                <w:i w:val="0"/>
              </w:rPr>
            </w:pPr>
            <w:r w:rsidRPr="00EF5B61">
              <w:rPr>
                <w:rStyle w:val="af"/>
                <w:rFonts w:ascii="Times New Roman" w:eastAsia="Calibri" w:hAnsi="Times New Roman" w:cs="Times New Roman"/>
                <w:i w:val="0"/>
              </w:rPr>
              <w:t>ПК 1.3</w:t>
            </w:r>
          </w:p>
        </w:tc>
        <w:tc>
          <w:tcPr>
            <w:tcW w:w="4371" w:type="pct"/>
          </w:tcPr>
          <w:p w:rsidR="0010667F" w:rsidRPr="00934A84" w:rsidRDefault="009D656D" w:rsidP="009E20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34A84">
              <w:rPr>
                <w:rFonts w:ascii="Times New Roman" w:eastAsia="Calibri" w:hAnsi="Times New Roman" w:cs="Times New Roman"/>
                <w:lang w:eastAsia="en-US"/>
              </w:rPr>
              <w:t>Производить разборку, ремонт и сборку узлов электромеханического оборудования, отдел</w:t>
            </w:r>
            <w:r w:rsidRPr="00934A84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934A84">
              <w:rPr>
                <w:rFonts w:ascii="Times New Roman" w:eastAsia="Calibri" w:hAnsi="Times New Roman" w:cs="Times New Roman"/>
                <w:lang w:eastAsia="en-US"/>
              </w:rPr>
              <w:t>ных узлов и деталей электропусковой аппаратуры и электродвигателей малой мощности, устранять повреждение кабелей.</w:t>
            </w:r>
          </w:p>
        </w:tc>
      </w:tr>
      <w:tr w:rsidR="00F54DC5" w:rsidRPr="00EF5B61" w:rsidTr="00EF5B61">
        <w:tc>
          <w:tcPr>
            <w:tcW w:w="629" w:type="pct"/>
          </w:tcPr>
          <w:p w:rsidR="00F54DC5" w:rsidRPr="00EF5B61" w:rsidRDefault="00F54DC5" w:rsidP="00901EED">
            <w:pPr>
              <w:spacing w:after="0"/>
              <w:rPr>
                <w:rStyle w:val="af"/>
                <w:rFonts w:ascii="Times New Roman" w:eastAsia="Calibri" w:hAnsi="Times New Roman" w:cs="Times New Roman"/>
                <w:i w:val="0"/>
                <w:iCs w:val="0"/>
              </w:rPr>
            </w:pPr>
            <w:r w:rsidRPr="00EF5B61">
              <w:rPr>
                <w:rStyle w:val="af"/>
                <w:rFonts w:ascii="Times New Roman" w:eastAsia="Calibri" w:hAnsi="Times New Roman" w:cs="Times New Roman"/>
                <w:i w:val="0"/>
              </w:rPr>
              <w:t>ПК 1.</w:t>
            </w:r>
            <w:r w:rsidR="00797A89" w:rsidRPr="00EF5B61">
              <w:rPr>
                <w:rStyle w:val="af"/>
                <w:rFonts w:ascii="Times New Roman" w:eastAsia="Calibri" w:hAnsi="Times New Roman" w:cs="Times New Roman"/>
                <w:i w:val="0"/>
              </w:rPr>
              <w:t>4</w:t>
            </w:r>
          </w:p>
        </w:tc>
        <w:tc>
          <w:tcPr>
            <w:tcW w:w="4371" w:type="pct"/>
          </w:tcPr>
          <w:p w:rsidR="00F54DC5" w:rsidRPr="00934A84" w:rsidRDefault="00146CDD" w:rsidP="009E2041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i w:val="0"/>
                <w:iCs w:val="0"/>
              </w:rPr>
            </w:pPr>
            <w:r w:rsidRPr="00934A84">
              <w:rPr>
                <w:rFonts w:ascii="Times New Roman" w:eastAsia="Calibri" w:hAnsi="Times New Roman" w:cs="Times New Roman"/>
                <w:lang w:eastAsia="en-US"/>
              </w:rPr>
              <w:t>Производить демонтаж и монтаж электрических схем электронагревательных устройств, приборов и подводки питания к ним.</w:t>
            </w:r>
          </w:p>
        </w:tc>
      </w:tr>
      <w:tr w:rsidR="00146CDD" w:rsidRPr="00EF5B61" w:rsidTr="00EF5B61">
        <w:tc>
          <w:tcPr>
            <w:tcW w:w="629" w:type="pct"/>
          </w:tcPr>
          <w:p w:rsidR="00146CDD" w:rsidRPr="00EF5B61" w:rsidRDefault="00146CDD" w:rsidP="00BF0D9E">
            <w:pPr>
              <w:spacing w:after="0"/>
              <w:rPr>
                <w:rStyle w:val="af"/>
                <w:rFonts w:ascii="Times New Roman" w:eastAsia="Calibri" w:hAnsi="Times New Roman" w:cs="Times New Roman"/>
                <w:i w:val="0"/>
                <w:iCs w:val="0"/>
              </w:rPr>
            </w:pPr>
            <w:r w:rsidRPr="00EF5B61">
              <w:rPr>
                <w:rStyle w:val="af"/>
                <w:rFonts w:ascii="Times New Roman" w:eastAsia="Calibri" w:hAnsi="Times New Roman" w:cs="Times New Roman"/>
                <w:i w:val="0"/>
              </w:rPr>
              <w:t>ПК 1.</w:t>
            </w:r>
            <w:r>
              <w:rPr>
                <w:rStyle w:val="af"/>
                <w:rFonts w:ascii="Times New Roman" w:eastAsia="Calibri" w:hAnsi="Times New Roman" w:cs="Times New Roman"/>
                <w:i w:val="0"/>
              </w:rPr>
              <w:t>5</w:t>
            </w:r>
          </w:p>
        </w:tc>
        <w:tc>
          <w:tcPr>
            <w:tcW w:w="4371" w:type="pct"/>
          </w:tcPr>
          <w:p w:rsidR="00146CDD" w:rsidRPr="00934A84" w:rsidRDefault="00146CDD" w:rsidP="00901E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34A84">
              <w:rPr>
                <w:rFonts w:ascii="Times New Roman" w:eastAsia="Calibri" w:hAnsi="Times New Roman" w:cs="Times New Roman"/>
                <w:lang w:eastAsia="en-US"/>
              </w:rPr>
              <w:t>Участвовать в комплексных испытаниях оборудования, линий, станций.</w:t>
            </w:r>
          </w:p>
        </w:tc>
      </w:tr>
      <w:tr w:rsidR="00146CDD" w:rsidRPr="00EF5B61" w:rsidTr="00EF5B61">
        <w:tc>
          <w:tcPr>
            <w:tcW w:w="629" w:type="pct"/>
          </w:tcPr>
          <w:p w:rsidR="00146CDD" w:rsidRPr="00EF5B61" w:rsidRDefault="00146CDD" w:rsidP="00BF0D9E">
            <w:pPr>
              <w:spacing w:after="0"/>
              <w:rPr>
                <w:rStyle w:val="af"/>
                <w:rFonts w:ascii="Times New Roman" w:eastAsia="Calibri" w:hAnsi="Times New Roman" w:cs="Times New Roman"/>
                <w:i w:val="0"/>
                <w:iCs w:val="0"/>
              </w:rPr>
            </w:pPr>
            <w:r w:rsidRPr="00EF5B61">
              <w:rPr>
                <w:rStyle w:val="af"/>
                <w:rFonts w:ascii="Times New Roman" w:eastAsia="Calibri" w:hAnsi="Times New Roman" w:cs="Times New Roman"/>
                <w:i w:val="0"/>
              </w:rPr>
              <w:t>ПК 1.</w:t>
            </w:r>
            <w:r>
              <w:rPr>
                <w:rStyle w:val="af"/>
                <w:rFonts w:ascii="Times New Roman" w:eastAsia="Calibri" w:hAnsi="Times New Roman" w:cs="Times New Roman"/>
                <w:i w:val="0"/>
              </w:rPr>
              <w:t>6</w:t>
            </w:r>
          </w:p>
        </w:tc>
        <w:tc>
          <w:tcPr>
            <w:tcW w:w="4371" w:type="pct"/>
          </w:tcPr>
          <w:p w:rsidR="00146CDD" w:rsidRPr="00934A84" w:rsidRDefault="00146CDD" w:rsidP="00901E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34A84">
              <w:rPr>
                <w:rFonts w:ascii="Times New Roman" w:eastAsia="Calibri" w:hAnsi="Times New Roman" w:cs="Times New Roman"/>
                <w:lang w:eastAsia="en-US"/>
              </w:rPr>
              <w:t>Оформлять техническую документацию.</w:t>
            </w:r>
          </w:p>
        </w:tc>
      </w:tr>
    </w:tbl>
    <w:p w:rsidR="00F54DC5" w:rsidRPr="00901EED" w:rsidRDefault="00F54DC5" w:rsidP="00901EE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54DC5" w:rsidRPr="00901EED" w:rsidRDefault="006F4145" w:rsidP="00901EE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1EED">
        <w:rPr>
          <w:rFonts w:ascii="Times New Roman" w:hAnsi="Times New Roman" w:cs="Times New Roman"/>
          <w:b/>
          <w:bCs/>
          <w:sz w:val="24"/>
          <w:szCs w:val="24"/>
        </w:rPr>
        <w:t xml:space="preserve">1.1.3. </w:t>
      </w:r>
      <w:r w:rsidR="00F54DC5" w:rsidRPr="00901EED">
        <w:rPr>
          <w:rFonts w:ascii="Times New Roman" w:hAnsi="Times New Roman" w:cs="Times New Roman"/>
          <w:b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Style w:val="afffff5"/>
        <w:tblW w:w="5000" w:type="pct"/>
        <w:tblLook w:val="04A0" w:firstRow="1" w:lastRow="0" w:firstColumn="1" w:lastColumn="0" w:noHBand="0" w:noVBand="1"/>
      </w:tblPr>
      <w:tblGrid>
        <w:gridCol w:w="1809"/>
        <w:gridCol w:w="8613"/>
      </w:tblGrid>
      <w:tr w:rsidR="00F54DC5" w:rsidRPr="00EF5B61" w:rsidTr="009E2041">
        <w:tc>
          <w:tcPr>
            <w:tcW w:w="868" w:type="pct"/>
          </w:tcPr>
          <w:p w:rsidR="00F54DC5" w:rsidRPr="00EF5B61" w:rsidRDefault="00F54DC5" w:rsidP="00901EE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Иметь практ</w:t>
            </w:r>
            <w:r w:rsidRPr="00EF5B61">
              <w:rPr>
                <w:rFonts w:ascii="Times New Roman" w:hAnsi="Times New Roman" w:cs="Times New Roman"/>
                <w:b/>
                <w:bCs/>
              </w:rPr>
              <w:t>и</w:t>
            </w:r>
            <w:r w:rsidRPr="00EF5B61">
              <w:rPr>
                <w:rFonts w:ascii="Times New Roman" w:hAnsi="Times New Roman" w:cs="Times New Roman"/>
                <w:b/>
                <w:bCs/>
              </w:rPr>
              <w:t>ческий опыт</w:t>
            </w:r>
          </w:p>
        </w:tc>
        <w:tc>
          <w:tcPr>
            <w:tcW w:w="4132" w:type="pct"/>
          </w:tcPr>
          <w:p w:rsidR="009E2041" w:rsidRPr="00934A84" w:rsidRDefault="009E2041" w:rsidP="00EF5B61">
            <w:pPr>
              <w:pStyle w:val="affff4"/>
              <w:numPr>
                <w:ilvl w:val="0"/>
                <w:numId w:val="44"/>
              </w:numPr>
              <w:tabs>
                <w:tab w:val="left" w:pos="430"/>
              </w:tabs>
              <w:spacing w:line="276" w:lineRule="auto"/>
              <w:ind w:left="0" w:firstLine="147"/>
              <w:jc w:val="both"/>
              <w:rPr>
                <w:sz w:val="22"/>
                <w:szCs w:val="22"/>
              </w:rPr>
            </w:pPr>
            <w:r w:rsidRPr="00934A84">
              <w:rPr>
                <w:rFonts w:eastAsia="Calibri"/>
                <w:lang w:eastAsia="en-US"/>
              </w:rPr>
              <w:t>проведения технического обслуживания и ремонта</w:t>
            </w:r>
            <w:r w:rsidRPr="00934A84">
              <w:rPr>
                <w:rFonts w:eastAsia="Calibri"/>
                <w:b/>
                <w:lang w:eastAsia="en-US"/>
              </w:rPr>
              <w:t xml:space="preserve"> </w:t>
            </w:r>
            <w:r w:rsidRPr="00934A84">
              <w:rPr>
                <w:rFonts w:eastAsia="Calibri"/>
                <w:lang w:eastAsia="en-US"/>
              </w:rPr>
              <w:t>инженерно-технических устройств метрополитена, станционных и тоннельных сооружений с применен</w:t>
            </w:r>
            <w:r w:rsidRPr="00934A84">
              <w:rPr>
                <w:rFonts w:eastAsia="Calibri"/>
                <w:lang w:eastAsia="en-US"/>
              </w:rPr>
              <w:t>и</w:t>
            </w:r>
            <w:r w:rsidRPr="00934A84">
              <w:rPr>
                <w:rFonts w:eastAsia="Calibri"/>
                <w:lang w:eastAsia="en-US"/>
              </w:rPr>
              <w:t>ем необходимых приборов, инструментов и оборудования;</w:t>
            </w:r>
          </w:p>
          <w:p w:rsidR="009E2041" w:rsidRPr="00934A84" w:rsidRDefault="009E2041" w:rsidP="00EF5B61">
            <w:pPr>
              <w:pStyle w:val="affff4"/>
              <w:numPr>
                <w:ilvl w:val="0"/>
                <w:numId w:val="44"/>
              </w:numPr>
              <w:tabs>
                <w:tab w:val="left" w:pos="430"/>
              </w:tabs>
              <w:spacing w:line="276" w:lineRule="auto"/>
              <w:ind w:left="0" w:firstLine="147"/>
              <w:jc w:val="both"/>
              <w:rPr>
                <w:sz w:val="22"/>
                <w:szCs w:val="22"/>
              </w:rPr>
            </w:pPr>
            <w:r w:rsidRPr="00934A84">
              <w:rPr>
                <w:rFonts w:eastAsia="Calibri"/>
                <w:lang w:eastAsia="en-US"/>
              </w:rPr>
              <w:t>выявления и устранения  несложных дефектов и неисправностей в работе электродвигателей, электрического оборудования и электрических цепей;</w:t>
            </w:r>
          </w:p>
          <w:p w:rsidR="00F54DC5" w:rsidRPr="00934A84" w:rsidRDefault="00F54DC5" w:rsidP="00EF5B61">
            <w:pPr>
              <w:pStyle w:val="affff4"/>
              <w:numPr>
                <w:ilvl w:val="0"/>
                <w:numId w:val="44"/>
              </w:numPr>
              <w:tabs>
                <w:tab w:val="left" w:pos="430"/>
              </w:tabs>
              <w:spacing w:line="276" w:lineRule="auto"/>
              <w:ind w:left="0" w:firstLine="147"/>
              <w:jc w:val="both"/>
              <w:rPr>
                <w:sz w:val="22"/>
                <w:szCs w:val="22"/>
              </w:rPr>
            </w:pPr>
            <w:r w:rsidRPr="00934A84">
              <w:rPr>
                <w:sz w:val="22"/>
                <w:szCs w:val="22"/>
              </w:rPr>
              <w:t>проведения работ по разборке, ремонту и сборке узлов электромеханического об</w:t>
            </w:r>
            <w:r w:rsidRPr="00934A84">
              <w:rPr>
                <w:sz w:val="22"/>
                <w:szCs w:val="22"/>
              </w:rPr>
              <w:t>о</w:t>
            </w:r>
            <w:r w:rsidRPr="00934A84">
              <w:rPr>
                <w:sz w:val="22"/>
                <w:szCs w:val="22"/>
              </w:rPr>
              <w:t>рудования, отдельных узлов и деталей электро</w:t>
            </w:r>
            <w:r w:rsidR="009E2041" w:rsidRPr="00934A84">
              <w:rPr>
                <w:sz w:val="22"/>
                <w:szCs w:val="22"/>
              </w:rPr>
              <w:t>-</w:t>
            </w:r>
            <w:r w:rsidRPr="00934A84">
              <w:rPr>
                <w:sz w:val="22"/>
                <w:szCs w:val="22"/>
              </w:rPr>
              <w:t>пусковой аппаратуры и электродвигат</w:t>
            </w:r>
            <w:r w:rsidRPr="00934A84">
              <w:rPr>
                <w:sz w:val="22"/>
                <w:szCs w:val="22"/>
              </w:rPr>
              <w:t>е</w:t>
            </w:r>
            <w:r w:rsidRPr="00934A84">
              <w:rPr>
                <w:sz w:val="22"/>
                <w:szCs w:val="22"/>
              </w:rPr>
              <w:t>лей малой мощности, устранению повреждения кабелей;</w:t>
            </w:r>
            <w:r w:rsidR="009E2041" w:rsidRPr="00934A84">
              <w:rPr>
                <w:sz w:val="22"/>
                <w:szCs w:val="22"/>
              </w:rPr>
              <w:t xml:space="preserve"> </w:t>
            </w:r>
          </w:p>
          <w:p w:rsidR="00F54DC5" w:rsidRPr="00934A84" w:rsidRDefault="00F54DC5" w:rsidP="00EF5B61">
            <w:pPr>
              <w:pStyle w:val="affff4"/>
              <w:numPr>
                <w:ilvl w:val="0"/>
                <w:numId w:val="44"/>
              </w:numPr>
              <w:tabs>
                <w:tab w:val="left" w:pos="430"/>
              </w:tabs>
              <w:spacing w:line="276" w:lineRule="auto"/>
              <w:ind w:left="0" w:firstLine="147"/>
              <w:jc w:val="both"/>
              <w:rPr>
                <w:sz w:val="22"/>
                <w:szCs w:val="22"/>
              </w:rPr>
            </w:pPr>
            <w:r w:rsidRPr="00934A84">
              <w:rPr>
                <w:sz w:val="22"/>
                <w:szCs w:val="22"/>
              </w:rPr>
              <w:t>осуществления работ по демонтажу и монтажу электрических схем электронагрев</w:t>
            </w:r>
            <w:r w:rsidRPr="00934A84">
              <w:rPr>
                <w:sz w:val="22"/>
                <w:szCs w:val="22"/>
              </w:rPr>
              <w:t>а</w:t>
            </w:r>
            <w:r w:rsidRPr="00934A84">
              <w:rPr>
                <w:sz w:val="22"/>
                <w:szCs w:val="22"/>
              </w:rPr>
              <w:t>тельных устройств, приборов и подводки питания к ним;</w:t>
            </w:r>
          </w:p>
          <w:p w:rsidR="00313054" w:rsidRPr="00934A84" w:rsidRDefault="00F54DC5" w:rsidP="00313054">
            <w:pPr>
              <w:pStyle w:val="affff4"/>
              <w:numPr>
                <w:ilvl w:val="0"/>
                <w:numId w:val="44"/>
              </w:numPr>
              <w:tabs>
                <w:tab w:val="left" w:pos="430"/>
              </w:tabs>
              <w:spacing w:line="276" w:lineRule="auto"/>
              <w:ind w:left="0" w:firstLine="147"/>
              <w:jc w:val="both"/>
              <w:rPr>
                <w:sz w:val="22"/>
                <w:szCs w:val="22"/>
              </w:rPr>
            </w:pPr>
            <w:r w:rsidRPr="00934A84">
              <w:rPr>
                <w:sz w:val="22"/>
                <w:szCs w:val="22"/>
              </w:rPr>
              <w:t>участия в комплексных испытаниях оборудования, линий, станций;</w:t>
            </w:r>
            <w:r w:rsidR="009E2041" w:rsidRPr="00934A84">
              <w:rPr>
                <w:sz w:val="22"/>
                <w:szCs w:val="22"/>
              </w:rPr>
              <w:t xml:space="preserve"> </w:t>
            </w:r>
          </w:p>
          <w:p w:rsidR="00313054" w:rsidRPr="00934A84" w:rsidRDefault="00F54DC5" w:rsidP="00313054">
            <w:pPr>
              <w:pStyle w:val="affff4"/>
              <w:numPr>
                <w:ilvl w:val="0"/>
                <w:numId w:val="44"/>
              </w:numPr>
              <w:tabs>
                <w:tab w:val="left" w:pos="430"/>
              </w:tabs>
              <w:spacing w:line="276" w:lineRule="auto"/>
              <w:ind w:left="0" w:firstLine="147"/>
              <w:jc w:val="both"/>
            </w:pPr>
            <w:r w:rsidRPr="00934A84">
              <w:rPr>
                <w:sz w:val="22"/>
                <w:szCs w:val="22"/>
              </w:rPr>
              <w:t>оформления технической документации по роду выполняемых работ</w:t>
            </w:r>
            <w:r w:rsidR="00313054" w:rsidRPr="00934A84">
              <w:rPr>
                <w:sz w:val="22"/>
                <w:szCs w:val="22"/>
              </w:rPr>
              <w:t>;</w:t>
            </w:r>
          </w:p>
        </w:tc>
      </w:tr>
      <w:tr w:rsidR="00F54DC5" w:rsidRPr="00EF5B61" w:rsidTr="009E2041">
        <w:tc>
          <w:tcPr>
            <w:tcW w:w="868" w:type="pct"/>
          </w:tcPr>
          <w:p w:rsidR="00F54DC5" w:rsidRPr="00EF5B61" w:rsidRDefault="00F54DC5" w:rsidP="00901EE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уметь</w:t>
            </w:r>
          </w:p>
        </w:tc>
        <w:tc>
          <w:tcPr>
            <w:tcW w:w="4132" w:type="pct"/>
          </w:tcPr>
          <w:p w:rsidR="00F54DC5" w:rsidRPr="00934A84" w:rsidRDefault="00F54DC5" w:rsidP="00EF5B61">
            <w:pPr>
              <w:pStyle w:val="affff4"/>
              <w:numPr>
                <w:ilvl w:val="0"/>
                <w:numId w:val="44"/>
              </w:numPr>
              <w:tabs>
                <w:tab w:val="left" w:pos="430"/>
              </w:tabs>
              <w:spacing w:line="276" w:lineRule="auto"/>
              <w:ind w:left="0" w:firstLine="147"/>
              <w:jc w:val="both"/>
              <w:rPr>
                <w:sz w:val="22"/>
                <w:szCs w:val="22"/>
              </w:rPr>
            </w:pPr>
            <w:r w:rsidRPr="00934A84">
              <w:rPr>
                <w:sz w:val="22"/>
                <w:szCs w:val="22"/>
              </w:rPr>
              <w:t>выполнять слесарные работы и производить электромонтажные работы при техн</w:t>
            </w:r>
            <w:r w:rsidRPr="00934A84">
              <w:rPr>
                <w:sz w:val="22"/>
                <w:szCs w:val="22"/>
              </w:rPr>
              <w:t>и</w:t>
            </w:r>
            <w:r w:rsidRPr="00934A84">
              <w:rPr>
                <w:sz w:val="22"/>
                <w:szCs w:val="22"/>
              </w:rPr>
              <w:t>ческом обслуживании и ремонте станционного и тоннельного оборудования и инжене</w:t>
            </w:r>
            <w:r w:rsidRPr="00934A84">
              <w:rPr>
                <w:sz w:val="22"/>
                <w:szCs w:val="22"/>
              </w:rPr>
              <w:t>р</w:t>
            </w:r>
            <w:r w:rsidRPr="00934A84">
              <w:rPr>
                <w:sz w:val="22"/>
                <w:szCs w:val="22"/>
              </w:rPr>
              <w:t>но-техн</w:t>
            </w:r>
            <w:r w:rsidR="004845ED" w:rsidRPr="00934A84">
              <w:rPr>
                <w:sz w:val="22"/>
                <w:szCs w:val="22"/>
              </w:rPr>
              <w:t>ических устройств метрополитена;</w:t>
            </w:r>
          </w:p>
          <w:p w:rsidR="004845ED" w:rsidRPr="00934A84" w:rsidRDefault="004845ED" w:rsidP="004845ED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4A84">
              <w:rPr>
                <w:rFonts w:ascii="Times New Roman" w:hAnsi="Times New Roman" w:cs="Times New Roman"/>
              </w:rPr>
              <w:t xml:space="preserve">    – </w:t>
            </w:r>
            <w:r w:rsidR="00F54DC5" w:rsidRPr="00934A84">
              <w:rPr>
                <w:rFonts w:ascii="Times New Roman" w:hAnsi="Times New Roman" w:cs="Times New Roman"/>
              </w:rPr>
              <w:t>выявлять и своевременно устранять несложные дефекты и неисправно</w:t>
            </w:r>
            <w:r w:rsidRPr="00934A84">
              <w:rPr>
                <w:rFonts w:ascii="Times New Roman" w:hAnsi="Times New Roman" w:cs="Times New Roman"/>
              </w:rPr>
              <w:t>сти</w:t>
            </w:r>
            <w:r w:rsidRPr="00934A8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34A84">
              <w:rPr>
                <w:rFonts w:ascii="Times New Roman" w:eastAsia="Times New Roman" w:hAnsi="Times New Roman" w:cs="Times New Roman"/>
                <w:sz w:val="23"/>
                <w:szCs w:val="23"/>
              </w:rPr>
              <w:t>в работе электродвигателей, электрических аппаратов и электрических цепей;</w:t>
            </w:r>
          </w:p>
          <w:p w:rsidR="00F54DC5" w:rsidRPr="00934A84" w:rsidRDefault="00313054" w:rsidP="00EF5B61">
            <w:pPr>
              <w:pStyle w:val="affff4"/>
              <w:numPr>
                <w:ilvl w:val="0"/>
                <w:numId w:val="44"/>
              </w:numPr>
              <w:tabs>
                <w:tab w:val="left" w:pos="430"/>
              </w:tabs>
              <w:spacing w:line="276" w:lineRule="auto"/>
              <w:ind w:left="0" w:firstLine="147"/>
              <w:jc w:val="both"/>
              <w:rPr>
                <w:sz w:val="22"/>
                <w:szCs w:val="22"/>
              </w:rPr>
            </w:pPr>
            <w:r w:rsidRPr="00934A84">
              <w:rPr>
                <w:rFonts w:eastAsia="Calibri"/>
                <w:lang w:eastAsia="en-US"/>
              </w:rPr>
              <w:t>выполнять демонтаж и монтаж электрических схем,</w:t>
            </w:r>
            <w:r w:rsidRPr="00934A84">
              <w:rPr>
                <w:sz w:val="22"/>
                <w:szCs w:val="22"/>
              </w:rPr>
              <w:t xml:space="preserve"> </w:t>
            </w:r>
            <w:r w:rsidR="00F54DC5" w:rsidRPr="00934A84">
              <w:rPr>
                <w:sz w:val="22"/>
                <w:szCs w:val="22"/>
              </w:rPr>
              <w:t>проверять и ремонтир</w:t>
            </w:r>
            <w:r w:rsidR="00F54DC5" w:rsidRPr="00934A84">
              <w:rPr>
                <w:sz w:val="22"/>
                <w:szCs w:val="22"/>
              </w:rPr>
              <w:t>о</w:t>
            </w:r>
            <w:r w:rsidR="00F54DC5" w:rsidRPr="00934A84">
              <w:rPr>
                <w:sz w:val="22"/>
                <w:szCs w:val="22"/>
              </w:rPr>
              <w:t>вать кабель электропитания и штепсельные соединения;</w:t>
            </w:r>
          </w:p>
          <w:p w:rsidR="00F54DC5" w:rsidRPr="00934A84" w:rsidRDefault="00F54DC5" w:rsidP="00EF5B61">
            <w:pPr>
              <w:pStyle w:val="affff4"/>
              <w:numPr>
                <w:ilvl w:val="0"/>
                <w:numId w:val="44"/>
              </w:numPr>
              <w:tabs>
                <w:tab w:val="left" w:pos="430"/>
              </w:tabs>
              <w:spacing w:line="276" w:lineRule="auto"/>
              <w:ind w:left="0" w:firstLine="147"/>
              <w:jc w:val="both"/>
              <w:rPr>
                <w:sz w:val="22"/>
                <w:szCs w:val="22"/>
              </w:rPr>
            </w:pPr>
            <w:r w:rsidRPr="00934A84">
              <w:rPr>
                <w:sz w:val="22"/>
                <w:szCs w:val="22"/>
              </w:rPr>
              <w:t>осуществлять демонтаж и монтаж электрических схем электроприборов и подводок к ним;</w:t>
            </w:r>
            <w:r w:rsidR="009E2041" w:rsidRPr="00934A84">
              <w:rPr>
                <w:sz w:val="22"/>
                <w:szCs w:val="22"/>
              </w:rPr>
              <w:t xml:space="preserve"> </w:t>
            </w:r>
          </w:p>
          <w:p w:rsidR="00313054" w:rsidRPr="00934A84" w:rsidRDefault="00313054" w:rsidP="00313054">
            <w:r w:rsidRPr="00934A84">
              <w:rPr>
                <w:rFonts w:ascii="Times New Roman" w:hAnsi="Times New Roman" w:cs="Times New Roman"/>
              </w:rPr>
              <w:t xml:space="preserve">   –  принимать участие</w:t>
            </w:r>
            <w:r w:rsidRPr="00934A84">
              <w:t xml:space="preserve"> </w:t>
            </w:r>
            <w:r w:rsidRPr="00934A84">
              <w:rPr>
                <w:rFonts w:ascii="Times New Roman" w:eastAsia="Calibri" w:hAnsi="Times New Roman" w:cs="Times New Roman"/>
                <w:lang w:eastAsia="en-US"/>
              </w:rPr>
              <w:t>в комплексных испытаниях оборудования, линий, станций;</w:t>
            </w:r>
          </w:p>
          <w:p w:rsidR="00F54DC5" w:rsidRPr="00934A84" w:rsidRDefault="00F54DC5" w:rsidP="00313054">
            <w:pPr>
              <w:numPr>
                <w:ilvl w:val="0"/>
                <w:numId w:val="44"/>
              </w:numPr>
              <w:tabs>
                <w:tab w:val="left" w:pos="430"/>
              </w:tabs>
              <w:spacing w:line="276" w:lineRule="auto"/>
              <w:ind w:left="0" w:firstLine="147"/>
              <w:jc w:val="both"/>
              <w:rPr>
                <w:rFonts w:ascii="Times New Roman" w:hAnsi="Times New Roman" w:cs="Times New Roman"/>
                <w:bCs/>
              </w:rPr>
            </w:pPr>
            <w:r w:rsidRPr="00934A84">
              <w:rPr>
                <w:rFonts w:ascii="Times New Roman" w:hAnsi="Times New Roman" w:cs="Times New Roman"/>
              </w:rPr>
              <w:t>составлять дефектную ведомость</w:t>
            </w:r>
            <w:r w:rsidR="00313054" w:rsidRPr="00934A84">
              <w:rPr>
                <w:rFonts w:ascii="Times New Roman" w:hAnsi="Times New Roman" w:cs="Times New Roman"/>
              </w:rPr>
              <w:t>;</w:t>
            </w:r>
            <w:r w:rsidR="009E2041" w:rsidRPr="00934A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4DC5" w:rsidRPr="00EF5B61" w:rsidTr="009E2041">
        <w:tc>
          <w:tcPr>
            <w:tcW w:w="868" w:type="pct"/>
          </w:tcPr>
          <w:p w:rsidR="00F54DC5" w:rsidRPr="00EF5B61" w:rsidRDefault="00F54DC5" w:rsidP="00901EE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знать</w:t>
            </w:r>
          </w:p>
        </w:tc>
        <w:tc>
          <w:tcPr>
            <w:tcW w:w="4132" w:type="pct"/>
            <w:shd w:val="clear" w:color="auto" w:fill="auto"/>
          </w:tcPr>
          <w:p w:rsidR="004845ED" w:rsidRPr="00934A84" w:rsidRDefault="002F1AE7" w:rsidP="00EF5B61">
            <w:pPr>
              <w:widowControl w:val="0"/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430"/>
              </w:tabs>
              <w:autoSpaceDE w:val="0"/>
              <w:autoSpaceDN w:val="0"/>
              <w:adjustRightInd w:val="0"/>
              <w:spacing w:line="276" w:lineRule="auto"/>
              <w:ind w:left="0" w:firstLine="147"/>
              <w:jc w:val="both"/>
              <w:rPr>
                <w:rFonts w:ascii="Times New Roman" w:hAnsi="Times New Roman" w:cs="Times New Roman"/>
              </w:rPr>
            </w:pPr>
            <w:r w:rsidRPr="00934A84">
              <w:rPr>
                <w:rFonts w:ascii="Times New Roman" w:hAnsi="Times New Roman" w:cs="Times New Roman"/>
              </w:rPr>
              <w:t xml:space="preserve"> </w:t>
            </w:r>
            <w:r w:rsidR="00F54DC5" w:rsidRPr="00934A84">
              <w:rPr>
                <w:rFonts w:ascii="Times New Roman" w:hAnsi="Times New Roman" w:cs="Times New Roman"/>
              </w:rPr>
              <w:t>оборудование, приспособления и инструменты, применяемые при слесарных и элек</w:t>
            </w:r>
            <w:r w:rsidR="00313054" w:rsidRPr="00934A84">
              <w:rPr>
                <w:rFonts w:ascii="Times New Roman" w:hAnsi="Times New Roman" w:cs="Times New Roman"/>
              </w:rPr>
              <w:t>тро</w:t>
            </w:r>
            <w:r w:rsidR="00F54DC5" w:rsidRPr="00934A84">
              <w:rPr>
                <w:rFonts w:ascii="Times New Roman" w:hAnsi="Times New Roman" w:cs="Times New Roman"/>
              </w:rPr>
              <w:t>монтажных работах;</w:t>
            </w:r>
          </w:p>
          <w:p w:rsidR="004845ED" w:rsidRPr="00934A84" w:rsidRDefault="004845ED" w:rsidP="00EF5B61">
            <w:pPr>
              <w:widowControl w:val="0"/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430"/>
              </w:tabs>
              <w:autoSpaceDE w:val="0"/>
              <w:autoSpaceDN w:val="0"/>
              <w:adjustRightInd w:val="0"/>
              <w:spacing w:line="276" w:lineRule="auto"/>
              <w:ind w:left="0" w:firstLine="147"/>
              <w:jc w:val="both"/>
              <w:rPr>
                <w:rFonts w:ascii="Times New Roman" w:hAnsi="Times New Roman" w:cs="Times New Roman"/>
              </w:rPr>
            </w:pPr>
            <w:r w:rsidRPr="00934A84">
              <w:rPr>
                <w:rFonts w:ascii="Times New Roman" w:hAnsi="Times New Roman" w:cs="Times New Roman"/>
              </w:rPr>
              <w:t xml:space="preserve"> </w:t>
            </w:r>
            <w:r w:rsidR="00F54DC5" w:rsidRPr="00934A84">
              <w:rPr>
                <w:rFonts w:ascii="Times New Roman" w:hAnsi="Times New Roman" w:cs="Times New Roman"/>
              </w:rPr>
              <w:t>принципиальные и электромонтажные схемы подводок питания к электрическим приборам, порядок их демонтажа и монтажа;</w:t>
            </w:r>
          </w:p>
          <w:p w:rsidR="00F54DC5" w:rsidRPr="00934A84" w:rsidRDefault="00313054" w:rsidP="00EF5B61">
            <w:pPr>
              <w:widowControl w:val="0"/>
              <w:numPr>
                <w:ilvl w:val="0"/>
                <w:numId w:val="44"/>
              </w:numPr>
              <w:tabs>
                <w:tab w:val="left" w:pos="430"/>
              </w:tabs>
              <w:autoSpaceDE w:val="0"/>
              <w:autoSpaceDN w:val="0"/>
              <w:adjustRightInd w:val="0"/>
              <w:spacing w:line="276" w:lineRule="auto"/>
              <w:ind w:left="0" w:firstLine="147"/>
              <w:jc w:val="both"/>
              <w:rPr>
                <w:rFonts w:ascii="Times New Roman" w:hAnsi="Times New Roman" w:cs="Times New Roman"/>
              </w:rPr>
            </w:pPr>
            <w:r w:rsidRPr="00934A84">
              <w:rPr>
                <w:rFonts w:ascii="Times New Roman" w:hAnsi="Times New Roman" w:cs="Times New Roman"/>
              </w:rPr>
              <w:t>порядок монтаж</w:t>
            </w:r>
            <w:r w:rsidR="004845ED" w:rsidRPr="00934A84">
              <w:rPr>
                <w:rFonts w:ascii="Times New Roman" w:hAnsi="Times New Roman" w:cs="Times New Roman"/>
              </w:rPr>
              <w:t>а</w:t>
            </w:r>
            <w:r w:rsidRPr="00934A84">
              <w:rPr>
                <w:rFonts w:ascii="Times New Roman" w:hAnsi="Times New Roman" w:cs="Times New Roman"/>
              </w:rPr>
              <w:t xml:space="preserve"> электрических схем электроприборов и подводок к ним, </w:t>
            </w:r>
            <w:r w:rsidR="00F54DC5" w:rsidRPr="00934A84">
              <w:rPr>
                <w:rFonts w:ascii="Times New Roman" w:hAnsi="Times New Roman" w:cs="Times New Roman"/>
              </w:rPr>
              <w:t>правила проверки и ремонта кабелей электропитания и штепсельных разъемов;</w:t>
            </w:r>
          </w:p>
          <w:p w:rsidR="004845ED" w:rsidRPr="00934A84" w:rsidRDefault="004845ED" w:rsidP="00EF5B61">
            <w:pPr>
              <w:widowControl w:val="0"/>
              <w:numPr>
                <w:ilvl w:val="0"/>
                <w:numId w:val="44"/>
              </w:numPr>
              <w:tabs>
                <w:tab w:val="left" w:pos="430"/>
              </w:tabs>
              <w:autoSpaceDE w:val="0"/>
              <w:autoSpaceDN w:val="0"/>
              <w:adjustRightInd w:val="0"/>
              <w:spacing w:line="276" w:lineRule="auto"/>
              <w:ind w:left="0" w:firstLine="147"/>
              <w:jc w:val="both"/>
              <w:rPr>
                <w:rFonts w:ascii="Times New Roman" w:hAnsi="Times New Roman" w:cs="Times New Roman"/>
              </w:rPr>
            </w:pPr>
            <w:r w:rsidRPr="00934A84">
              <w:rPr>
                <w:rFonts w:ascii="Times New Roman" w:hAnsi="Times New Roman" w:cs="Times New Roman"/>
              </w:rPr>
              <w:t>порядок монтажа электрических схем электронагревательных устройств, приборов и подводки питания к ним;</w:t>
            </w:r>
          </w:p>
          <w:p w:rsidR="00F54DC5" w:rsidRPr="00934A84" w:rsidRDefault="00F54DC5" w:rsidP="00EF5B61">
            <w:pPr>
              <w:numPr>
                <w:ilvl w:val="0"/>
                <w:numId w:val="44"/>
              </w:numPr>
              <w:tabs>
                <w:tab w:val="left" w:pos="430"/>
              </w:tabs>
              <w:spacing w:line="276" w:lineRule="auto"/>
              <w:ind w:left="0" w:firstLine="147"/>
              <w:jc w:val="both"/>
              <w:rPr>
                <w:rFonts w:ascii="Times New Roman" w:hAnsi="Times New Roman" w:cs="Times New Roman"/>
                <w:bCs/>
              </w:rPr>
            </w:pPr>
            <w:r w:rsidRPr="00934A84">
              <w:rPr>
                <w:rFonts w:ascii="Times New Roman" w:hAnsi="Times New Roman" w:cs="Times New Roman"/>
              </w:rPr>
              <w:t>инструкции по испытанию оборудования метрополитена в рамках выполняемых работ</w:t>
            </w:r>
            <w:r w:rsidR="00313054" w:rsidRPr="00934A84">
              <w:rPr>
                <w:rFonts w:ascii="Times New Roman" w:hAnsi="Times New Roman" w:cs="Times New Roman"/>
              </w:rPr>
              <w:t>;</w:t>
            </w:r>
          </w:p>
          <w:p w:rsidR="00313054" w:rsidRPr="00934A84" w:rsidRDefault="00313054" w:rsidP="00EF5B61">
            <w:pPr>
              <w:numPr>
                <w:ilvl w:val="0"/>
                <w:numId w:val="44"/>
              </w:numPr>
              <w:tabs>
                <w:tab w:val="left" w:pos="430"/>
              </w:tabs>
              <w:spacing w:line="276" w:lineRule="auto"/>
              <w:ind w:left="0" w:firstLine="147"/>
              <w:jc w:val="both"/>
              <w:rPr>
                <w:rFonts w:ascii="Times New Roman" w:hAnsi="Times New Roman" w:cs="Times New Roman"/>
                <w:bCs/>
              </w:rPr>
            </w:pPr>
            <w:r w:rsidRPr="00934A84">
              <w:rPr>
                <w:rFonts w:ascii="Times New Roman" w:hAnsi="Times New Roman" w:cs="Times New Roman"/>
                <w:bCs/>
              </w:rPr>
              <w:t>правила</w:t>
            </w:r>
            <w:r w:rsidRPr="00934A84">
              <w:t xml:space="preserve"> </w:t>
            </w:r>
            <w:r w:rsidRPr="00934A84">
              <w:rPr>
                <w:rFonts w:ascii="Times New Roman" w:hAnsi="Times New Roman" w:cs="Times New Roman"/>
              </w:rPr>
              <w:t>оформления технической документации по роду выполняемых работ</w:t>
            </w:r>
          </w:p>
        </w:tc>
      </w:tr>
    </w:tbl>
    <w:p w:rsidR="002F1AE7" w:rsidRPr="00901EED" w:rsidRDefault="002F1AE7" w:rsidP="00901E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4DC5" w:rsidRPr="00901EED" w:rsidRDefault="00F54DC5" w:rsidP="00901E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1.</w:t>
      </w:r>
      <w:r w:rsidR="00797A89" w:rsidRPr="00901EED">
        <w:rPr>
          <w:rFonts w:ascii="Times New Roman" w:hAnsi="Times New Roman" w:cs="Times New Roman"/>
          <w:b/>
          <w:sz w:val="24"/>
          <w:szCs w:val="24"/>
        </w:rPr>
        <w:t>2</w:t>
      </w:r>
      <w:r w:rsidRPr="00901EED">
        <w:rPr>
          <w:rFonts w:ascii="Times New Roman" w:hAnsi="Times New Roman" w:cs="Times New Roman"/>
          <w:b/>
          <w:sz w:val="24"/>
          <w:szCs w:val="24"/>
        </w:rPr>
        <w:t>. Количество часов, отводимое на освоение профессионального модуля</w:t>
      </w:r>
    </w:p>
    <w:p w:rsidR="00F54DC5" w:rsidRPr="00901EED" w:rsidRDefault="00F54DC5" w:rsidP="00901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Всего часов:</w:t>
      </w:r>
      <w:r w:rsidR="006744C8" w:rsidRPr="00901EED">
        <w:rPr>
          <w:rFonts w:ascii="Times New Roman" w:hAnsi="Times New Roman" w:cs="Times New Roman"/>
          <w:sz w:val="24"/>
          <w:szCs w:val="24"/>
        </w:rPr>
        <w:t xml:space="preserve"> </w:t>
      </w:r>
      <w:r w:rsidR="006744C8" w:rsidRPr="00901EED">
        <w:rPr>
          <w:rFonts w:ascii="Times New Roman" w:hAnsi="Times New Roman" w:cs="Times New Roman"/>
          <w:sz w:val="24"/>
          <w:szCs w:val="24"/>
          <w:u w:val="single"/>
        </w:rPr>
        <w:t>486</w:t>
      </w:r>
    </w:p>
    <w:p w:rsidR="00F54DC5" w:rsidRPr="00901EED" w:rsidRDefault="006744C8" w:rsidP="00901EE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Из них: на освоение МДК - </w:t>
      </w:r>
      <w:r w:rsidRPr="00901EED">
        <w:rPr>
          <w:rFonts w:ascii="Times New Roman" w:hAnsi="Times New Roman" w:cs="Times New Roman"/>
          <w:sz w:val="24"/>
          <w:szCs w:val="24"/>
          <w:u w:val="single"/>
        </w:rPr>
        <w:t>198</w:t>
      </w:r>
    </w:p>
    <w:p w:rsidR="00F54DC5" w:rsidRPr="00901EED" w:rsidRDefault="009F593E" w:rsidP="00901EE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01EED">
        <w:rPr>
          <w:rFonts w:ascii="Times New Roman" w:hAnsi="Times New Roman" w:cs="Times New Roman"/>
          <w:sz w:val="24"/>
          <w:szCs w:val="24"/>
        </w:rPr>
        <w:t>В том числе, самостоятельная работа</w:t>
      </w:r>
      <w:r w:rsidR="00361113" w:rsidRPr="00901EED">
        <w:rPr>
          <w:rFonts w:ascii="Times New Roman" w:hAnsi="Times New Roman" w:cs="Times New Roman"/>
          <w:sz w:val="24"/>
          <w:szCs w:val="24"/>
        </w:rPr>
        <w:t xml:space="preserve">: </w:t>
      </w:r>
      <w:r w:rsidR="00814A17" w:rsidRPr="00814A17">
        <w:rPr>
          <w:rFonts w:ascii="Times New Roman" w:hAnsi="Times New Roman" w:cs="Times New Roman"/>
          <w:sz w:val="24"/>
          <w:szCs w:val="24"/>
        </w:rPr>
        <w:t>–</w:t>
      </w:r>
      <w:r w:rsidRPr="00814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DC5" w:rsidRPr="00901EED" w:rsidRDefault="009F593E" w:rsidP="00901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на практики, в том числе  </w:t>
      </w:r>
      <w:r w:rsidR="006744C8" w:rsidRPr="00901EED">
        <w:rPr>
          <w:rFonts w:ascii="Times New Roman" w:hAnsi="Times New Roman" w:cs="Times New Roman"/>
          <w:sz w:val="24"/>
          <w:szCs w:val="24"/>
        </w:rPr>
        <w:t xml:space="preserve">учебную – </w:t>
      </w:r>
      <w:r w:rsidR="006744C8" w:rsidRPr="00901EED">
        <w:rPr>
          <w:rFonts w:ascii="Times New Roman" w:hAnsi="Times New Roman" w:cs="Times New Roman"/>
          <w:sz w:val="24"/>
          <w:szCs w:val="24"/>
          <w:u w:val="single"/>
        </w:rPr>
        <w:t>72</w:t>
      </w:r>
      <w:r w:rsidR="002F1AE7" w:rsidRPr="00901EED">
        <w:rPr>
          <w:rFonts w:ascii="Times New Roman" w:hAnsi="Times New Roman" w:cs="Times New Roman"/>
          <w:sz w:val="24"/>
          <w:szCs w:val="24"/>
          <w:u w:val="single"/>
        </w:rPr>
        <w:t xml:space="preserve">,   </w:t>
      </w:r>
      <w:r w:rsidR="006744C8" w:rsidRPr="00901EED">
        <w:rPr>
          <w:rFonts w:ascii="Times New Roman" w:hAnsi="Times New Roman" w:cs="Times New Roman"/>
          <w:sz w:val="24"/>
          <w:szCs w:val="24"/>
        </w:rPr>
        <w:t xml:space="preserve"> производственную - </w:t>
      </w:r>
      <w:r w:rsidR="00F333E7" w:rsidRPr="00901EED">
        <w:rPr>
          <w:rFonts w:ascii="Times New Roman" w:hAnsi="Times New Roman" w:cs="Times New Roman"/>
          <w:sz w:val="24"/>
          <w:szCs w:val="24"/>
          <w:u w:val="single"/>
        </w:rPr>
        <w:t>216</w:t>
      </w:r>
    </w:p>
    <w:p w:rsidR="00F54DC5" w:rsidRPr="00901EED" w:rsidRDefault="00F54DC5" w:rsidP="00901EED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  <w:sectPr w:rsidR="00F54DC5" w:rsidRPr="00901EED" w:rsidSect="0063448D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F54DC5" w:rsidRPr="004723F4" w:rsidRDefault="004723F4" w:rsidP="004723F4">
      <w:pPr>
        <w:pStyle w:val="2"/>
        <w:numPr>
          <w:ilvl w:val="0"/>
          <w:numId w:val="24"/>
        </w:numPr>
        <w:spacing w:after="0"/>
        <w:rPr>
          <w:rFonts w:ascii="Times New Roman" w:hAnsi="Times New Roman"/>
          <w:i w:val="0"/>
          <w:sz w:val="22"/>
          <w:szCs w:val="24"/>
        </w:rPr>
      </w:pPr>
      <w:r w:rsidRPr="004723F4">
        <w:rPr>
          <w:rFonts w:ascii="Times New Roman" w:hAnsi="Times New Roman"/>
          <w:i w:val="0"/>
          <w:sz w:val="22"/>
          <w:szCs w:val="24"/>
        </w:rPr>
        <w:t>СТРУКТУРА И СОДЕРЖАНИЕ ПРОФЕССИОНАЛЬНОГО МОДУЛЯ</w:t>
      </w:r>
    </w:p>
    <w:p w:rsidR="00F54DC5" w:rsidRPr="00DC565C" w:rsidRDefault="00F54DC5" w:rsidP="00DC565C">
      <w:pPr>
        <w:pStyle w:val="ad"/>
        <w:numPr>
          <w:ilvl w:val="1"/>
          <w:numId w:val="24"/>
        </w:numPr>
        <w:spacing w:after="0"/>
        <w:rPr>
          <w:b/>
        </w:rPr>
      </w:pPr>
      <w:r w:rsidRPr="00DC565C">
        <w:rPr>
          <w:b/>
        </w:rPr>
        <w:t>Структура профессионального модуля</w:t>
      </w:r>
    </w:p>
    <w:p w:rsidR="00DC565C" w:rsidRDefault="00DC565C" w:rsidP="00DC565C">
      <w:pPr>
        <w:pStyle w:val="ad"/>
        <w:spacing w:after="0"/>
        <w:ind w:left="405"/>
        <w:rPr>
          <w:b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404"/>
        <w:gridCol w:w="1560"/>
        <w:gridCol w:w="848"/>
        <w:gridCol w:w="567"/>
        <w:gridCol w:w="1847"/>
        <w:gridCol w:w="1286"/>
        <w:gridCol w:w="1403"/>
        <w:gridCol w:w="12"/>
        <w:gridCol w:w="1406"/>
        <w:gridCol w:w="12"/>
        <w:gridCol w:w="1261"/>
      </w:tblGrid>
      <w:tr w:rsidR="00AE7463" w:rsidRPr="00614BC2" w:rsidTr="00AE7463">
        <w:trPr>
          <w:trHeight w:val="163"/>
        </w:trPr>
        <w:tc>
          <w:tcPr>
            <w:tcW w:w="587" w:type="pct"/>
            <w:vMerge w:val="restart"/>
            <w:vAlign w:val="center"/>
          </w:tcPr>
          <w:p w:rsidR="00DC565C" w:rsidRPr="00614BC2" w:rsidRDefault="00DC565C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4BC2">
              <w:rPr>
                <w:rFonts w:ascii="Times New Roman" w:hAnsi="Times New Roman" w:cs="Times New Roman"/>
                <w:b/>
              </w:rPr>
              <w:t>Коды профессиональных</w:t>
            </w:r>
            <w:r w:rsidR="004845ED">
              <w:rPr>
                <w:rFonts w:ascii="Times New Roman" w:hAnsi="Times New Roman" w:cs="Times New Roman"/>
                <w:b/>
              </w:rPr>
              <w:t>,</w:t>
            </w:r>
            <w:r w:rsidRPr="00614BC2">
              <w:rPr>
                <w:rFonts w:ascii="Times New Roman" w:hAnsi="Times New Roman" w:cs="Times New Roman"/>
                <w:b/>
              </w:rPr>
              <w:t xml:space="preserve"> общих компетенций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</w:tcPr>
          <w:p w:rsidR="00DC565C" w:rsidRPr="00614BC2" w:rsidRDefault="00DC565C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4BC2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DC565C" w:rsidRPr="00614BC2" w:rsidRDefault="00DC565C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14BC2">
              <w:rPr>
                <w:rFonts w:ascii="Times New Roman" w:hAnsi="Times New Roman" w:cs="Times New Roman"/>
                <w:b/>
                <w:iCs/>
              </w:rPr>
              <w:t>Суммарный объем нагрузки, час.</w:t>
            </w:r>
          </w:p>
        </w:tc>
        <w:tc>
          <w:tcPr>
            <w:tcW w:w="2803" w:type="pct"/>
            <w:gridSpan w:val="9"/>
          </w:tcPr>
          <w:p w:rsidR="00DC565C" w:rsidRPr="00614BC2" w:rsidRDefault="00DC565C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14BC2">
              <w:rPr>
                <w:rFonts w:ascii="Times New Roman" w:hAnsi="Times New Roman" w:cs="Times New Roman"/>
                <w:b/>
              </w:rPr>
              <w:t>Объем профессионального модуля, ак. час.</w:t>
            </w:r>
          </w:p>
        </w:tc>
      </w:tr>
      <w:tr w:rsidR="00AE7463" w:rsidRPr="00614BC2" w:rsidTr="00AE7463">
        <w:trPr>
          <w:trHeight w:val="163"/>
        </w:trPr>
        <w:tc>
          <w:tcPr>
            <w:tcW w:w="587" w:type="pct"/>
            <w:vMerge/>
            <w:vAlign w:val="center"/>
          </w:tcPr>
          <w:p w:rsidR="00DC565C" w:rsidRPr="00614BC2" w:rsidRDefault="00DC565C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</w:tcPr>
          <w:p w:rsidR="00DC565C" w:rsidRPr="00614BC2" w:rsidRDefault="00DC565C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="00DC565C" w:rsidRPr="00614BC2" w:rsidRDefault="00DC565C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394" w:type="pct"/>
            <w:gridSpan w:val="8"/>
            <w:vAlign w:val="center"/>
          </w:tcPr>
          <w:p w:rsidR="00DC565C" w:rsidRPr="00614BC2" w:rsidRDefault="00DC565C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4BC2">
              <w:rPr>
                <w:rFonts w:ascii="Times New Roman" w:hAnsi="Times New Roman" w:cs="Times New Roman"/>
                <w:b/>
              </w:rPr>
              <w:t>Работа обучающихся во взаимодействии с преподавателем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DC565C" w:rsidRPr="00614BC2" w:rsidRDefault="00DC565C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4BC2">
              <w:rPr>
                <w:rFonts w:ascii="Times New Roman" w:hAnsi="Times New Roman" w:cs="Times New Roman"/>
                <w:b/>
              </w:rPr>
              <w:t>Самостоятельная работа</w:t>
            </w:r>
            <w:r w:rsidRPr="00614BC2">
              <w:rPr>
                <w:rStyle w:val="ab"/>
                <w:rFonts w:ascii="Times New Roman" w:hAnsi="Times New Roman" w:cs="Times New Roman"/>
                <w:b/>
              </w:rPr>
              <w:footnoteReference w:id="7"/>
            </w:r>
          </w:p>
        </w:tc>
      </w:tr>
      <w:tr w:rsidR="00AE7463" w:rsidRPr="00614BC2" w:rsidTr="00AE7463">
        <w:tc>
          <w:tcPr>
            <w:tcW w:w="587" w:type="pct"/>
            <w:vMerge/>
          </w:tcPr>
          <w:p w:rsidR="00DC565C" w:rsidRPr="00614BC2" w:rsidRDefault="00DC565C" w:rsidP="00BF0D9E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</w:tcPr>
          <w:p w:rsidR="00DC565C" w:rsidRPr="00614BC2" w:rsidRDefault="00DC565C" w:rsidP="00BF0D9E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="00DC565C" w:rsidRPr="00614BC2" w:rsidRDefault="00DC565C" w:rsidP="00BF0D9E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8" w:type="pct"/>
            <w:gridSpan w:val="3"/>
          </w:tcPr>
          <w:p w:rsidR="00DC565C" w:rsidRPr="00614BC2" w:rsidRDefault="00DC565C" w:rsidP="00BF0D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4BC2">
              <w:rPr>
                <w:rFonts w:ascii="Times New Roman" w:hAnsi="Times New Roman" w:cs="Times New Roman"/>
                <w:b/>
              </w:rPr>
              <w:t>Обучение по МДК</w:t>
            </w:r>
          </w:p>
        </w:tc>
        <w:tc>
          <w:tcPr>
            <w:tcW w:w="876" w:type="pct"/>
            <w:gridSpan w:val="3"/>
            <w:shd w:val="clear" w:color="auto" w:fill="auto"/>
            <w:vAlign w:val="center"/>
          </w:tcPr>
          <w:p w:rsidR="00DC565C" w:rsidRPr="00614BC2" w:rsidRDefault="00DC565C" w:rsidP="00BF0D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4BC2">
              <w:rPr>
                <w:rFonts w:ascii="Times New Roman" w:hAnsi="Times New Roman" w:cs="Times New Roman"/>
                <w:b/>
              </w:rPr>
              <w:t>Практики</w:t>
            </w:r>
          </w:p>
        </w:tc>
        <w:tc>
          <w:tcPr>
            <w:tcW w:w="460" w:type="pct"/>
            <w:gridSpan w:val="2"/>
            <w:vMerge w:val="restart"/>
            <w:vAlign w:val="center"/>
          </w:tcPr>
          <w:p w:rsidR="00DC565C" w:rsidRPr="001E5D08" w:rsidRDefault="00DC565C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5D08">
              <w:rPr>
                <w:rFonts w:ascii="Times New Roman" w:hAnsi="Times New Roman"/>
                <w:b/>
                <w:sz w:val="20"/>
                <w:szCs w:val="20"/>
              </w:rPr>
              <w:t>Консульт</w:t>
            </w:r>
            <w:r w:rsidRPr="001E5D0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E5D08">
              <w:rPr>
                <w:rFonts w:ascii="Times New Roman" w:hAnsi="Times New Roman"/>
                <w:b/>
                <w:sz w:val="20"/>
                <w:szCs w:val="20"/>
              </w:rPr>
              <w:t>ции</w:t>
            </w:r>
            <w:r w:rsidRPr="001E5D08">
              <w:rPr>
                <w:rStyle w:val="ab"/>
                <w:rFonts w:ascii="Times New Roman" w:hAnsi="Times New Roman"/>
                <w:b/>
                <w:sz w:val="20"/>
                <w:szCs w:val="20"/>
              </w:rPr>
              <w:footnoteReference w:id="8"/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DC565C" w:rsidRPr="00614BC2" w:rsidRDefault="00DC565C" w:rsidP="00BF0D9E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AE7463" w:rsidRPr="00614BC2" w:rsidTr="00AE7463">
        <w:trPr>
          <w:trHeight w:val="454"/>
        </w:trPr>
        <w:tc>
          <w:tcPr>
            <w:tcW w:w="587" w:type="pct"/>
            <w:vMerge/>
          </w:tcPr>
          <w:p w:rsidR="00DC565C" w:rsidRPr="00614BC2" w:rsidRDefault="00DC565C" w:rsidP="00BF0D9E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</w:tcPr>
          <w:p w:rsidR="00DC565C" w:rsidRPr="00614BC2" w:rsidRDefault="00DC565C" w:rsidP="00BF0D9E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="00DC565C" w:rsidRPr="00614BC2" w:rsidRDefault="00DC565C" w:rsidP="00BF0D9E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DC565C" w:rsidRPr="00614BC2" w:rsidRDefault="00DC565C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4BC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83" w:type="pct"/>
            <w:gridSpan w:val="2"/>
          </w:tcPr>
          <w:p w:rsidR="00DC565C" w:rsidRPr="00614BC2" w:rsidRDefault="00DC565C" w:rsidP="00BF0D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4BC2">
              <w:rPr>
                <w:rFonts w:ascii="Times New Roman" w:hAnsi="Times New Roman" w:cs="Times New Roman"/>
                <w:b/>
                <w:color w:val="000000"/>
              </w:rPr>
              <w:t>В том числе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DC565C" w:rsidRPr="00614BC2" w:rsidRDefault="00DC565C" w:rsidP="00BF0D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4BC2">
              <w:rPr>
                <w:rFonts w:ascii="Times New Roman" w:hAnsi="Times New Roman" w:cs="Times New Roman"/>
                <w:b/>
              </w:rPr>
              <w:t>Учебная</w:t>
            </w:r>
          </w:p>
        </w:tc>
        <w:tc>
          <w:tcPr>
            <w:tcW w:w="459" w:type="pct"/>
            <w:gridSpan w:val="2"/>
            <w:vMerge w:val="restart"/>
            <w:shd w:val="clear" w:color="auto" w:fill="auto"/>
            <w:vAlign w:val="center"/>
          </w:tcPr>
          <w:p w:rsidR="00DC565C" w:rsidRPr="00614BC2" w:rsidRDefault="00DC565C" w:rsidP="00BF0D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4BC2">
              <w:rPr>
                <w:rFonts w:ascii="Times New Roman" w:hAnsi="Times New Roman" w:cs="Times New Roman"/>
                <w:b/>
              </w:rPr>
              <w:t xml:space="preserve">Производственная </w:t>
            </w:r>
          </w:p>
        </w:tc>
        <w:tc>
          <w:tcPr>
            <w:tcW w:w="460" w:type="pct"/>
            <w:gridSpan w:val="2"/>
            <w:vMerge/>
          </w:tcPr>
          <w:p w:rsidR="00DC565C" w:rsidRPr="00614BC2" w:rsidRDefault="00DC565C" w:rsidP="00BF0D9E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DC565C" w:rsidRPr="00614BC2" w:rsidRDefault="00DC565C" w:rsidP="00BF0D9E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AE7463" w:rsidRPr="00614BC2" w:rsidTr="00AE7463">
        <w:trPr>
          <w:cantSplit/>
          <w:trHeight w:val="898"/>
        </w:trPr>
        <w:tc>
          <w:tcPr>
            <w:tcW w:w="587" w:type="pct"/>
            <w:vMerge/>
          </w:tcPr>
          <w:p w:rsidR="00DC565C" w:rsidRPr="00614BC2" w:rsidRDefault="00DC565C" w:rsidP="00BF0D9E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</w:tcPr>
          <w:p w:rsidR="00DC565C" w:rsidRPr="00614BC2" w:rsidRDefault="00DC565C" w:rsidP="00BF0D9E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="00DC565C" w:rsidRPr="00614BC2" w:rsidRDefault="00DC565C" w:rsidP="00BF0D9E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DC565C" w:rsidRPr="00614BC2" w:rsidRDefault="00DC565C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" w:type="pct"/>
          </w:tcPr>
          <w:p w:rsidR="00DC565C" w:rsidRPr="00614BC2" w:rsidRDefault="00DC565C" w:rsidP="004845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ПА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DC565C" w:rsidRPr="00614BC2" w:rsidRDefault="00DC565C" w:rsidP="00BF0D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4BC2">
              <w:rPr>
                <w:rFonts w:ascii="Times New Roman" w:hAnsi="Times New Roman" w:cs="Times New Roman"/>
                <w:b/>
                <w:color w:val="000000"/>
              </w:rPr>
              <w:t>Лабораторных и практических занятий</w:t>
            </w: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DC565C" w:rsidRPr="00614BC2" w:rsidRDefault="00DC565C" w:rsidP="00BF0D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pct"/>
            <w:gridSpan w:val="2"/>
            <w:vMerge/>
            <w:shd w:val="clear" w:color="auto" w:fill="auto"/>
            <w:vAlign w:val="center"/>
          </w:tcPr>
          <w:p w:rsidR="00DC565C" w:rsidRPr="00614BC2" w:rsidRDefault="00DC565C" w:rsidP="00BF0D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pct"/>
            <w:gridSpan w:val="2"/>
            <w:vMerge/>
          </w:tcPr>
          <w:p w:rsidR="00DC565C" w:rsidRPr="00614BC2" w:rsidRDefault="00DC565C" w:rsidP="00BF0D9E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DC565C" w:rsidRPr="00614BC2" w:rsidRDefault="00DC565C" w:rsidP="00BF0D9E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AE7463" w:rsidRPr="00614BC2" w:rsidTr="00AE7463">
        <w:trPr>
          <w:trHeight w:val="343"/>
        </w:trPr>
        <w:tc>
          <w:tcPr>
            <w:tcW w:w="587" w:type="pct"/>
            <w:vAlign w:val="center"/>
          </w:tcPr>
          <w:p w:rsidR="00DC565C" w:rsidRPr="00614BC2" w:rsidRDefault="00DC565C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4B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DC565C" w:rsidRPr="00614BC2" w:rsidRDefault="00DC565C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4B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C565C" w:rsidRPr="00614BC2" w:rsidRDefault="00DC565C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4B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C565C" w:rsidRPr="00614BC2" w:rsidRDefault="00DC565C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4B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" w:type="pct"/>
            <w:vAlign w:val="center"/>
          </w:tcPr>
          <w:p w:rsidR="00DC565C" w:rsidRPr="00614BC2" w:rsidRDefault="00DC565C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4B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DC565C" w:rsidRPr="00614BC2" w:rsidRDefault="00DC565C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4B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" w:type="pct"/>
            <w:vAlign w:val="center"/>
          </w:tcPr>
          <w:p w:rsidR="00DC565C" w:rsidRPr="00614BC2" w:rsidRDefault="00DC565C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4B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:rsidR="00DC565C" w:rsidRPr="00614BC2" w:rsidRDefault="00DC565C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4B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0" w:type="pct"/>
            <w:gridSpan w:val="2"/>
          </w:tcPr>
          <w:p w:rsidR="00DC565C" w:rsidRDefault="00DC565C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C565C" w:rsidRPr="00614BC2" w:rsidRDefault="00DC565C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E7463" w:rsidRPr="00614BC2" w:rsidTr="00AE7463">
        <w:trPr>
          <w:trHeight w:val="1481"/>
        </w:trPr>
        <w:tc>
          <w:tcPr>
            <w:tcW w:w="587" w:type="pct"/>
          </w:tcPr>
          <w:p w:rsidR="00DC565C" w:rsidRPr="00EF5B61" w:rsidRDefault="00DC565C" w:rsidP="00DC56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ПК 1.1 – 1.</w:t>
            </w:r>
            <w:r w:rsidR="00A77A49">
              <w:rPr>
                <w:rFonts w:ascii="Times New Roman" w:hAnsi="Times New Roman" w:cs="Times New Roman"/>
              </w:rPr>
              <w:t>6</w:t>
            </w:r>
          </w:p>
          <w:p w:rsidR="00DC565C" w:rsidRPr="00EF5B61" w:rsidRDefault="00DC565C" w:rsidP="00DC56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01 -  05,</w:t>
            </w:r>
          </w:p>
          <w:p w:rsidR="00DC565C" w:rsidRPr="00614BC2" w:rsidRDefault="00DC565C" w:rsidP="00DC56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</w:rPr>
              <w:t>ОК 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B6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B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4" w:type="pct"/>
            <w:shd w:val="clear" w:color="auto" w:fill="auto"/>
          </w:tcPr>
          <w:p w:rsidR="00DC565C" w:rsidRPr="004845ED" w:rsidRDefault="00DC565C" w:rsidP="00BF0D9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845ED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Pr="004845ED">
              <w:rPr>
                <w:rFonts w:ascii="Times New Roman" w:hAnsi="Times New Roman" w:cs="Times New Roman"/>
                <w:b/>
                <w:bCs/>
              </w:rPr>
              <w:t>Выполнение работ по т</w:t>
            </w:r>
            <w:r w:rsidRPr="004845ED">
              <w:rPr>
                <w:rFonts w:ascii="Times New Roman" w:hAnsi="Times New Roman" w:cs="Times New Roman"/>
                <w:b/>
              </w:rPr>
              <w:t>ехническому обслуживанию и ремонту оборудования, экспл</w:t>
            </w:r>
            <w:r w:rsidRPr="004845ED">
              <w:rPr>
                <w:rFonts w:ascii="Times New Roman" w:hAnsi="Times New Roman" w:cs="Times New Roman"/>
                <w:b/>
              </w:rPr>
              <w:t>у</w:t>
            </w:r>
            <w:r w:rsidRPr="004845ED">
              <w:rPr>
                <w:rFonts w:ascii="Times New Roman" w:hAnsi="Times New Roman" w:cs="Times New Roman"/>
                <w:b/>
              </w:rPr>
              <w:t>атируемого в инженерно-технических устройствах ме</w:t>
            </w:r>
            <w:r w:rsidRPr="004845ED">
              <w:rPr>
                <w:rFonts w:ascii="Times New Roman" w:hAnsi="Times New Roman" w:cs="Times New Roman"/>
                <w:b/>
              </w:rPr>
              <w:t>т</w:t>
            </w:r>
            <w:r w:rsidRPr="004845ED">
              <w:rPr>
                <w:rFonts w:ascii="Times New Roman" w:hAnsi="Times New Roman" w:cs="Times New Roman"/>
                <w:b/>
              </w:rPr>
              <w:t>рополитена, в станционных и тоннельных сооружениях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C565C" w:rsidRPr="00614BC2" w:rsidRDefault="008B6FA4" w:rsidP="00AE74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E7463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C565C" w:rsidRPr="00614BC2" w:rsidRDefault="008D01AA" w:rsidP="00AE74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AE746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" w:type="pct"/>
            <w:vAlign w:val="center"/>
          </w:tcPr>
          <w:p w:rsidR="00DC565C" w:rsidRPr="00AE7463" w:rsidRDefault="00AE7463" w:rsidP="008B6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74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DC565C" w:rsidRPr="00614BC2" w:rsidRDefault="008B6FA4" w:rsidP="008B6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7" w:type="pct"/>
            <w:vAlign w:val="center"/>
          </w:tcPr>
          <w:p w:rsidR="00DC565C" w:rsidRPr="00614BC2" w:rsidRDefault="00DC565C" w:rsidP="008B6F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4BC2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:rsidR="00DC565C" w:rsidRPr="00614BC2" w:rsidRDefault="00DC565C" w:rsidP="008B6F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pct"/>
            <w:gridSpan w:val="2"/>
            <w:vAlign w:val="center"/>
          </w:tcPr>
          <w:p w:rsidR="00DC565C" w:rsidRPr="00614BC2" w:rsidRDefault="00DC565C" w:rsidP="008B6FA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*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C565C" w:rsidRPr="00614BC2" w:rsidRDefault="00DC565C" w:rsidP="008B6F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*</w:t>
            </w:r>
          </w:p>
        </w:tc>
      </w:tr>
      <w:tr w:rsidR="00AE7463" w:rsidRPr="00614BC2" w:rsidTr="00AE7463">
        <w:tc>
          <w:tcPr>
            <w:tcW w:w="587" w:type="pct"/>
          </w:tcPr>
          <w:p w:rsidR="00DC565C" w:rsidRPr="00614BC2" w:rsidRDefault="00DC565C" w:rsidP="00BF0D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pct"/>
            <w:shd w:val="clear" w:color="auto" w:fill="auto"/>
          </w:tcPr>
          <w:p w:rsidR="00DC565C" w:rsidRPr="00614BC2" w:rsidRDefault="00DC565C" w:rsidP="00AE746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14BC2">
              <w:rPr>
                <w:rFonts w:ascii="Times New Roman" w:hAnsi="Times New Roman" w:cs="Times New Roman"/>
                <w:b/>
              </w:rPr>
              <w:t>Производственная практика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C565C" w:rsidRPr="00614BC2" w:rsidRDefault="00DC565C" w:rsidP="008B6FA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14BC2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275" w:type="pct"/>
            <w:shd w:val="clear" w:color="auto" w:fill="BFBFBF" w:themeFill="background1" w:themeFillShade="BF"/>
            <w:vAlign w:val="center"/>
          </w:tcPr>
          <w:p w:rsidR="00DC565C" w:rsidRPr="00614BC2" w:rsidRDefault="00DC565C" w:rsidP="008B6FA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00" w:type="pct"/>
            <w:gridSpan w:val="3"/>
            <w:shd w:val="clear" w:color="auto" w:fill="C0C0C0"/>
            <w:vAlign w:val="center"/>
          </w:tcPr>
          <w:p w:rsidR="00DC565C" w:rsidRPr="00614BC2" w:rsidRDefault="00DC565C" w:rsidP="008B6FA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:rsidR="00DC565C" w:rsidRPr="00614BC2" w:rsidRDefault="00DC565C" w:rsidP="008B6FA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14BC2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460" w:type="pct"/>
            <w:gridSpan w:val="2"/>
            <w:vAlign w:val="center"/>
          </w:tcPr>
          <w:p w:rsidR="00DC565C" w:rsidRPr="00614BC2" w:rsidRDefault="00DC565C" w:rsidP="008B6FA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C565C" w:rsidRPr="00614BC2" w:rsidRDefault="00DC565C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14BC2">
              <w:rPr>
                <w:rFonts w:ascii="Times New Roman" w:hAnsi="Times New Roman" w:cs="Times New Roman"/>
                <w:b/>
                <w:i/>
              </w:rPr>
              <w:sym w:font="Symbol" w:char="F02D"/>
            </w:r>
          </w:p>
        </w:tc>
      </w:tr>
      <w:tr w:rsidR="00AE7463" w:rsidRPr="00614BC2" w:rsidTr="00AE7463">
        <w:trPr>
          <w:trHeight w:val="361"/>
        </w:trPr>
        <w:tc>
          <w:tcPr>
            <w:tcW w:w="587" w:type="pct"/>
          </w:tcPr>
          <w:p w:rsidR="00AE7463" w:rsidRPr="00614BC2" w:rsidRDefault="00AE7463" w:rsidP="00BF0D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pct"/>
            <w:shd w:val="clear" w:color="auto" w:fill="auto"/>
          </w:tcPr>
          <w:p w:rsidR="00AE7463" w:rsidRPr="00AE7463" w:rsidRDefault="00AE7463" w:rsidP="00BF0D9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E7463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AE7463" w:rsidRPr="00AE7463" w:rsidRDefault="00AE7463" w:rsidP="008B6FA4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AE74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AE7463" w:rsidRPr="00614BC2" w:rsidRDefault="00AE7463" w:rsidP="008B6F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AE7463" w:rsidRPr="00614BC2" w:rsidRDefault="00AE7463" w:rsidP="008B6F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AE7463" w:rsidRPr="00614BC2" w:rsidRDefault="00AE7463" w:rsidP="008B6F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AE7463" w:rsidRPr="00614BC2" w:rsidRDefault="00AE7463" w:rsidP="008B6F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:rsidR="00AE7463" w:rsidRPr="00614BC2" w:rsidRDefault="00AE7463" w:rsidP="008B6FA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pct"/>
            <w:gridSpan w:val="2"/>
            <w:vAlign w:val="center"/>
          </w:tcPr>
          <w:p w:rsidR="00AE7463" w:rsidRPr="00614BC2" w:rsidRDefault="00AE7463" w:rsidP="008B6F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E7463" w:rsidRPr="00614BC2" w:rsidRDefault="00AE7463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7463" w:rsidRPr="00614BC2" w:rsidTr="00AE7463">
        <w:trPr>
          <w:trHeight w:val="361"/>
        </w:trPr>
        <w:tc>
          <w:tcPr>
            <w:tcW w:w="587" w:type="pct"/>
          </w:tcPr>
          <w:p w:rsidR="00DC565C" w:rsidRPr="00614BC2" w:rsidRDefault="00DC565C" w:rsidP="00BF0D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pct"/>
            <w:shd w:val="clear" w:color="auto" w:fill="auto"/>
          </w:tcPr>
          <w:p w:rsidR="00DC565C" w:rsidRPr="00614BC2" w:rsidRDefault="00DC565C" w:rsidP="00BF0D9E">
            <w:pPr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  <w:r w:rsidRPr="00614BC2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C565C" w:rsidRPr="00614BC2" w:rsidRDefault="008B6FA4" w:rsidP="008B6FA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486</w:t>
            </w:r>
          </w:p>
        </w:tc>
        <w:tc>
          <w:tcPr>
            <w:tcW w:w="275" w:type="pct"/>
            <w:vAlign w:val="center"/>
          </w:tcPr>
          <w:p w:rsidR="00DC565C" w:rsidRPr="00614BC2" w:rsidRDefault="008B6FA4" w:rsidP="00934A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934A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" w:type="pct"/>
            <w:vAlign w:val="center"/>
          </w:tcPr>
          <w:p w:rsidR="00DC565C" w:rsidRPr="00AE7463" w:rsidRDefault="00DC565C" w:rsidP="008B6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74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DC565C" w:rsidRPr="00614BC2" w:rsidRDefault="008B6FA4" w:rsidP="008B6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C565C" w:rsidRPr="00614BC2" w:rsidRDefault="00DC565C" w:rsidP="008B6F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4BC2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C565C" w:rsidRPr="00614BC2" w:rsidRDefault="00DC565C" w:rsidP="008B6FA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4BC2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460" w:type="pct"/>
            <w:gridSpan w:val="2"/>
            <w:vAlign w:val="center"/>
          </w:tcPr>
          <w:p w:rsidR="00DC565C" w:rsidRPr="00614BC2" w:rsidRDefault="00DC565C" w:rsidP="008B6F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DC565C" w:rsidRPr="00614BC2" w:rsidRDefault="00DC565C" w:rsidP="008B6F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</w:tbl>
    <w:p w:rsidR="00732CDD" w:rsidRPr="00901EED" w:rsidRDefault="00732CDD" w:rsidP="00901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0D6" w:rsidRPr="00901EED" w:rsidRDefault="002450D6" w:rsidP="00901E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1EED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54DC5" w:rsidRPr="00901EED" w:rsidRDefault="00F54DC5" w:rsidP="00814A17">
      <w:pPr>
        <w:pStyle w:val="ad"/>
        <w:numPr>
          <w:ilvl w:val="1"/>
          <w:numId w:val="2"/>
        </w:numPr>
        <w:suppressAutoHyphens/>
        <w:spacing w:after="0" w:line="360" w:lineRule="auto"/>
        <w:jc w:val="both"/>
        <w:rPr>
          <w:b/>
        </w:rPr>
      </w:pPr>
      <w:r w:rsidRPr="00901EED">
        <w:rPr>
          <w:b/>
        </w:rPr>
        <w:t>Тематический план и содержание профессионального модуля (ПМ)</w:t>
      </w:r>
      <w:r w:rsidR="003D64A0" w:rsidRPr="00901EED">
        <w:rPr>
          <w:b/>
        </w:rPr>
        <w:t xml:space="preserve">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95"/>
        <w:gridCol w:w="10250"/>
        <w:gridCol w:w="1643"/>
      </w:tblGrid>
      <w:tr w:rsidR="00F54DC5" w:rsidRPr="00EF5B61" w:rsidTr="004723F4">
        <w:trPr>
          <w:trHeight w:val="1204"/>
        </w:trPr>
        <w:tc>
          <w:tcPr>
            <w:tcW w:w="1128" w:type="pct"/>
            <w:gridSpan w:val="2"/>
            <w:vAlign w:val="center"/>
          </w:tcPr>
          <w:p w:rsidR="00F54DC5" w:rsidRPr="00EF5B61" w:rsidRDefault="00F54DC5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337" w:type="pct"/>
            <w:vAlign w:val="center"/>
          </w:tcPr>
          <w:p w:rsidR="00F54DC5" w:rsidRPr="00EF5B61" w:rsidRDefault="00F54DC5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Содержание учебного материала,</w:t>
            </w:r>
          </w:p>
          <w:p w:rsidR="00F54DC5" w:rsidRPr="00EF5B61" w:rsidRDefault="00F54DC5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535" w:type="pct"/>
            <w:vAlign w:val="center"/>
          </w:tcPr>
          <w:p w:rsidR="00F54DC5" w:rsidRPr="00EF5B61" w:rsidRDefault="00F54DC5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</w:tr>
      <w:tr w:rsidR="00F54DC5" w:rsidRPr="00EF5B61" w:rsidTr="004723F4">
        <w:trPr>
          <w:trHeight w:val="449"/>
        </w:trPr>
        <w:tc>
          <w:tcPr>
            <w:tcW w:w="1128" w:type="pct"/>
            <w:gridSpan w:val="2"/>
            <w:vAlign w:val="center"/>
          </w:tcPr>
          <w:p w:rsidR="00F54DC5" w:rsidRPr="00EF5B61" w:rsidRDefault="00F54DC5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7" w:type="pct"/>
            <w:vAlign w:val="center"/>
          </w:tcPr>
          <w:p w:rsidR="00F54DC5" w:rsidRPr="00EF5B61" w:rsidRDefault="00F54DC5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5B6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35" w:type="pct"/>
            <w:vAlign w:val="center"/>
          </w:tcPr>
          <w:p w:rsidR="00F54DC5" w:rsidRPr="00EF5B61" w:rsidRDefault="00F54DC5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5B61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F54DC5" w:rsidRPr="00EF5B61" w:rsidTr="004723F4">
        <w:trPr>
          <w:trHeight w:val="760"/>
        </w:trPr>
        <w:tc>
          <w:tcPr>
            <w:tcW w:w="4465" w:type="pct"/>
            <w:gridSpan w:val="3"/>
          </w:tcPr>
          <w:p w:rsidR="00F54DC5" w:rsidRPr="00EF5B61" w:rsidRDefault="00F54DC5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5B61">
              <w:rPr>
                <w:rFonts w:ascii="Times New Roman" w:hAnsi="Times New Roman" w:cs="Times New Roman"/>
                <w:b/>
              </w:rPr>
              <w:t>Раздел 1.</w:t>
            </w:r>
            <w:r w:rsidRPr="00EF5B61">
              <w:rPr>
                <w:rFonts w:ascii="Times New Roman" w:hAnsi="Times New Roman" w:cs="Times New Roman"/>
              </w:rPr>
              <w:t xml:space="preserve"> </w:t>
            </w:r>
            <w:r w:rsidRPr="00EF5B61">
              <w:rPr>
                <w:rFonts w:ascii="Times New Roman" w:hAnsi="Times New Roman" w:cs="Times New Roman"/>
                <w:b/>
                <w:bCs/>
              </w:rPr>
              <w:t>Выполнение работ по т</w:t>
            </w:r>
            <w:r w:rsidRPr="00EF5B61">
              <w:rPr>
                <w:rFonts w:ascii="Times New Roman" w:hAnsi="Times New Roman" w:cs="Times New Roman"/>
                <w:b/>
              </w:rPr>
              <w:t>ехническому обслуживанию и ремонту оборудования, эксплуатируемого в инженерно-технических устройствах метрополитена, в станционных и тоннельных сооружениях</w:t>
            </w:r>
          </w:p>
        </w:tc>
        <w:tc>
          <w:tcPr>
            <w:tcW w:w="535" w:type="pct"/>
            <w:vAlign w:val="center"/>
          </w:tcPr>
          <w:p w:rsidR="00F54DC5" w:rsidRPr="00EF5B61" w:rsidRDefault="00A77A49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</w:t>
            </w:r>
          </w:p>
        </w:tc>
      </w:tr>
      <w:tr w:rsidR="00F54DC5" w:rsidRPr="00EF5B61" w:rsidTr="004723F4">
        <w:tc>
          <w:tcPr>
            <w:tcW w:w="4465" w:type="pct"/>
            <w:gridSpan w:val="3"/>
          </w:tcPr>
          <w:p w:rsidR="00F54DC5" w:rsidRPr="00EF5B61" w:rsidRDefault="00F54DC5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МДК 01.01</w:t>
            </w:r>
            <w:r w:rsidRPr="00EF5B61">
              <w:rPr>
                <w:rFonts w:ascii="Times New Roman" w:hAnsi="Times New Roman" w:cs="Times New Roman"/>
                <w:bCs/>
              </w:rPr>
              <w:t xml:space="preserve"> </w:t>
            </w:r>
            <w:r w:rsidRPr="00EF5B61">
              <w:rPr>
                <w:rFonts w:ascii="Times New Roman" w:hAnsi="Times New Roman" w:cs="Times New Roman"/>
                <w:b/>
                <w:bCs/>
              </w:rPr>
              <w:t>Устройство, принцип работы, техническое обслуживание и ремонт оборудования инженерно-технических устройств ме</w:t>
            </w:r>
            <w:r w:rsidRPr="00EF5B61">
              <w:rPr>
                <w:rFonts w:ascii="Times New Roman" w:hAnsi="Times New Roman" w:cs="Times New Roman"/>
                <w:b/>
                <w:bCs/>
              </w:rPr>
              <w:t>т</w:t>
            </w:r>
            <w:r w:rsidRPr="00EF5B61">
              <w:rPr>
                <w:rFonts w:ascii="Times New Roman" w:hAnsi="Times New Roman" w:cs="Times New Roman"/>
                <w:b/>
                <w:bCs/>
              </w:rPr>
              <w:t>рополитена, станционных и тоннельных сооружений метрополитена</w:t>
            </w:r>
          </w:p>
        </w:tc>
        <w:tc>
          <w:tcPr>
            <w:tcW w:w="535" w:type="pct"/>
            <w:vAlign w:val="center"/>
          </w:tcPr>
          <w:p w:rsidR="00F54DC5" w:rsidRPr="00EF5B61" w:rsidRDefault="00F54DC5" w:rsidP="00934A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1</w:t>
            </w:r>
            <w:r w:rsidR="00D75F0B">
              <w:rPr>
                <w:rFonts w:ascii="Times New Roman" w:hAnsi="Times New Roman" w:cs="Times New Roman"/>
                <w:b/>
              </w:rPr>
              <w:t>9</w:t>
            </w:r>
            <w:r w:rsidR="00934A8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54DC5" w:rsidRPr="00EF5B61" w:rsidTr="004723F4">
        <w:trPr>
          <w:trHeight w:val="349"/>
        </w:trPr>
        <w:tc>
          <w:tcPr>
            <w:tcW w:w="1097" w:type="pct"/>
            <w:vMerge w:val="restart"/>
          </w:tcPr>
          <w:p w:rsidR="00F54DC5" w:rsidRPr="00EF5B61" w:rsidRDefault="00F54DC5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Тема 1.1. Общие сведения о метрополитене</w:t>
            </w:r>
          </w:p>
        </w:tc>
        <w:tc>
          <w:tcPr>
            <w:tcW w:w="3368" w:type="pct"/>
            <w:gridSpan w:val="2"/>
          </w:tcPr>
          <w:p w:rsidR="00F54DC5" w:rsidRPr="00EF5B61" w:rsidRDefault="00F54DC5" w:rsidP="00901E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535" w:type="pct"/>
            <w:vMerge w:val="restart"/>
            <w:vAlign w:val="center"/>
          </w:tcPr>
          <w:p w:rsidR="00F54DC5" w:rsidRPr="00EF5B61" w:rsidRDefault="00F54DC5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54DC5" w:rsidRPr="00EF5B61" w:rsidTr="004723F4">
        <w:tc>
          <w:tcPr>
            <w:tcW w:w="1097" w:type="pct"/>
            <w:vMerge/>
          </w:tcPr>
          <w:p w:rsidR="00F54DC5" w:rsidRPr="00EF5B61" w:rsidRDefault="00F54DC5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8" w:type="pct"/>
            <w:gridSpan w:val="2"/>
            <w:shd w:val="clear" w:color="auto" w:fill="auto"/>
          </w:tcPr>
          <w:p w:rsidR="002450D6" w:rsidRPr="00EF5B61" w:rsidRDefault="00F54DC5" w:rsidP="00901E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5B61">
              <w:rPr>
                <w:rFonts w:ascii="Times New Roman" w:hAnsi="Times New Roman" w:cs="Times New Roman"/>
                <w:bCs/>
              </w:rPr>
              <w:t xml:space="preserve">Метрополитен — пассажирский транспорт крупных городов. Типы метрополитенов. Краткая характеристика работы метрополитена. Трасса </w:t>
            </w:r>
            <w:r w:rsidRPr="00EF5B61">
              <w:rPr>
                <w:rFonts w:ascii="Times New Roman" w:hAnsi="Times New Roman" w:cs="Times New Roman"/>
                <w:bCs/>
                <w:color w:val="000000"/>
              </w:rPr>
              <w:t>пути</w:t>
            </w:r>
            <w:r w:rsidRPr="00EF5B61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EF5B61">
              <w:rPr>
                <w:rFonts w:ascii="Times New Roman" w:hAnsi="Times New Roman" w:cs="Times New Roman"/>
                <w:bCs/>
              </w:rPr>
              <w:t xml:space="preserve">и габариты. Верхнее строение пути. Подвижной состав и </w:t>
            </w:r>
            <w:r w:rsidRPr="00EF5B61">
              <w:rPr>
                <w:rFonts w:ascii="Times New Roman" w:hAnsi="Times New Roman" w:cs="Times New Roman"/>
                <w:bCs/>
                <w:color w:val="000000"/>
              </w:rPr>
              <w:t>электро</w:t>
            </w:r>
            <w:r w:rsidRPr="00EF5B61">
              <w:rPr>
                <w:rFonts w:ascii="Times New Roman" w:hAnsi="Times New Roman" w:cs="Times New Roman"/>
                <w:bCs/>
              </w:rPr>
              <w:t xml:space="preserve">депо. Сооружения на линиях метрополитена. Станционные комплексы. Тоннели. Санитарно-технические устройства. Энергоснабжение метрополитенов </w:t>
            </w:r>
          </w:p>
        </w:tc>
        <w:tc>
          <w:tcPr>
            <w:tcW w:w="535" w:type="pct"/>
            <w:vMerge/>
            <w:vAlign w:val="center"/>
          </w:tcPr>
          <w:p w:rsidR="00F54DC5" w:rsidRPr="00EF5B61" w:rsidRDefault="00F54DC5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0D6" w:rsidRPr="00EF5B61" w:rsidTr="004723F4">
        <w:trPr>
          <w:trHeight w:val="294"/>
        </w:trPr>
        <w:tc>
          <w:tcPr>
            <w:tcW w:w="1097" w:type="pct"/>
            <w:vMerge w:val="restart"/>
          </w:tcPr>
          <w:p w:rsidR="002450D6" w:rsidRPr="00EF5B61" w:rsidRDefault="002450D6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Тема 1.2. Устройство, обсл</w:t>
            </w:r>
            <w:r w:rsidRPr="00EF5B61">
              <w:rPr>
                <w:rFonts w:ascii="Times New Roman" w:hAnsi="Times New Roman" w:cs="Times New Roman"/>
                <w:b/>
                <w:bCs/>
              </w:rPr>
              <w:t>у</w:t>
            </w:r>
            <w:r w:rsidRPr="00EF5B61">
              <w:rPr>
                <w:rFonts w:ascii="Times New Roman" w:hAnsi="Times New Roman" w:cs="Times New Roman"/>
                <w:b/>
                <w:bCs/>
              </w:rPr>
              <w:t>живание и ремонт инженерно-технического оборудования метрополитенов</w:t>
            </w:r>
          </w:p>
          <w:p w:rsidR="002450D6" w:rsidRPr="00EF5B61" w:rsidRDefault="002450D6" w:rsidP="00901E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8" w:type="pct"/>
            <w:gridSpan w:val="2"/>
          </w:tcPr>
          <w:p w:rsidR="002450D6" w:rsidRPr="00EF5B61" w:rsidRDefault="002450D6" w:rsidP="00901EE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535" w:type="pct"/>
            <w:vMerge w:val="restart"/>
            <w:vAlign w:val="center"/>
          </w:tcPr>
          <w:p w:rsidR="002450D6" w:rsidRPr="00EF5B61" w:rsidRDefault="002450D6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2450D6" w:rsidRPr="00EF5B61" w:rsidTr="004723F4">
        <w:trPr>
          <w:trHeight w:val="276"/>
        </w:trPr>
        <w:tc>
          <w:tcPr>
            <w:tcW w:w="1097" w:type="pct"/>
            <w:vMerge/>
          </w:tcPr>
          <w:p w:rsidR="002450D6" w:rsidRPr="00EF5B61" w:rsidRDefault="002450D6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8" w:type="pct"/>
            <w:gridSpan w:val="2"/>
            <w:shd w:val="clear" w:color="auto" w:fill="auto"/>
          </w:tcPr>
          <w:p w:rsidR="002450D6" w:rsidRPr="00EF5B61" w:rsidRDefault="002450D6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5B61">
              <w:rPr>
                <w:rFonts w:ascii="Times New Roman" w:eastAsia="Times New Roman" w:hAnsi="Times New Roman" w:cs="Times New Roman"/>
                <w:bCs/>
              </w:rPr>
              <w:t>Структура обслуживания инженерно-технических устройств метрополитена. Организационная структура электромеханической службы метрополитена. Организация ремонта инженерно-технических устройств метрополитена.</w:t>
            </w:r>
          </w:p>
          <w:p w:rsidR="002450D6" w:rsidRPr="00EF5B61" w:rsidRDefault="002450D6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EF5B61">
              <w:rPr>
                <w:rFonts w:ascii="Times New Roman" w:eastAsia="Times New Roman" w:hAnsi="Times New Roman" w:cs="Times New Roman"/>
                <w:bCs/>
              </w:rPr>
              <w:t>Отопление. Общий принцип устройства, виды отопления. Типы применяемых насосов и электродвигат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 xml:space="preserve">лей. </w:t>
            </w:r>
            <w:r w:rsidRPr="00EF5B6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Теплоснабжение. Водоснабжение метрополитена. Водоотлив. </w:t>
            </w:r>
          </w:p>
          <w:p w:rsidR="002450D6" w:rsidRPr="00EF5B61" w:rsidRDefault="002450D6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5B61">
              <w:rPr>
                <w:rFonts w:ascii="Times New Roman" w:eastAsia="Times New Roman" w:hAnsi="Times New Roman" w:cs="Times New Roman"/>
                <w:bCs/>
                <w:spacing w:val="-4"/>
              </w:rPr>
              <w:t>Электрооборудование дренажных перекачек.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 xml:space="preserve"> Насосы. Электропривод насосов.</w:t>
            </w:r>
          </w:p>
          <w:p w:rsidR="002450D6" w:rsidRPr="00EF5B61" w:rsidRDefault="002450D6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5B61">
              <w:rPr>
                <w:rFonts w:ascii="Times New Roman" w:eastAsia="Times New Roman" w:hAnsi="Times New Roman" w:cs="Times New Roman"/>
                <w:bCs/>
              </w:rPr>
              <w:t>Проверка, пуск, техническое обслуживание и ремонт двигателей насосов.</w:t>
            </w:r>
          </w:p>
          <w:p w:rsidR="002450D6" w:rsidRPr="00EF5B61" w:rsidRDefault="002450D6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5B61">
              <w:rPr>
                <w:rFonts w:ascii="Times New Roman" w:eastAsia="Times New Roman" w:hAnsi="Times New Roman" w:cs="Times New Roman"/>
                <w:bCs/>
              </w:rPr>
              <w:t>Техническое обслуживание и ремонт водоотливных установок метрополитена.</w:t>
            </w:r>
          </w:p>
          <w:p w:rsidR="002450D6" w:rsidRPr="00EF5B61" w:rsidRDefault="002450D6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5B61">
              <w:rPr>
                <w:rFonts w:ascii="Times New Roman" w:eastAsia="Times New Roman" w:hAnsi="Times New Roman" w:cs="Times New Roman"/>
                <w:bCs/>
              </w:rPr>
              <w:t>Канализация. Обслуживание и ремонт электрооборудования канализационных установок метрополитена.</w:t>
            </w:r>
          </w:p>
          <w:p w:rsidR="002450D6" w:rsidRPr="00EF5B61" w:rsidRDefault="002450D6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5B61">
              <w:rPr>
                <w:rFonts w:ascii="Times New Roman" w:eastAsia="Times New Roman" w:hAnsi="Times New Roman" w:cs="Times New Roman"/>
                <w:bCs/>
              </w:rPr>
              <w:t>Вентиляция</w:t>
            </w:r>
            <w:r w:rsidRPr="00EF5B61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EF5B61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>Электрокалориферы. Техническое обслуживание и ремонт систем местной и общеобменной вентиляции. Технические испытания установок.</w:t>
            </w:r>
          </w:p>
          <w:p w:rsidR="002450D6" w:rsidRPr="00EF5B61" w:rsidRDefault="002450D6" w:rsidP="00901E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eastAsia="Times New Roman" w:hAnsi="Times New Roman" w:cs="Times New Roman"/>
                <w:bCs/>
              </w:rPr>
              <w:t>Организация диспетчерского контроля за работой инженерно-технического оборудования. И</w:t>
            </w:r>
            <w:r w:rsidRPr="00EF5B61">
              <w:rPr>
                <w:rFonts w:ascii="Times New Roman" w:eastAsia="Times New Roman" w:hAnsi="Times New Roman" w:cs="Times New Roman"/>
                <w:color w:val="000000"/>
              </w:rPr>
              <w:t xml:space="preserve">нструкции по испытанию оборудования метрополитена в рамках выполняемых работ. 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 xml:space="preserve">Системы  </w:t>
            </w:r>
            <w:r w:rsidRPr="00EF5B61">
              <w:rPr>
                <w:rFonts w:ascii="Times New Roman" w:eastAsia="Times New Roman" w:hAnsi="Times New Roman" w:cs="Times New Roman"/>
                <w:bCs/>
                <w:color w:val="000000"/>
              </w:rPr>
              <w:t>видеоуправления и видеосигнализации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>, применяемые на метрополитенах</w:t>
            </w:r>
          </w:p>
        </w:tc>
        <w:tc>
          <w:tcPr>
            <w:tcW w:w="535" w:type="pct"/>
            <w:vMerge/>
            <w:vAlign w:val="center"/>
          </w:tcPr>
          <w:p w:rsidR="002450D6" w:rsidRPr="00EF5B61" w:rsidRDefault="002450D6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0D6" w:rsidRPr="00EF5B61" w:rsidTr="004723F4">
        <w:tc>
          <w:tcPr>
            <w:tcW w:w="1097" w:type="pct"/>
            <w:vMerge/>
          </w:tcPr>
          <w:p w:rsidR="002450D6" w:rsidRPr="00EF5B61" w:rsidRDefault="002450D6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8" w:type="pct"/>
            <w:gridSpan w:val="2"/>
            <w:shd w:val="clear" w:color="auto" w:fill="auto"/>
          </w:tcPr>
          <w:p w:rsidR="002450D6" w:rsidRPr="00EF5B61" w:rsidRDefault="002450D6" w:rsidP="00901EE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  <w:r w:rsidRPr="00EF5B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" w:type="pct"/>
            <w:vMerge w:val="restart"/>
            <w:vAlign w:val="center"/>
          </w:tcPr>
          <w:p w:rsidR="002450D6" w:rsidRPr="00EF5B61" w:rsidRDefault="002450D6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B61">
              <w:rPr>
                <w:rFonts w:ascii="Times New Roman" w:hAnsi="Times New Roman" w:cs="Times New Roman"/>
              </w:rPr>
              <w:t>10</w:t>
            </w:r>
          </w:p>
        </w:tc>
      </w:tr>
      <w:tr w:rsidR="002450D6" w:rsidRPr="00EF5B61" w:rsidTr="004723F4">
        <w:tc>
          <w:tcPr>
            <w:tcW w:w="1097" w:type="pct"/>
            <w:vMerge/>
          </w:tcPr>
          <w:p w:rsidR="002450D6" w:rsidRPr="00EF5B61" w:rsidRDefault="002450D6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8" w:type="pct"/>
            <w:gridSpan w:val="2"/>
            <w:shd w:val="clear" w:color="auto" w:fill="auto"/>
          </w:tcPr>
          <w:p w:rsidR="002450D6" w:rsidRPr="00EF5B61" w:rsidRDefault="004723F4" w:rsidP="004723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723F4">
              <w:rPr>
                <w:rFonts w:ascii="Times New Roman" w:eastAsia="Times New Roman" w:hAnsi="Times New Roman" w:cs="Times New Roman"/>
                <w:bCs/>
              </w:rPr>
              <w:t xml:space="preserve">Практическое занятие </w:t>
            </w:r>
            <w:r w:rsidR="002450D6" w:rsidRPr="004723F4">
              <w:rPr>
                <w:rFonts w:ascii="Times New Roman" w:eastAsia="Times New Roman" w:hAnsi="Times New Roman" w:cs="Times New Roman"/>
                <w:bCs/>
              </w:rPr>
              <w:t>№ 1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="00133459" w:rsidRPr="00EF5B6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Освоени</w:t>
            </w:r>
            <w:r w:rsidR="00133459" w:rsidRPr="00EF5B61">
              <w:rPr>
                <w:rFonts w:ascii="Times New Roman" w:eastAsia="Times New Roman" w:hAnsi="Times New Roman" w:cs="Times New Roman"/>
                <w:bCs/>
              </w:rPr>
              <w:t xml:space="preserve">ение технологии работ при проведении </w:t>
            </w:r>
            <w:r w:rsidR="002450D6" w:rsidRPr="00EF5B61">
              <w:rPr>
                <w:rFonts w:ascii="Times New Roman" w:eastAsia="Times New Roman" w:hAnsi="Times New Roman" w:cs="Times New Roman"/>
                <w:bCs/>
              </w:rPr>
              <w:t xml:space="preserve"> разборк</w:t>
            </w:r>
            <w:r w:rsidR="00133459" w:rsidRPr="00EF5B61">
              <w:rPr>
                <w:rFonts w:ascii="Times New Roman" w:eastAsia="Times New Roman" w:hAnsi="Times New Roman" w:cs="Times New Roman"/>
                <w:bCs/>
              </w:rPr>
              <w:t>и</w:t>
            </w:r>
            <w:r w:rsidR="002450D6" w:rsidRPr="00EF5B61">
              <w:rPr>
                <w:rFonts w:ascii="Times New Roman" w:eastAsia="Times New Roman" w:hAnsi="Times New Roman" w:cs="Times New Roman"/>
                <w:bCs/>
              </w:rPr>
              <w:t>, ремонт</w:t>
            </w:r>
            <w:r w:rsidR="00133459" w:rsidRPr="00EF5B61">
              <w:rPr>
                <w:rFonts w:ascii="Times New Roman" w:eastAsia="Times New Roman" w:hAnsi="Times New Roman" w:cs="Times New Roman"/>
                <w:bCs/>
              </w:rPr>
              <w:t>а</w:t>
            </w:r>
            <w:r w:rsidR="002450D6" w:rsidRPr="00EF5B61">
              <w:rPr>
                <w:rFonts w:ascii="Times New Roman" w:eastAsia="Times New Roman" w:hAnsi="Times New Roman" w:cs="Times New Roman"/>
                <w:bCs/>
              </w:rPr>
              <w:t>, сборк</w:t>
            </w:r>
            <w:r w:rsidR="00133459" w:rsidRPr="00EF5B61">
              <w:rPr>
                <w:rFonts w:ascii="Times New Roman" w:eastAsia="Times New Roman" w:hAnsi="Times New Roman" w:cs="Times New Roman"/>
                <w:bCs/>
              </w:rPr>
              <w:t>и</w:t>
            </w:r>
            <w:r w:rsidR="002450D6" w:rsidRPr="00EF5B61">
              <w:rPr>
                <w:rFonts w:ascii="Times New Roman" w:eastAsia="Times New Roman" w:hAnsi="Times New Roman" w:cs="Times New Roman"/>
                <w:bCs/>
              </w:rPr>
              <w:t xml:space="preserve"> и проверк</w:t>
            </w:r>
            <w:r w:rsidR="00133459" w:rsidRPr="00EF5B61">
              <w:rPr>
                <w:rFonts w:ascii="Times New Roman" w:eastAsia="Times New Roman" w:hAnsi="Times New Roman" w:cs="Times New Roman"/>
                <w:bCs/>
              </w:rPr>
              <w:t>и</w:t>
            </w:r>
            <w:r w:rsidR="002450D6" w:rsidRPr="00EF5B61">
              <w:rPr>
                <w:rFonts w:ascii="Times New Roman" w:eastAsia="Times New Roman" w:hAnsi="Times New Roman" w:cs="Times New Roman"/>
                <w:bCs/>
              </w:rPr>
              <w:t xml:space="preserve"> узлов электромеханического оборудования</w:t>
            </w:r>
          </w:p>
        </w:tc>
        <w:tc>
          <w:tcPr>
            <w:tcW w:w="535" w:type="pct"/>
            <w:vMerge/>
            <w:vAlign w:val="center"/>
          </w:tcPr>
          <w:p w:rsidR="002450D6" w:rsidRPr="00EF5B61" w:rsidRDefault="002450D6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0D6" w:rsidRPr="00EF5B61" w:rsidTr="004723F4">
        <w:trPr>
          <w:trHeight w:val="359"/>
        </w:trPr>
        <w:tc>
          <w:tcPr>
            <w:tcW w:w="1097" w:type="pct"/>
            <w:vMerge w:val="restart"/>
          </w:tcPr>
          <w:p w:rsidR="002450D6" w:rsidRPr="00EF5B61" w:rsidRDefault="002450D6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Тема 1.3. Устройство, эксплу</w:t>
            </w:r>
            <w:r w:rsidRPr="00EF5B61">
              <w:rPr>
                <w:rFonts w:ascii="Times New Roman" w:hAnsi="Times New Roman" w:cs="Times New Roman"/>
                <w:b/>
                <w:bCs/>
              </w:rPr>
              <w:t>а</w:t>
            </w:r>
            <w:r w:rsidRPr="00EF5B61">
              <w:rPr>
                <w:rFonts w:ascii="Times New Roman" w:hAnsi="Times New Roman" w:cs="Times New Roman"/>
                <w:b/>
                <w:bCs/>
              </w:rPr>
              <w:t>тация и ремонт электроапп</w:t>
            </w:r>
            <w:r w:rsidRPr="00EF5B61">
              <w:rPr>
                <w:rFonts w:ascii="Times New Roman" w:hAnsi="Times New Roman" w:cs="Times New Roman"/>
                <w:b/>
                <w:bCs/>
              </w:rPr>
              <w:t>а</w:t>
            </w:r>
            <w:r w:rsidRPr="00EF5B61">
              <w:rPr>
                <w:rFonts w:ascii="Times New Roman" w:hAnsi="Times New Roman" w:cs="Times New Roman"/>
                <w:b/>
                <w:bCs/>
              </w:rPr>
              <w:t>ратуры</w:t>
            </w:r>
          </w:p>
        </w:tc>
        <w:tc>
          <w:tcPr>
            <w:tcW w:w="3368" w:type="pct"/>
            <w:gridSpan w:val="2"/>
          </w:tcPr>
          <w:p w:rsidR="002450D6" w:rsidRPr="00EF5B61" w:rsidRDefault="002450D6" w:rsidP="00901E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35" w:type="pct"/>
            <w:vMerge w:val="restart"/>
            <w:vAlign w:val="center"/>
          </w:tcPr>
          <w:p w:rsidR="002450D6" w:rsidRPr="00EF5B61" w:rsidRDefault="002450D6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2450D6" w:rsidRPr="00EF5B61" w:rsidTr="004723F4">
        <w:tc>
          <w:tcPr>
            <w:tcW w:w="1097" w:type="pct"/>
            <w:vMerge/>
          </w:tcPr>
          <w:p w:rsidR="002450D6" w:rsidRPr="00EF5B61" w:rsidRDefault="002450D6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8" w:type="pct"/>
            <w:gridSpan w:val="2"/>
          </w:tcPr>
          <w:p w:rsidR="002450D6" w:rsidRPr="00EF5B61" w:rsidRDefault="002450D6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5B61">
              <w:rPr>
                <w:rFonts w:ascii="Times New Roman" w:eastAsia="Times New Roman" w:hAnsi="Times New Roman" w:cs="Times New Roman"/>
                <w:bCs/>
              </w:rPr>
              <w:t>Силовые энергетические установки и электрооборудование. Особенности эксплуатации в условиях пов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>ы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>шенной влажности. Основные автоматические и коммутационные аппараты инженерно-технических уст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>новок. Электрическая аппаратура. Рубильники. Переключатели, пакетные переключатели и выключатели. Путевые выключатели. Кнопки управления. Контакторы электрические. Предохранители и автоматич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>ские выключатели. Магнитные пускатели различных типов. Реле различных типов. Условия работы элек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>роустановок и аппаратуры. Основные неисправности в эксплуатации и их диагностирование по характе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 xml:space="preserve">ным признакам. </w:t>
            </w:r>
          </w:p>
          <w:p w:rsidR="002450D6" w:rsidRPr="00EF5B61" w:rsidRDefault="002450D6" w:rsidP="00901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5B61">
              <w:rPr>
                <w:rFonts w:ascii="Times New Roman" w:eastAsia="Times New Roman" w:hAnsi="Times New Roman" w:cs="Times New Roman"/>
                <w:bCs/>
              </w:rPr>
              <w:t xml:space="preserve">Провода, кабели различных типов. Маркировка. Принципы соединения и монтажа проводов и кабелей. Правила </w:t>
            </w:r>
            <w:r w:rsidRPr="00EF5B61">
              <w:rPr>
                <w:rFonts w:ascii="Times New Roman" w:eastAsia="Times New Roman" w:hAnsi="Times New Roman" w:cs="Times New Roman"/>
                <w:color w:val="000000"/>
              </w:rPr>
              <w:t>проверки и ремонта кабелей электропитания и штепсельных разъемов.</w:t>
            </w:r>
          </w:p>
          <w:p w:rsidR="002450D6" w:rsidRPr="00EF5B61" w:rsidRDefault="002450D6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5B61">
              <w:rPr>
                <w:rFonts w:ascii="Times New Roman" w:eastAsia="Times New Roman" w:hAnsi="Times New Roman" w:cs="Times New Roman"/>
                <w:bCs/>
              </w:rPr>
              <w:t xml:space="preserve"> Сети освещения инженерно-технических устройств. Трансформаторы и автотрансформаторы. Основные параметры и характеристики. Осветительная аппаратура. Краткие сведения о производстве измерений и ремонте сетей освещения на инженерно-технических установках.</w:t>
            </w:r>
          </w:p>
          <w:p w:rsidR="002450D6" w:rsidRPr="00EF5B61" w:rsidRDefault="002450D6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eastAsia="Times New Roman" w:hAnsi="Times New Roman" w:cs="Times New Roman"/>
                <w:bCs/>
              </w:rPr>
              <w:t xml:space="preserve"> Электронагревательные устройства. Общие сведения о монтаже электрооборудования. Технология в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>ы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>полнения работ. Инструменты и приспособления для электромонтажных работ. Монтажные электрические схемы, схемы внешних электрических соединений электрооборудования</w:t>
            </w:r>
          </w:p>
        </w:tc>
        <w:tc>
          <w:tcPr>
            <w:tcW w:w="535" w:type="pct"/>
            <w:vMerge/>
            <w:vAlign w:val="center"/>
          </w:tcPr>
          <w:p w:rsidR="002450D6" w:rsidRPr="00EF5B61" w:rsidRDefault="002450D6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BDC" w:rsidRPr="00EF5B61" w:rsidTr="004723F4">
        <w:tc>
          <w:tcPr>
            <w:tcW w:w="1097" w:type="pct"/>
            <w:vMerge/>
          </w:tcPr>
          <w:p w:rsidR="00D32BDC" w:rsidRPr="00EF5B61" w:rsidRDefault="00D32BDC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8" w:type="pct"/>
            <w:gridSpan w:val="2"/>
          </w:tcPr>
          <w:p w:rsidR="00D32BDC" w:rsidRPr="00EF5B61" w:rsidRDefault="00D32BDC" w:rsidP="00901E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535" w:type="pct"/>
            <w:vMerge w:val="restart"/>
            <w:vAlign w:val="center"/>
          </w:tcPr>
          <w:p w:rsidR="003D64A0" w:rsidRPr="00EF5B61" w:rsidRDefault="00D32BDC" w:rsidP="00F96E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40</w:t>
            </w:r>
          </w:p>
        </w:tc>
      </w:tr>
      <w:tr w:rsidR="00D32BDC" w:rsidRPr="00EF5B61" w:rsidTr="004723F4">
        <w:trPr>
          <w:trHeight w:val="476"/>
        </w:trPr>
        <w:tc>
          <w:tcPr>
            <w:tcW w:w="1097" w:type="pct"/>
            <w:vMerge/>
            <w:tcBorders>
              <w:bottom w:val="nil"/>
            </w:tcBorders>
          </w:tcPr>
          <w:p w:rsidR="00D32BDC" w:rsidRPr="00EF5B61" w:rsidRDefault="00D32BDC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8" w:type="pct"/>
            <w:gridSpan w:val="2"/>
            <w:vMerge w:val="restart"/>
          </w:tcPr>
          <w:p w:rsidR="00D32BDC" w:rsidRPr="00EF5B61" w:rsidRDefault="004723F4" w:rsidP="009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723F4">
              <w:rPr>
                <w:rFonts w:ascii="Times New Roman" w:eastAsia="Times New Roman" w:hAnsi="Times New Roman" w:cs="Times New Roman"/>
                <w:bCs/>
              </w:rPr>
              <w:t>Практическое занятие</w:t>
            </w:r>
            <w:r w:rsidR="00D32BDC" w:rsidRPr="00EF5B61">
              <w:rPr>
                <w:rFonts w:ascii="Times New Roman" w:eastAsia="Times New Roman" w:hAnsi="Times New Roman" w:cs="Times New Roman"/>
                <w:b/>
                <w:bCs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14A17" w:rsidRPr="00EF5B61">
              <w:rPr>
                <w:rFonts w:ascii="Times New Roman" w:eastAsia="Times New Roman" w:hAnsi="Times New Roman" w:cs="Times New Roman"/>
                <w:bCs/>
              </w:rPr>
              <w:t>Выполнение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работ по снятию, разборке, ремонту, сборке и установке электр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>о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двигателей малой мощности. </w:t>
            </w:r>
          </w:p>
          <w:p w:rsidR="00D32BDC" w:rsidRPr="00EF5B61" w:rsidRDefault="004723F4" w:rsidP="009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723F4">
              <w:rPr>
                <w:rFonts w:ascii="Times New Roman" w:eastAsia="Times New Roman" w:hAnsi="Times New Roman" w:cs="Times New Roman"/>
                <w:bCs/>
              </w:rPr>
              <w:t xml:space="preserve">Практическое занятие </w:t>
            </w:r>
            <w:r w:rsidR="00D32BDC" w:rsidRPr="00EF5B61">
              <w:rPr>
                <w:rFonts w:ascii="Times New Roman" w:eastAsia="Times New Roman" w:hAnsi="Times New Roman" w:cs="Times New Roman"/>
                <w:b/>
                <w:bCs/>
              </w:rPr>
              <w:t>№ 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Освоение</w:t>
            </w:r>
            <w:r w:rsidR="00133459" w:rsidRPr="00EF5B61">
              <w:rPr>
                <w:rFonts w:ascii="Times New Roman" w:eastAsia="Times New Roman" w:hAnsi="Times New Roman" w:cs="Times New Roman"/>
                <w:bCs/>
              </w:rPr>
              <w:t xml:space="preserve"> технологии проверки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изоляции электродвигателей. </w:t>
            </w:r>
          </w:p>
          <w:p w:rsidR="00D32BDC" w:rsidRPr="00EF5B61" w:rsidRDefault="004723F4" w:rsidP="009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723F4">
              <w:rPr>
                <w:rFonts w:ascii="Times New Roman" w:eastAsia="Times New Roman" w:hAnsi="Times New Roman" w:cs="Times New Roman"/>
                <w:bCs/>
              </w:rPr>
              <w:t xml:space="preserve">Практическое занятие </w:t>
            </w:r>
            <w:r w:rsidR="00D32BDC" w:rsidRPr="00EF5B61">
              <w:rPr>
                <w:rFonts w:ascii="Times New Roman" w:eastAsia="Times New Roman" w:hAnsi="Times New Roman" w:cs="Times New Roman"/>
                <w:b/>
                <w:bCs/>
              </w:rPr>
              <w:t>№ 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Осво</w:t>
            </w:r>
            <w:r w:rsidR="00133459" w:rsidRPr="00EF5B61">
              <w:rPr>
                <w:rFonts w:ascii="Times New Roman" w:eastAsia="Times New Roman" w:hAnsi="Times New Roman" w:cs="Times New Roman"/>
                <w:bCs/>
              </w:rPr>
              <w:t>ение технологии поиска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неисправностей и устранени</w:t>
            </w:r>
            <w:r w:rsidR="00133459" w:rsidRPr="00EF5B61">
              <w:rPr>
                <w:rFonts w:ascii="Times New Roman" w:eastAsia="Times New Roman" w:hAnsi="Times New Roman" w:cs="Times New Roman"/>
                <w:bCs/>
              </w:rPr>
              <w:t>я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мест повреждения кабелей.</w:t>
            </w:r>
          </w:p>
          <w:p w:rsidR="00D32BDC" w:rsidRPr="00EF5B61" w:rsidRDefault="004723F4" w:rsidP="009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723F4">
              <w:rPr>
                <w:rFonts w:ascii="Times New Roman" w:eastAsia="Times New Roman" w:hAnsi="Times New Roman" w:cs="Times New Roman"/>
                <w:bCs/>
              </w:rPr>
              <w:t xml:space="preserve">Практическое занятие </w:t>
            </w:r>
            <w:r w:rsidR="00D32BDC" w:rsidRPr="00EF5B61">
              <w:rPr>
                <w:rFonts w:ascii="Times New Roman" w:eastAsia="Times New Roman" w:hAnsi="Times New Roman" w:cs="Times New Roman"/>
                <w:b/>
                <w:bCs/>
              </w:rPr>
              <w:t>№ 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E86F78" w:rsidRPr="00EF5B61">
              <w:rPr>
                <w:rFonts w:ascii="Times New Roman" w:eastAsia="Times New Roman" w:hAnsi="Times New Roman" w:cs="Times New Roman"/>
                <w:bCs/>
              </w:rPr>
              <w:t>Выполнение д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>емонтаж</w:t>
            </w:r>
            <w:r w:rsidR="00E86F78" w:rsidRPr="00EF5B61">
              <w:rPr>
                <w:rFonts w:ascii="Times New Roman" w:eastAsia="Times New Roman" w:hAnsi="Times New Roman" w:cs="Times New Roman"/>
                <w:bCs/>
              </w:rPr>
              <w:t>а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и монтаж</w:t>
            </w:r>
            <w:r w:rsidR="00E86F78" w:rsidRPr="00EF5B61">
              <w:rPr>
                <w:rFonts w:ascii="Times New Roman" w:eastAsia="Times New Roman" w:hAnsi="Times New Roman" w:cs="Times New Roman"/>
                <w:bCs/>
              </w:rPr>
              <w:t>а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электрических схем электронагревательных устройств.</w:t>
            </w:r>
          </w:p>
          <w:p w:rsidR="00D32BDC" w:rsidRPr="00EF5B61" w:rsidRDefault="004723F4" w:rsidP="009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723F4">
              <w:rPr>
                <w:rFonts w:ascii="Times New Roman" w:eastAsia="Times New Roman" w:hAnsi="Times New Roman" w:cs="Times New Roman"/>
                <w:bCs/>
              </w:rPr>
              <w:t xml:space="preserve">Практическое занятие </w:t>
            </w:r>
            <w:r w:rsidR="00D32BDC" w:rsidRPr="00EF5B61">
              <w:rPr>
                <w:rFonts w:ascii="Times New Roman" w:eastAsia="Times New Roman" w:hAnsi="Times New Roman" w:cs="Times New Roman"/>
                <w:b/>
                <w:bCs/>
              </w:rPr>
              <w:t>№ 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E86F78" w:rsidRPr="00EF5B61">
              <w:rPr>
                <w:rFonts w:ascii="Times New Roman" w:eastAsia="Times New Roman" w:hAnsi="Times New Roman" w:cs="Times New Roman"/>
                <w:bCs/>
              </w:rPr>
              <w:t>Выполнение м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>онтаж</w:t>
            </w:r>
            <w:r w:rsidR="00E86F78" w:rsidRPr="00EF5B61">
              <w:rPr>
                <w:rFonts w:ascii="Times New Roman" w:eastAsia="Times New Roman" w:hAnsi="Times New Roman" w:cs="Times New Roman"/>
                <w:bCs/>
              </w:rPr>
              <w:t>а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и демонтаж</w:t>
            </w:r>
            <w:r w:rsidR="00E86F78" w:rsidRPr="00EF5B61">
              <w:rPr>
                <w:rFonts w:ascii="Times New Roman" w:eastAsia="Times New Roman" w:hAnsi="Times New Roman" w:cs="Times New Roman"/>
                <w:bCs/>
              </w:rPr>
              <w:t>а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электротехнических приборов и подводка питания к ним.</w:t>
            </w:r>
          </w:p>
          <w:p w:rsidR="00D32BDC" w:rsidRPr="00EF5B61" w:rsidRDefault="004723F4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23F4">
              <w:rPr>
                <w:rFonts w:ascii="Times New Roman" w:eastAsia="Times New Roman" w:hAnsi="Times New Roman" w:cs="Times New Roman"/>
                <w:bCs/>
              </w:rPr>
              <w:t xml:space="preserve">Практическое занятие </w:t>
            </w:r>
            <w:r w:rsidR="00D32BDC" w:rsidRPr="00EF5B61">
              <w:rPr>
                <w:rFonts w:ascii="Times New Roman" w:eastAsia="Times New Roman" w:hAnsi="Times New Roman" w:cs="Times New Roman"/>
                <w:b/>
                <w:bCs/>
              </w:rPr>
              <w:t>№ 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Выполнение работ по испытанию электрических машин и аппаратов, по </w:t>
            </w:r>
            <w:r w:rsidR="00D32BDC" w:rsidRPr="00EF5B61">
              <w:rPr>
                <w:rFonts w:ascii="Times New Roman" w:eastAsia="Times New Roman" w:hAnsi="Times New Roman" w:cs="Times New Roman"/>
              </w:rPr>
              <w:t>пр</w:t>
            </w:r>
            <w:r w:rsidR="00D32BDC" w:rsidRPr="00EF5B61">
              <w:rPr>
                <w:rFonts w:ascii="Times New Roman" w:eastAsia="Times New Roman" w:hAnsi="Times New Roman" w:cs="Times New Roman"/>
              </w:rPr>
              <w:t>о</w:t>
            </w:r>
            <w:r w:rsidR="00D32BDC" w:rsidRPr="00EF5B61">
              <w:rPr>
                <w:rFonts w:ascii="Times New Roman" w:eastAsia="Times New Roman" w:hAnsi="Times New Roman" w:cs="Times New Roman"/>
              </w:rPr>
              <w:t>верке и испытанию после ремонта кабелей электропитания.</w:t>
            </w:r>
          </w:p>
          <w:p w:rsidR="00D32BDC" w:rsidRPr="00EF5B61" w:rsidRDefault="004723F4" w:rsidP="009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723F4">
              <w:rPr>
                <w:rFonts w:ascii="Times New Roman" w:eastAsia="Times New Roman" w:hAnsi="Times New Roman" w:cs="Times New Roman"/>
                <w:bCs/>
              </w:rPr>
              <w:t xml:space="preserve">Практическое занятие </w:t>
            </w:r>
            <w:r w:rsidR="00D32BDC" w:rsidRPr="00EF5B61">
              <w:rPr>
                <w:rFonts w:ascii="Times New Roman" w:eastAsia="Times New Roman" w:hAnsi="Times New Roman" w:cs="Times New Roman"/>
                <w:b/>
                <w:bCs/>
              </w:rPr>
              <w:t>№ 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133459" w:rsidRPr="00EF5B61">
              <w:rPr>
                <w:rFonts w:ascii="Times New Roman" w:eastAsia="Times New Roman" w:hAnsi="Times New Roman" w:cs="Times New Roman"/>
                <w:bCs/>
              </w:rPr>
              <w:t>Рассмотрение работы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схем силовых электроустановок.</w:t>
            </w:r>
          </w:p>
          <w:p w:rsidR="00D32BDC" w:rsidRPr="00EF5B61" w:rsidRDefault="004723F4" w:rsidP="009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723F4">
              <w:rPr>
                <w:rFonts w:ascii="Times New Roman" w:eastAsia="Times New Roman" w:hAnsi="Times New Roman" w:cs="Times New Roman"/>
                <w:bCs/>
              </w:rPr>
              <w:t xml:space="preserve">Практическое занятие </w:t>
            </w:r>
            <w:r w:rsidR="00D32BDC" w:rsidRPr="00EF5B61">
              <w:rPr>
                <w:rFonts w:ascii="Times New Roman" w:eastAsia="Times New Roman" w:hAnsi="Times New Roman" w:cs="Times New Roman"/>
                <w:b/>
                <w:bCs/>
              </w:rPr>
              <w:t>№ 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133459" w:rsidRPr="00EF5B61">
              <w:rPr>
                <w:rFonts w:ascii="Times New Roman" w:eastAsia="Times New Roman" w:hAnsi="Times New Roman" w:cs="Times New Roman"/>
                <w:bCs/>
              </w:rPr>
              <w:t xml:space="preserve">Выполнение работ по обслуживанию и наладке 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>устройств коммутационной аппаратуры, электрических контакторов и магнитных пускателей, предохранителей и автоматических в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>ы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>ключателей, реле</w:t>
            </w:r>
            <w:r w:rsidR="00133459" w:rsidRPr="00EF5B61">
              <w:rPr>
                <w:rFonts w:ascii="Times New Roman" w:eastAsia="Times New Roman" w:hAnsi="Times New Roman" w:cs="Times New Roman"/>
                <w:bCs/>
              </w:rPr>
              <w:t xml:space="preserve"> различных типов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D32BDC" w:rsidRPr="00EF5B61" w:rsidRDefault="004723F4" w:rsidP="009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723F4">
              <w:rPr>
                <w:rFonts w:ascii="Times New Roman" w:eastAsia="Times New Roman" w:hAnsi="Times New Roman" w:cs="Times New Roman"/>
                <w:bCs/>
              </w:rPr>
              <w:t xml:space="preserve">Практическое занятие </w:t>
            </w:r>
            <w:r w:rsidR="00D32BDC" w:rsidRPr="00EF5B61">
              <w:rPr>
                <w:rFonts w:ascii="Times New Roman" w:eastAsia="Times New Roman" w:hAnsi="Times New Roman" w:cs="Times New Roman"/>
                <w:b/>
                <w:bCs/>
              </w:rPr>
              <w:t>№ 10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133459" w:rsidRPr="00EF5B61">
              <w:rPr>
                <w:rFonts w:ascii="Times New Roman" w:eastAsia="Times New Roman" w:hAnsi="Times New Roman" w:cs="Times New Roman"/>
                <w:bCs/>
              </w:rPr>
              <w:t>Рассмотрение работы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схем дистанционного управления агрегатами тоннел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>ь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>ной вентиляции.</w:t>
            </w:r>
          </w:p>
          <w:p w:rsidR="00D32BDC" w:rsidRPr="00EF5B61" w:rsidRDefault="004723F4" w:rsidP="001334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723F4">
              <w:rPr>
                <w:rFonts w:ascii="Times New Roman" w:eastAsia="Times New Roman" w:hAnsi="Times New Roman" w:cs="Times New Roman"/>
                <w:bCs/>
              </w:rPr>
              <w:t xml:space="preserve">Практическое занятие </w:t>
            </w:r>
            <w:r w:rsidR="00D32BDC" w:rsidRPr="00EF5B61">
              <w:rPr>
                <w:rFonts w:ascii="Times New Roman" w:eastAsia="Times New Roman" w:hAnsi="Times New Roman" w:cs="Times New Roman"/>
                <w:b/>
                <w:bCs/>
              </w:rPr>
              <w:t>№ 11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133459" w:rsidRPr="00EF5B61">
              <w:rPr>
                <w:rFonts w:ascii="Times New Roman" w:eastAsia="Times New Roman" w:hAnsi="Times New Roman" w:cs="Times New Roman"/>
                <w:bCs/>
              </w:rPr>
              <w:t xml:space="preserve">Выполнение работ на 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>воздушно-тепловых завес</w:t>
            </w:r>
            <w:r w:rsidR="00133459" w:rsidRPr="00EF5B61">
              <w:rPr>
                <w:rFonts w:ascii="Times New Roman" w:eastAsia="Times New Roman" w:hAnsi="Times New Roman" w:cs="Times New Roman"/>
                <w:bCs/>
              </w:rPr>
              <w:t>а</w:t>
            </w:r>
            <w:r w:rsidR="00D0717A" w:rsidRPr="00EF5B61">
              <w:rPr>
                <w:rFonts w:ascii="Times New Roman" w:eastAsia="Times New Roman" w:hAnsi="Times New Roman" w:cs="Times New Roman"/>
                <w:bCs/>
              </w:rPr>
              <w:t>х</w:t>
            </w:r>
            <w:r w:rsidR="00133459" w:rsidRPr="00EF5B61">
              <w:rPr>
                <w:rFonts w:ascii="Times New Roman" w:eastAsia="Times New Roman" w:hAnsi="Times New Roman" w:cs="Times New Roman"/>
                <w:bCs/>
              </w:rPr>
              <w:t xml:space="preserve"> при их работе в 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>ручном и автоматическом режиме.</w:t>
            </w:r>
          </w:p>
        </w:tc>
        <w:tc>
          <w:tcPr>
            <w:tcW w:w="535" w:type="pct"/>
            <w:vMerge/>
            <w:vAlign w:val="center"/>
          </w:tcPr>
          <w:p w:rsidR="00D32BDC" w:rsidRPr="00EF5B61" w:rsidRDefault="00D32BDC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BDC" w:rsidRPr="00EF5B61" w:rsidTr="004723F4">
        <w:tc>
          <w:tcPr>
            <w:tcW w:w="1097" w:type="pct"/>
            <w:tcBorders>
              <w:top w:val="nil"/>
            </w:tcBorders>
          </w:tcPr>
          <w:p w:rsidR="00D32BDC" w:rsidRPr="00EF5B61" w:rsidRDefault="00D32BDC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8" w:type="pct"/>
            <w:gridSpan w:val="2"/>
            <w:vMerge/>
          </w:tcPr>
          <w:p w:rsidR="00D32BDC" w:rsidRPr="00EF5B61" w:rsidRDefault="00D32BDC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35" w:type="pct"/>
            <w:vMerge/>
            <w:vAlign w:val="center"/>
          </w:tcPr>
          <w:p w:rsidR="00D32BDC" w:rsidRPr="00EF5B61" w:rsidRDefault="00D32BDC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BDC" w:rsidRPr="00EF5B61" w:rsidTr="004723F4">
        <w:tc>
          <w:tcPr>
            <w:tcW w:w="1097" w:type="pct"/>
            <w:vMerge w:val="restart"/>
          </w:tcPr>
          <w:p w:rsidR="00D32BDC" w:rsidRPr="00EF5B61" w:rsidRDefault="00D32BDC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Тема 1.4 Устройство, технич</w:t>
            </w:r>
            <w:r w:rsidRPr="00EF5B61">
              <w:rPr>
                <w:rFonts w:ascii="Times New Roman" w:hAnsi="Times New Roman" w:cs="Times New Roman"/>
                <w:b/>
                <w:bCs/>
              </w:rPr>
              <w:t>е</w:t>
            </w:r>
            <w:r w:rsidRPr="00EF5B61">
              <w:rPr>
                <w:rFonts w:ascii="Times New Roman" w:hAnsi="Times New Roman" w:cs="Times New Roman"/>
                <w:b/>
                <w:bCs/>
              </w:rPr>
              <w:t>ское обслуживание и ремонт электрооборудования станций метрополитена</w:t>
            </w:r>
          </w:p>
        </w:tc>
        <w:tc>
          <w:tcPr>
            <w:tcW w:w="3368" w:type="pct"/>
            <w:gridSpan w:val="2"/>
          </w:tcPr>
          <w:p w:rsidR="00D32BDC" w:rsidRPr="00EF5B61" w:rsidRDefault="00D32BDC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Содержание</w:t>
            </w:r>
            <w:r w:rsidRPr="00EF5B61" w:rsidDel="00ED7C4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35" w:type="pct"/>
            <w:vMerge w:val="restart"/>
            <w:vAlign w:val="center"/>
          </w:tcPr>
          <w:p w:rsidR="00D32BDC" w:rsidRPr="00EF5B61" w:rsidRDefault="00D32BDC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  <w:tr w:rsidR="00D32BDC" w:rsidRPr="00EF5B61" w:rsidTr="004723F4">
        <w:tc>
          <w:tcPr>
            <w:tcW w:w="1097" w:type="pct"/>
            <w:vMerge/>
          </w:tcPr>
          <w:p w:rsidR="00D32BDC" w:rsidRPr="00EF5B61" w:rsidRDefault="00D32BDC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68" w:type="pct"/>
            <w:gridSpan w:val="2"/>
          </w:tcPr>
          <w:p w:rsidR="00D32BDC" w:rsidRPr="00EF5B61" w:rsidRDefault="00D32BDC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5B61">
              <w:rPr>
                <w:rFonts w:ascii="Times New Roman" w:hAnsi="Times New Roman" w:cs="Times New Roman"/>
                <w:bCs/>
              </w:rPr>
              <w:t>Система энергоснабжения и потребители электроэнергии на метрополитене. Высоковольтные и низк</w:t>
            </w:r>
            <w:r w:rsidRPr="00EF5B61">
              <w:rPr>
                <w:rFonts w:ascii="Times New Roman" w:hAnsi="Times New Roman" w:cs="Times New Roman"/>
                <w:bCs/>
              </w:rPr>
              <w:t>о</w:t>
            </w:r>
            <w:r w:rsidRPr="00EF5B61">
              <w:rPr>
                <w:rFonts w:ascii="Times New Roman" w:hAnsi="Times New Roman" w:cs="Times New Roman"/>
                <w:bCs/>
              </w:rPr>
              <w:t xml:space="preserve">вольтные сети. Преобразование энергии. Подстанции. </w:t>
            </w:r>
          </w:p>
          <w:p w:rsidR="00D32BDC" w:rsidRPr="00EF5B61" w:rsidRDefault="00D32BDC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5B61">
              <w:rPr>
                <w:rFonts w:ascii="Times New Roman" w:hAnsi="Times New Roman" w:cs="Times New Roman"/>
                <w:bCs/>
              </w:rPr>
              <w:t>Распределительная сеть переменного тока. Питание станционных устройств. Питание передвижных и ст</w:t>
            </w:r>
            <w:r w:rsidRPr="00EF5B61">
              <w:rPr>
                <w:rFonts w:ascii="Times New Roman" w:hAnsi="Times New Roman" w:cs="Times New Roman"/>
                <w:bCs/>
              </w:rPr>
              <w:t>а</w:t>
            </w:r>
            <w:r w:rsidRPr="00EF5B61">
              <w:rPr>
                <w:rFonts w:ascii="Times New Roman" w:hAnsi="Times New Roman" w:cs="Times New Roman"/>
                <w:bCs/>
              </w:rPr>
              <w:t xml:space="preserve">ционарных агрегатов станции. Сеть резервного питания. Щиты питания. </w:t>
            </w:r>
          </w:p>
          <w:p w:rsidR="00D32BDC" w:rsidRPr="00EF5B61" w:rsidRDefault="00D32BDC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5B61">
              <w:rPr>
                <w:rFonts w:ascii="Times New Roman" w:hAnsi="Times New Roman" w:cs="Times New Roman"/>
                <w:bCs/>
              </w:rPr>
              <w:t xml:space="preserve">Основное оборудование системы электроснабжения метрополитена. Виды электрооборудования станций. Электронагревательные приборы, их устройство, принцип действия, техническое обслуживание и ремонт. Обслуживание и ремонт световых указателей </w:t>
            </w:r>
          </w:p>
        </w:tc>
        <w:tc>
          <w:tcPr>
            <w:tcW w:w="535" w:type="pct"/>
            <w:vMerge/>
          </w:tcPr>
          <w:p w:rsidR="00D32BDC" w:rsidRPr="00EF5B61" w:rsidDel="00A40467" w:rsidRDefault="00D32BDC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2BDC" w:rsidRPr="00EF5B61" w:rsidTr="004723F4">
        <w:trPr>
          <w:trHeight w:val="205"/>
        </w:trPr>
        <w:tc>
          <w:tcPr>
            <w:tcW w:w="1097" w:type="pct"/>
            <w:vMerge/>
          </w:tcPr>
          <w:p w:rsidR="00D32BDC" w:rsidRPr="00EF5B61" w:rsidRDefault="00D32BDC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68" w:type="pct"/>
            <w:gridSpan w:val="2"/>
          </w:tcPr>
          <w:p w:rsidR="00D32BDC" w:rsidRPr="00EF5B61" w:rsidRDefault="00D32BDC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535" w:type="pct"/>
            <w:vMerge w:val="restart"/>
          </w:tcPr>
          <w:p w:rsidR="00D32BDC" w:rsidRPr="00EF5B61" w:rsidDel="00A40467" w:rsidRDefault="00D32BDC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5B61"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D32BDC" w:rsidRPr="00EF5B61" w:rsidTr="004723F4">
        <w:tc>
          <w:tcPr>
            <w:tcW w:w="1097" w:type="pct"/>
            <w:vMerge/>
          </w:tcPr>
          <w:p w:rsidR="00D32BDC" w:rsidRPr="00EF5B61" w:rsidRDefault="00D32BDC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68" w:type="pct"/>
            <w:gridSpan w:val="2"/>
          </w:tcPr>
          <w:p w:rsidR="00D32BDC" w:rsidRPr="00EF5B61" w:rsidRDefault="004723F4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3F4">
              <w:rPr>
                <w:rFonts w:ascii="Times New Roman" w:eastAsia="Times New Roman" w:hAnsi="Times New Roman" w:cs="Times New Roman"/>
                <w:bCs/>
              </w:rPr>
              <w:t xml:space="preserve">Практическое занятие </w:t>
            </w:r>
            <w:r w:rsidR="00D32BDC" w:rsidRPr="004723F4">
              <w:rPr>
                <w:rFonts w:ascii="Times New Roman" w:eastAsia="Times New Roman" w:hAnsi="Times New Roman" w:cs="Times New Roman"/>
                <w:bCs/>
              </w:rPr>
              <w:t>№ 12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D64A0" w:rsidRPr="00EF5B61">
              <w:rPr>
                <w:rFonts w:ascii="Times New Roman" w:eastAsia="Times New Roman" w:hAnsi="Times New Roman" w:cs="Times New Roman"/>
                <w:bCs/>
              </w:rPr>
              <w:t>Выполнение д</w:t>
            </w:r>
            <w:r w:rsidR="00D32BDC" w:rsidRPr="00EF5B61">
              <w:rPr>
                <w:rFonts w:ascii="Times New Roman" w:hAnsi="Times New Roman" w:cs="Times New Roman"/>
                <w:bCs/>
              </w:rPr>
              <w:t>емонтаж</w:t>
            </w:r>
            <w:r w:rsidR="003D64A0" w:rsidRPr="00EF5B61">
              <w:rPr>
                <w:rFonts w:ascii="Times New Roman" w:hAnsi="Times New Roman" w:cs="Times New Roman"/>
                <w:bCs/>
              </w:rPr>
              <w:t>а</w:t>
            </w:r>
            <w:r w:rsidR="00D32BDC" w:rsidRPr="00EF5B61">
              <w:rPr>
                <w:rFonts w:ascii="Times New Roman" w:hAnsi="Times New Roman" w:cs="Times New Roman"/>
                <w:bCs/>
              </w:rPr>
              <w:t xml:space="preserve"> и монтаж</w:t>
            </w:r>
            <w:r w:rsidR="003D64A0" w:rsidRPr="00EF5B61">
              <w:rPr>
                <w:rFonts w:ascii="Times New Roman" w:hAnsi="Times New Roman" w:cs="Times New Roman"/>
                <w:bCs/>
              </w:rPr>
              <w:t>а</w:t>
            </w:r>
            <w:r w:rsidR="00D32BDC" w:rsidRPr="00EF5B61">
              <w:rPr>
                <w:rFonts w:ascii="Times New Roman" w:hAnsi="Times New Roman" w:cs="Times New Roman"/>
                <w:bCs/>
              </w:rPr>
              <w:t xml:space="preserve"> электрической схемы электронагревател</w:t>
            </w:r>
            <w:r w:rsidR="00D32BDC" w:rsidRPr="00EF5B61">
              <w:rPr>
                <w:rFonts w:ascii="Times New Roman" w:hAnsi="Times New Roman" w:cs="Times New Roman"/>
                <w:bCs/>
              </w:rPr>
              <w:t>ь</w:t>
            </w:r>
            <w:r w:rsidR="00D32BDC" w:rsidRPr="00EF5B61">
              <w:rPr>
                <w:rFonts w:ascii="Times New Roman" w:hAnsi="Times New Roman" w:cs="Times New Roman"/>
                <w:bCs/>
              </w:rPr>
              <w:t>ных приборов.</w:t>
            </w:r>
          </w:p>
          <w:p w:rsidR="00D32BDC" w:rsidRPr="00EF5B61" w:rsidRDefault="004723F4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3F4">
              <w:rPr>
                <w:rFonts w:ascii="Times New Roman" w:eastAsia="Times New Roman" w:hAnsi="Times New Roman" w:cs="Times New Roman"/>
                <w:bCs/>
              </w:rPr>
              <w:t xml:space="preserve">Практическое занятие </w:t>
            </w:r>
            <w:r w:rsidR="00D32BDC" w:rsidRPr="004723F4">
              <w:rPr>
                <w:rFonts w:ascii="Times New Roman" w:eastAsia="Times New Roman" w:hAnsi="Times New Roman" w:cs="Times New Roman"/>
                <w:bCs/>
              </w:rPr>
              <w:t>№ 13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32BDC" w:rsidRPr="00EF5B61">
              <w:rPr>
                <w:rFonts w:ascii="Times New Roman" w:hAnsi="Times New Roman" w:cs="Times New Roman"/>
                <w:bCs/>
              </w:rPr>
              <w:t>Отработка порядка подключения электродвигателей переменного тока к сети</w:t>
            </w:r>
          </w:p>
        </w:tc>
        <w:tc>
          <w:tcPr>
            <w:tcW w:w="535" w:type="pct"/>
            <w:vMerge/>
          </w:tcPr>
          <w:p w:rsidR="00D32BDC" w:rsidRPr="00EF5B61" w:rsidRDefault="00D32BDC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32BDC" w:rsidRPr="00EF5B61" w:rsidTr="004723F4">
        <w:tc>
          <w:tcPr>
            <w:tcW w:w="1097" w:type="pct"/>
            <w:vMerge w:val="restart"/>
          </w:tcPr>
          <w:p w:rsidR="00D32BDC" w:rsidRPr="00EF5B61" w:rsidRDefault="00D32BDC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Тема 1.5. Устройство, технич</w:t>
            </w:r>
            <w:r w:rsidRPr="00EF5B61">
              <w:rPr>
                <w:rFonts w:ascii="Times New Roman" w:hAnsi="Times New Roman" w:cs="Times New Roman"/>
                <w:b/>
                <w:bCs/>
              </w:rPr>
              <w:t>е</w:t>
            </w:r>
            <w:r w:rsidRPr="00EF5B61">
              <w:rPr>
                <w:rFonts w:ascii="Times New Roman" w:hAnsi="Times New Roman" w:cs="Times New Roman"/>
                <w:b/>
                <w:bCs/>
              </w:rPr>
              <w:t>ское обслуживание и ремонт электрооборудования тоннелей</w:t>
            </w:r>
          </w:p>
        </w:tc>
        <w:tc>
          <w:tcPr>
            <w:tcW w:w="3368" w:type="pct"/>
            <w:gridSpan w:val="2"/>
          </w:tcPr>
          <w:p w:rsidR="00D32BDC" w:rsidRPr="00EF5B61" w:rsidRDefault="00D32BDC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Содержание</w:t>
            </w:r>
            <w:r w:rsidRPr="00EF5B61" w:rsidDel="00ED7C4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35" w:type="pct"/>
            <w:vMerge w:val="restart"/>
          </w:tcPr>
          <w:p w:rsidR="00D32BDC" w:rsidRPr="00EF5B61" w:rsidRDefault="00D32BDC" w:rsidP="00F9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</w:tr>
      <w:tr w:rsidR="00D32BDC" w:rsidRPr="00EF5B61" w:rsidTr="004723F4">
        <w:trPr>
          <w:trHeight w:val="1216"/>
        </w:trPr>
        <w:tc>
          <w:tcPr>
            <w:tcW w:w="1097" w:type="pct"/>
            <w:vMerge/>
          </w:tcPr>
          <w:p w:rsidR="00D32BDC" w:rsidRPr="00EF5B61" w:rsidRDefault="00D32BDC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68" w:type="pct"/>
            <w:gridSpan w:val="2"/>
          </w:tcPr>
          <w:p w:rsidR="00D32BDC" w:rsidRPr="00EF5B61" w:rsidRDefault="00D32BDC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5B61">
              <w:rPr>
                <w:rFonts w:ascii="Times New Roman" w:hAnsi="Times New Roman" w:cs="Times New Roman"/>
                <w:bCs/>
              </w:rPr>
              <w:t>Устройство и техническое обслуживание электрических краскопультов, отбойных молотков, передвижных компрессоров. Неисправности и порядок их устранения. Устройство и техническое обслуживание электр</w:t>
            </w:r>
            <w:r w:rsidRPr="00EF5B61">
              <w:rPr>
                <w:rFonts w:ascii="Times New Roman" w:hAnsi="Times New Roman" w:cs="Times New Roman"/>
                <w:bCs/>
              </w:rPr>
              <w:t>о</w:t>
            </w:r>
            <w:r w:rsidRPr="00EF5B61">
              <w:rPr>
                <w:rFonts w:ascii="Times New Roman" w:hAnsi="Times New Roman" w:cs="Times New Roman"/>
                <w:bCs/>
              </w:rPr>
              <w:t>сварочных агрегатов и трансформаторов, бетономешалок и растворомешалок, растворонасосов. Основные узлы. Обнаружение неисправностей, составление дефектной ведомости. Порядок устранения неисправн</w:t>
            </w:r>
            <w:r w:rsidRPr="00EF5B61">
              <w:rPr>
                <w:rFonts w:ascii="Times New Roman" w:hAnsi="Times New Roman" w:cs="Times New Roman"/>
                <w:bCs/>
              </w:rPr>
              <w:t>о</w:t>
            </w:r>
            <w:r w:rsidRPr="00EF5B61">
              <w:rPr>
                <w:rFonts w:ascii="Times New Roman" w:hAnsi="Times New Roman" w:cs="Times New Roman"/>
                <w:bCs/>
              </w:rPr>
              <w:t>стей. Инструменты и приспособления, применяемые при ремонте</w:t>
            </w:r>
          </w:p>
        </w:tc>
        <w:tc>
          <w:tcPr>
            <w:tcW w:w="535" w:type="pct"/>
            <w:vMerge/>
          </w:tcPr>
          <w:p w:rsidR="00D32BDC" w:rsidRPr="00EF5B61" w:rsidRDefault="00D32BDC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32BDC" w:rsidRPr="00EF5B61" w:rsidTr="004723F4">
        <w:trPr>
          <w:trHeight w:val="357"/>
        </w:trPr>
        <w:tc>
          <w:tcPr>
            <w:tcW w:w="1097" w:type="pct"/>
            <w:vMerge/>
          </w:tcPr>
          <w:p w:rsidR="00D32BDC" w:rsidRPr="00EF5B61" w:rsidRDefault="00D32BDC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68" w:type="pct"/>
            <w:gridSpan w:val="2"/>
          </w:tcPr>
          <w:p w:rsidR="00D32BDC" w:rsidRPr="00EF5B61" w:rsidRDefault="00D32BDC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535" w:type="pct"/>
            <w:vMerge w:val="restart"/>
          </w:tcPr>
          <w:p w:rsidR="00D32BDC" w:rsidRPr="00EF5B61" w:rsidRDefault="00D32BDC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5B61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D32BDC" w:rsidRPr="00EF5B61" w:rsidTr="004723F4">
        <w:tc>
          <w:tcPr>
            <w:tcW w:w="1097" w:type="pct"/>
            <w:vMerge/>
          </w:tcPr>
          <w:p w:rsidR="00D32BDC" w:rsidRPr="00EF5B61" w:rsidRDefault="00D32BDC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68" w:type="pct"/>
            <w:gridSpan w:val="2"/>
          </w:tcPr>
          <w:p w:rsidR="00D32BDC" w:rsidRPr="00EF5B61" w:rsidRDefault="00D32BDC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3F4">
              <w:rPr>
                <w:rFonts w:ascii="Times New Roman" w:eastAsia="Times New Roman" w:hAnsi="Times New Roman" w:cs="Times New Roman"/>
                <w:bCs/>
              </w:rPr>
              <w:t>Практическ</w:t>
            </w:r>
            <w:r w:rsidR="004723F4" w:rsidRPr="004723F4">
              <w:rPr>
                <w:rFonts w:ascii="Times New Roman" w:eastAsia="Times New Roman" w:hAnsi="Times New Roman" w:cs="Times New Roman"/>
                <w:bCs/>
              </w:rPr>
              <w:t>ое</w:t>
            </w:r>
            <w:r w:rsidRPr="004723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723F4" w:rsidRPr="004723F4">
              <w:rPr>
                <w:rFonts w:ascii="Times New Roman" w:eastAsia="Times New Roman" w:hAnsi="Times New Roman" w:cs="Times New Roman"/>
                <w:bCs/>
              </w:rPr>
              <w:t>занятие</w:t>
            </w:r>
            <w:r w:rsidRPr="004723F4">
              <w:rPr>
                <w:rFonts w:ascii="Times New Roman" w:eastAsia="Times New Roman" w:hAnsi="Times New Roman" w:cs="Times New Roman"/>
                <w:bCs/>
              </w:rPr>
              <w:t xml:space="preserve"> № 14</w:t>
            </w:r>
            <w:r w:rsidR="004723F4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F5B61">
              <w:rPr>
                <w:rFonts w:ascii="Times New Roman" w:hAnsi="Times New Roman" w:cs="Times New Roman"/>
                <w:bCs/>
              </w:rPr>
              <w:t>Поиск неисправностей и их устранение при техническом обслуживании и р</w:t>
            </w:r>
            <w:r w:rsidRPr="00EF5B61">
              <w:rPr>
                <w:rFonts w:ascii="Times New Roman" w:hAnsi="Times New Roman" w:cs="Times New Roman"/>
                <w:bCs/>
              </w:rPr>
              <w:t>е</w:t>
            </w:r>
            <w:r w:rsidRPr="00EF5B61">
              <w:rPr>
                <w:rFonts w:ascii="Times New Roman" w:hAnsi="Times New Roman" w:cs="Times New Roman"/>
                <w:bCs/>
              </w:rPr>
              <w:t>монте электросварочных агрегатов, электросварочных трансформаторов, бетономешалок, растворомеш</w:t>
            </w:r>
            <w:r w:rsidRPr="00EF5B61">
              <w:rPr>
                <w:rFonts w:ascii="Times New Roman" w:hAnsi="Times New Roman" w:cs="Times New Roman"/>
                <w:bCs/>
              </w:rPr>
              <w:t>а</w:t>
            </w:r>
            <w:r w:rsidRPr="00EF5B61">
              <w:rPr>
                <w:rFonts w:ascii="Times New Roman" w:hAnsi="Times New Roman" w:cs="Times New Roman"/>
                <w:bCs/>
              </w:rPr>
              <w:t>лок и растворонасосов.</w:t>
            </w:r>
          </w:p>
          <w:p w:rsidR="00D32BDC" w:rsidRPr="00EF5B61" w:rsidRDefault="004723F4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23F4">
              <w:rPr>
                <w:rFonts w:ascii="Times New Roman" w:eastAsia="Times New Roman" w:hAnsi="Times New Roman" w:cs="Times New Roman"/>
                <w:bCs/>
              </w:rPr>
              <w:t xml:space="preserve">Практическое занятие </w:t>
            </w:r>
            <w:r w:rsidR="00D32BDC" w:rsidRPr="004723F4">
              <w:rPr>
                <w:rFonts w:ascii="Times New Roman" w:eastAsia="Times New Roman" w:hAnsi="Times New Roman" w:cs="Times New Roman"/>
                <w:bCs/>
              </w:rPr>
              <w:t>№ 15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="00D32BDC" w:rsidRPr="00EF5B6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32BDC" w:rsidRPr="00EF5B61">
              <w:rPr>
                <w:rFonts w:ascii="Times New Roman" w:hAnsi="Times New Roman" w:cs="Times New Roman"/>
                <w:bCs/>
              </w:rPr>
              <w:t>Составление дефектной ведомости</w:t>
            </w:r>
          </w:p>
        </w:tc>
        <w:tc>
          <w:tcPr>
            <w:tcW w:w="535" w:type="pct"/>
            <w:vMerge/>
          </w:tcPr>
          <w:p w:rsidR="00D32BDC" w:rsidRPr="00EF5B61" w:rsidRDefault="00D32BDC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1272B" w:rsidRPr="00EF5B61" w:rsidTr="004723F4">
        <w:tc>
          <w:tcPr>
            <w:tcW w:w="4465" w:type="pct"/>
            <w:gridSpan w:val="3"/>
          </w:tcPr>
          <w:p w:rsidR="0011272B" w:rsidRPr="00EF5B61" w:rsidRDefault="0011272B" w:rsidP="00901E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535" w:type="pct"/>
            <w:vAlign w:val="center"/>
          </w:tcPr>
          <w:p w:rsidR="0011272B" w:rsidRPr="00EF5B61" w:rsidRDefault="00DD0EF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54DC5" w:rsidRPr="00EF5B61" w:rsidTr="004723F4">
        <w:trPr>
          <w:trHeight w:val="4255"/>
        </w:trPr>
        <w:tc>
          <w:tcPr>
            <w:tcW w:w="4465" w:type="pct"/>
            <w:gridSpan w:val="3"/>
          </w:tcPr>
          <w:p w:rsidR="00F54DC5" w:rsidRPr="00EF5B61" w:rsidRDefault="00F54DC5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Учебная практика раздела 1</w:t>
            </w:r>
          </w:p>
          <w:p w:rsidR="00F54DC5" w:rsidRPr="00EF5B61" w:rsidRDefault="00F54DC5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Виды работ:</w:t>
            </w:r>
          </w:p>
          <w:p w:rsidR="00F54DC5" w:rsidRPr="00EF5B61" w:rsidRDefault="00F54DC5" w:rsidP="00EF5B61">
            <w:pPr>
              <w:numPr>
                <w:ilvl w:val="0"/>
                <w:numId w:val="17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EF5B61">
              <w:rPr>
                <w:rFonts w:ascii="Times New Roman" w:hAnsi="Times New Roman" w:cs="Times New Roman"/>
                <w:bCs/>
              </w:rPr>
              <w:t>Соблюдение правил охраны труда и требований безопасности при выполнении работ.</w:t>
            </w:r>
          </w:p>
          <w:p w:rsidR="00F54DC5" w:rsidRPr="00EF5B61" w:rsidRDefault="00F54DC5" w:rsidP="00EF5B61">
            <w:pPr>
              <w:numPr>
                <w:ilvl w:val="0"/>
                <w:numId w:val="17"/>
              </w:numPr>
              <w:tabs>
                <w:tab w:val="left" w:pos="709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pacing w:val="3"/>
              </w:rPr>
            </w:pPr>
            <w:r w:rsidRPr="00EF5B61">
              <w:rPr>
                <w:rFonts w:ascii="Times New Roman" w:hAnsi="Times New Roman" w:cs="Times New Roman"/>
                <w:bCs/>
                <w:spacing w:val="4"/>
              </w:rPr>
              <w:t>Подготовка слесарного инструмента к работе. Заточка режущего инструмента.</w:t>
            </w:r>
          </w:p>
          <w:p w:rsidR="00F54DC5" w:rsidRPr="00EF5B61" w:rsidRDefault="00F54DC5" w:rsidP="00EF5B61">
            <w:pPr>
              <w:numPr>
                <w:ilvl w:val="0"/>
                <w:numId w:val="17"/>
              </w:numPr>
              <w:tabs>
                <w:tab w:val="left" w:pos="709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pacing w:val="1"/>
                <w:w w:val="115"/>
              </w:rPr>
            </w:pPr>
            <w:r w:rsidRPr="00EF5B61">
              <w:rPr>
                <w:rFonts w:ascii="Times New Roman" w:hAnsi="Times New Roman" w:cs="Times New Roman"/>
                <w:bCs/>
                <w:spacing w:val="7"/>
              </w:rPr>
              <w:t xml:space="preserve">Измерительный инструмент и технические измерения. Разметка плоских </w:t>
            </w:r>
            <w:r w:rsidRPr="00EF5B61">
              <w:rPr>
                <w:rFonts w:ascii="Times New Roman" w:hAnsi="Times New Roman" w:cs="Times New Roman"/>
                <w:bCs/>
                <w:spacing w:val="3"/>
              </w:rPr>
              <w:t>поверхностей.</w:t>
            </w:r>
          </w:p>
          <w:p w:rsidR="00F54DC5" w:rsidRPr="00EF5B61" w:rsidRDefault="00F54DC5" w:rsidP="00EF5B61">
            <w:pPr>
              <w:numPr>
                <w:ilvl w:val="0"/>
                <w:numId w:val="17"/>
              </w:numPr>
              <w:tabs>
                <w:tab w:val="left" w:pos="709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EF5B61">
              <w:rPr>
                <w:rFonts w:ascii="Times New Roman" w:hAnsi="Times New Roman" w:cs="Times New Roman"/>
                <w:bCs/>
              </w:rPr>
              <w:t>Выполнение простых и сложных видов с</w:t>
            </w:r>
            <w:r w:rsidR="00D83747" w:rsidRPr="00EF5B61">
              <w:rPr>
                <w:rFonts w:ascii="Times New Roman" w:hAnsi="Times New Roman" w:cs="Times New Roman"/>
                <w:bCs/>
              </w:rPr>
              <w:t xml:space="preserve">лесарных работ: рубка, правка, </w:t>
            </w:r>
            <w:r w:rsidRPr="00EF5B61">
              <w:rPr>
                <w:rFonts w:ascii="Times New Roman" w:hAnsi="Times New Roman" w:cs="Times New Roman"/>
                <w:bCs/>
              </w:rPr>
              <w:t xml:space="preserve">гибка, опиливание, резка металла, </w:t>
            </w:r>
            <w:r w:rsidRPr="00EF5B61">
              <w:rPr>
                <w:rFonts w:ascii="Times New Roman" w:hAnsi="Times New Roman" w:cs="Times New Roman"/>
                <w:bCs/>
                <w:spacing w:val="2"/>
              </w:rPr>
              <w:t>сверление, зенкование и развертывание отверстий, н</w:t>
            </w:r>
            <w:r w:rsidRPr="00EF5B61">
              <w:rPr>
                <w:rFonts w:ascii="Times New Roman" w:hAnsi="Times New Roman" w:cs="Times New Roman"/>
                <w:bCs/>
                <w:spacing w:val="-4"/>
              </w:rPr>
              <w:t>арезание резьбы, р</w:t>
            </w:r>
            <w:r w:rsidRPr="00EF5B61">
              <w:rPr>
                <w:rFonts w:ascii="Times New Roman" w:hAnsi="Times New Roman" w:cs="Times New Roman"/>
                <w:bCs/>
                <w:spacing w:val="7"/>
              </w:rPr>
              <w:t>аспиливание и припасовка, п</w:t>
            </w:r>
            <w:r w:rsidRPr="00EF5B61">
              <w:rPr>
                <w:rFonts w:ascii="Times New Roman" w:hAnsi="Times New Roman" w:cs="Times New Roman"/>
                <w:bCs/>
                <w:spacing w:val="6"/>
              </w:rPr>
              <w:t>ритирка,</w:t>
            </w:r>
            <w:r w:rsidRPr="00EF5B61">
              <w:rPr>
                <w:rFonts w:ascii="Times New Roman" w:hAnsi="Times New Roman" w:cs="Times New Roman"/>
                <w:bCs/>
              </w:rPr>
              <w:t xml:space="preserve"> шабрение.</w:t>
            </w:r>
          </w:p>
          <w:p w:rsidR="00F54DC5" w:rsidRPr="00EF5B61" w:rsidRDefault="00F54DC5" w:rsidP="00EF5B61">
            <w:pPr>
              <w:numPr>
                <w:ilvl w:val="0"/>
                <w:numId w:val="17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Сборка неразъемных и разъемных соединений.</w:t>
            </w:r>
          </w:p>
          <w:p w:rsidR="00F54DC5" w:rsidRPr="00EF5B61" w:rsidRDefault="00F54DC5" w:rsidP="00EF5B61">
            <w:pPr>
              <w:numPr>
                <w:ilvl w:val="0"/>
                <w:numId w:val="17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EF5B61">
              <w:rPr>
                <w:rFonts w:ascii="Times New Roman" w:hAnsi="Times New Roman" w:cs="Times New Roman"/>
              </w:rPr>
              <w:t>Выполнение работ по соединению узлов с соблюдением размеров и их взаиморасположения при подвижной посадке со шплинтовым креплением.</w:t>
            </w:r>
          </w:p>
          <w:p w:rsidR="00F54DC5" w:rsidRPr="00EF5B61" w:rsidRDefault="00F54DC5" w:rsidP="00EF5B61">
            <w:pPr>
              <w:numPr>
                <w:ilvl w:val="0"/>
                <w:numId w:val="17"/>
              </w:numPr>
              <w:tabs>
                <w:tab w:val="left" w:pos="709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pacing w:val="4"/>
              </w:rPr>
            </w:pPr>
            <w:r w:rsidRPr="00EF5B61">
              <w:rPr>
                <w:rFonts w:ascii="Times New Roman" w:hAnsi="Times New Roman" w:cs="Times New Roman"/>
                <w:bCs/>
                <w:spacing w:val="4"/>
              </w:rPr>
              <w:t>Выполнение электромонтажных работ с простыми и сложными инструментами и приспособлениями, припоями и флюсами.</w:t>
            </w:r>
          </w:p>
          <w:p w:rsidR="00F54DC5" w:rsidRPr="00EF5B61" w:rsidRDefault="00F54DC5" w:rsidP="00EF5B61">
            <w:pPr>
              <w:numPr>
                <w:ilvl w:val="0"/>
                <w:numId w:val="17"/>
              </w:numPr>
              <w:tabs>
                <w:tab w:val="left" w:pos="709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pacing w:val="4"/>
              </w:rPr>
            </w:pPr>
            <w:r w:rsidRPr="00EF5B61">
              <w:rPr>
                <w:rFonts w:ascii="Times New Roman" w:hAnsi="Times New Roman" w:cs="Times New Roman"/>
                <w:bCs/>
                <w:spacing w:val="4"/>
              </w:rPr>
              <w:t>Организация рабочего места и меры безопасности при выполнении работ по обезжириванию, лужению, пайке, обжиму и др.</w:t>
            </w:r>
          </w:p>
          <w:p w:rsidR="00F54DC5" w:rsidRPr="00EF5B61" w:rsidRDefault="00F54DC5" w:rsidP="00EF5B61">
            <w:pPr>
              <w:numPr>
                <w:ilvl w:val="0"/>
                <w:numId w:val="17"/>
              </w:numPr>
              <w:tabs>
                <w:tab w:val="left" w:pos="709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Выполнение электромонтажных операций с проводами и кабелями: соединение проводов, восстановление изоляции проводов, нар</w:t>
            </w:r>
            <w:r w:rsidRPr="00EF5B61">
              <w:rPr>
                <w:rFonts w:ascii="Times New Roman" w:hAnsi="Times New Roman" w:cs="Times New Roman"/>
              </w:rPr>
              <w:t>а</w:t>
            </w:r>
            <w:r w:rsidRPr="00EF5B61">
              <w:rPr>
                <w:rFonts w:ascii="Times New Roman" w:hAnsi="Times New Roman" w:cs="Times New Roman"/>
              </w:rPr>
              <w:t>щивание проводов, монтаж пучков проводов, установление и закрепление реле и аппаратов на панелях без подсоединения проводов и регул</w:t>
            </w:r>
            <w:r w:rsidRPr="00EF5B61">
              <w:rPr>
                <w:rFonts w:ascii="Times New Roman" w:hAnsi="Times New Roman" w:cs="Times New Roman"/>
              </w:rPr>
              <w:t>и</w:t>
            </w:r>
            <w:r w:rsidRPr="00EF5B61">
              <w:rPr>
                <w:rFonts w:ascii="Times New Roman" w:hAnsi="Times New Roman" w:cs="Times New Roman"/>
              </w:rPr>
              <w:t>ровки.</w:t>
            </w:r>
          </w:p>
          <w:p w:rsidR="00F54DC5" w:rsidRPr="00EF5B61" w:rsidRDefault="00F54DC5" w:rsidP="00EF5B61">
            <w:pPr>
              <w:numPr>
                <w:ilvl w:val="0"/>
                <w:numId w:val="17"/>
              </w:numPr>
              <w:tabs>
                <w:tab w:val="left" w:pos="709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</w:rPr>
              <w:t>Освоение приемов монтажа электропроводки и электроустановочных изделий</w:t>
            </w:r>
          </w:p>
        </w:tc>
        <w:tc>
          <w:tcPr>
            <w:tcW w:w="535" w:type="pct"/>
            <w:vAlign w:val="center"/>
          </w:tcPr>
          <w:p w:rsidR="00F54DC5" w:rsidRPr="00EF5B61" w:rsidRDefault="0095277D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F54DC5" w:rsidRPr="00EF5B61" w:rsidTr="004723F4">
        <w:tc>
          <w:tcPr>
            <w:tcW w:w="4465" w:type="pct"/>
            <w:gridSpan w:val="3"/>
          </w:tcPr>
          <w:p w:rsidR="00F54DC5" w:rsidRPr="00EF5B61" w:rsidRDefault="00F54DC5" w:rsidP="00901E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Производственная практика раздела 1</w:t>
            </w:r>
            <w:r w:rsidRPr="00EF5B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4DC5" w:rsidRPr="00EF5B61" w:rsidRDefault="00F54DC5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Виды работ:</w:t>
            </w:r>
          </w:p>
          <w:p w:rsidR="00F54DC5" w:rsidRPr="00EF5B61" w:rsidRDefault="00F54DC5" w:rsidP="00EF5B61">
            <w:pPr>
              <w:widowControl w:val="0"/>
              <w:numPr>
                <w:ilvl w:val="0"/>
                <w:numId w:val="16"/>
              </w:numPr>
              <w:tabs>
                <w:tab w:val="left" w:pos="752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EF5B61">
              <w:rPr>
                <w:rFonts w:ascii="Times New Roman" w:eastAsia="Calibri" w:hAnsi="Times New Roman" w:cs="Times New Roman"/>
              </w:rPr>
              <w:t>Инструктаж по охране труда на рабочем месте. Изучение приемов безопасного производства работ</w:t>
            </w:r>
            <w:r w:rsidRPr="00EF5B61">
              <w:rPr>
                <w:rFonts w:ascii="Times New Roman" w:eastAsia="Times New Roman" w:hAnsi="Times New Roman" w:cs="Times New Roman"/>
              </w:rPr>
              <w:t>.</w:t>
            </w:r>
          </w:p>
          <w:p w:rsidR="00F54DC5" w:rsidRPr="00EF5B61" w:rsidRDefault="00F54DC5" w:rsidP="00EF5B61">
            <w:pPr>
              <w:widowControl w:val="0"/>
              <w:numPr>
                <w:ilvl w:val="0"/>
                <w:numId w:val="16"/>
              </w:numPr>
              <w:tabs>
                <w:tab w:val="left" w:pos="752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EF5B61">
              <w:rPr>
                <w:rFonts w:ascii="Times New Roman" w:eastAsia="Times New Roman" w:hAnsi="Times New Roman" w:cs="Times New Roman"/>
              </w:rPr>
              <w:t>Отработка навыков по самостоятельному подбору материалов, инструмента при обслуживании и ремонте инженерно-технических установок.</w:t>
            </w:r>
          </w:p>
          <w:p w:rsidR="00F54DC5" w:rsidRPr="00EF5B61" w:rsidRDefault="00F54DC5" w:rsidP="00EF5B61">
            <w:pPr>
              <w:numPr>
                <w:ilvl w:val="0"/>
                <w:numId w:val="16"/>
              </w:numPr>
              <w:tabs>
                <w:tab w:val="left" w:pos="7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</w:rPr>
            </w:pPr>
            <w:r w:rsidRPr="00EF5B61">
              <w:rPr>
                <w:rFonts w:ascii="Times New Roman" w:eastAsia="Calibri" w:hAnsi="Times New Roman" w:cs="Times New Roman"/>
              </w:rPr>
              <w:t>Выполнение работ по техническому обслуживанию и ремонту электрической аппаратуры низкого напряжения.</w:t>
            </w:r>
          </w:p>
          <w:p w:rsidR="00A34042" w:rsidRPr="00EF5B61" w:rsidRDefault="00F54DC5" w:rsidP="00EF5B61">
            <w:pPr>
              <w:widowControl w:val="0"/>
              <w:numPr>
                <w:ilvl w:val="0"/>
                <w:numId w:val="16"/>
              </w:numPr>
              <w:tabs>
                <w:tab w:val="left" w:pos="752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EF5B61">
              <w:rPr>
                <w:rFonts w:ascii="Times New Roman" w:eastAsia="Times New Roman" w:hAnsi="Times New Roman" w:cs="Times New Roman"/>
              </w:rPr>
              <w:t>Участие в производстве текущего ремонта вентиляционной системы технических помещений.</w:t>
            </w:r>
          </w:p>
          <w:p w:rsidR="00F54DC5" w:rsidRPr="00EF5B61" w:rsidRDefault="00F54DC5" w:rsidP="00EF5B61">
            <w:pPr>
              <w:widowControl w:val="0"/>
              <w:numPr>
                <w:ilvl w:val="0"/>
                <w:numId w:val="16"/>
              </w:numPr>
              <w:tabs>
                <w:tab w:val="left" w:pos="752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EF5B61">
              <w:rPr>
                <w:rFonts w:ascii="Times New Roman" w:eastAsia="Times New Roman" w:hAnsi="Times New Roman" w:cs="Times New Roman"/>
              </w:rPr>
              <w:t>Проведение работ по техническому обслуживанию и ремонту систем водоснабжения, канализационных установок, систем отопления и теплоснабжения метрополитена: регулировка автоматики воздушно-тепловых завес, водонагревателей и др.</w:t>
            </w:r>
          </w:p>
          <w:p w:rsidR="00F54DC5" w:rsidRPr="00EF5B61" w:rsidRDefault="00F54DC5" w:rsidP="00EF5B61">
            <w:pPr>
              <w:widowControl w:val="0"/>
              <w:numPr>
                <w:ilvl w:val="0"/>
                <w:numId w:val="16"/>
              </w:numPr>
              <w:tabs>
                <w:tab w:val="left" w:pos="752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EF5B61">
              <w:rPr>
                <w:rFonts w:ascii="Times New Roman" w:eastAsia="Times New Roman" w:hAnsi="Times New Roman" w:cs="Times New Roman"/>
              </w:rPr>
              <w:t>Участие в техническом обслуживании и ремонте водоотливных установок на станциях и в вестибюлях метрополитена.</w:t>
            </w:r>
          </w:p>
          <w:p w:rsidR="00F54DC5" w:rsidRPr="00EF5B61" w:rsidRDefault="00F54DC5" w:rsidP="00EF5B61">
            <w:pPr>
              <w:widowControl w:val="0"/>
              <w:numPr>
                <w:ilvl w:val="0"/>
                <w:numId w:val="16"/>
              </w:numPr>
              <w:tabs>
                <w:tab w:val="left" w:pos="752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EF5B61">
              <w:rPr>
                <w:rFonts w:ascii="Times New Roman" w:eastAsia="Times New Roman" w:hAnsi="Times New Roman" w:cs="Times New Roman"/>
              </w:rPr>
              <w:t>Участие в работах по ремонту и обслуживанию электронагревательных устройств станций метрополитена.</w:t>
            </w:r>
          </w:p>
          <w:p w:rsidR="00F54DC5" w:rsidRPr="00EF5B61" w:rsidRDefault="00F54DC5" w:rsidP="00EF5B61">
            <w:pPr>
              <w:widowControl w:val="0"/>
              <w:numPr>
                <w:ilvl w:val="0"/>
                <w:numId w:val="16"/>
              </w:numPr>
              <w:tabs>
                <w:tab w:val="left" w:pos="752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EF5B61">
              <w:rPr>
                <w:rFonts w:ascii="Times New Roman" w:eastAsia="Times New Roman" w:hAnsi="Times New Roman" w:cs="Times New Roman"/>
              </w:rPr>
              <w:t>Поиск неисправностей и их устранение в процессе обслуживания и ремонта уборочной техники станций.</w:t>
            </w:r>
          </w:p>
          <w:p w:rsidR="00F54DC5" w:rsidRPr="00EF5B61" w:rsidRDefault="00F54DC5" w:rsidP="00EF5B61">
            <w:pPr>
              <w:numPr>
                <w:ilvl w:val="0"/>
                <w:numId w:val="16"/>
              </w:numPr>
              <w:tabs>
                <w:tab w:val="left" w:pos="752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eastAsia="Times New Roman" w:hAnsi="Times New Roman" w:cs="Times New Roman"/>
              </w:rPr>
              <w:t>Выполнение работ по техническому обслуживанию и ремонту электрооборудования тоннелей</w:t>
            </w:r>
          </w:p>
        </w:tc>
        <w:tc>
          <w:tcPr>
            <w:tcW w:w="535" w:type="pct"/>
            <w:vAlign w:val="center"/>
          </w:tcPr>
          <w:p w:rsidR="00F54DC5" w:rsidRPr="00EF5B61" w:rsidRDefault="00F54DC5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2</w:t>
            </w:r>
            <w:r w:rsidR="0095277D" w:rsidRPr="00EF5B61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F54DC5" w:rsidRPr="00EF5B61" w:rsidTr="004723F4">
        <w:trPr>
          <w:trHeight w:val="209"/>
        </w:trPr>
        <w:tc>
          <w:tcPr>
            <w:tcW w:w="4465" w:type="pct"/>
            <w:gridSpan w:val="3"/>
          </w:tcPr>
          <w:p w:rsidR="00F54DC5" w:rsidRPr="00EF5B61" w:rsidRDefault="00F54DC5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35" w:type="pct"/>
            <w:vAlign w:val="center"/>
          </w:tcPr>
          <w:p w:rsidR="00F54DC5" w:rsidRPr="00EF5B61" w:rsidRDefault="0095277D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486</w:t>
            </w:r>
          </w:p>
        </w:tc>
      </w:tr>
    </w:tbl>
    <w:p w:rsidR="00F54DC5" w:rsidRPr="00901EED" w:rsidRDefault="00F54DC5" w:rsidP="00901EED">
      <w:pPr>
        <w:suppressAutoHyphens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54DC5" w:rsidRPr="00901EED" w:rsidRDefault="00F54DC5" w:rsidP="00901EED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F54DC5" w:rsidRPr="00901EED" w:rsidSect="008D01AA">
          <w:type w:val="continuous"/>
          <w:pgSz w:w="16840" w:h="11907" w:orient="landscape"/>
          <w:pgMar w:top="567" w:right="567" w:bottom="1134" w:left="1134" w:header="709" w:footer="709" w:gutter="0"/>
          <w:cols w:space="720"/>
        </w:sectPr>
      </w:pPr>
    </w:p>
    <w:p w:rsidR="00F54DC5" w:rsidRPr="00901EED" w:rsidRDefault="004723F4" w:rsidP="00EF5B61">
      <w:pPr>
        <w:pStyle w:val="2"/>
        <w:spacing w:before="0" w:after="0" w:line="360" w:lineRule="auto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>
        <w:rPr>
          <w:rFonts w:ascii="Times New Roman" w:hAnsi="Times New Roman"/>
          <w:bCs w:val="0"/>
          <w:i w:val="0"/>
          <w:sz w:val="24"/>
          <w:szCs w:val="24"/>
        </w:rPr>
        <w:t>3</w:t>
      </w:r>
      <w:r w:rsidR="00F54DC5" w:rsidRPr="00901EED">
        <w:rPr>
          <w:rFonts w:ascii="Times New Roman" w:hAnsi="Times New Roman"/>
          <w:bCs w:val="0"/>
          <w:sz w:val="24"/>
          <w:szCs w:val="24"/>
        </w:rPr>
        <w:t xml:space="preserve">. </w:t>
      </w:r>
      <w:r w:rsidR="00F54DC5" w:rsidRPr="00901EED">
        <w:rPr>
          <w:rFonts w:ascii="Times New Roman" w:hAnsi="Times New Roman"/>
          <w:bCs w:val="0"/>
          <w:i w:val="0"/>
          <w:sz w:val="24"/>
          <w:szCs w:val="24"/>
        </w:rPr>
        <w:t>УСЛОВИЯ РЕАЛИЗАЦ</w:t>
      </w:r>
      <w:r w:rsidR="00F82746" w:rsidRPr="00901EED">
        <w:rPr>
          <w:rFonts w:ascii="Times New Roman" w:hAnsi="Times New Roman"/>
          <w:bCs w:val="0"/>
          <w:i w:val="0"/>
          <w:sz w:val="24"/>
          <w:szCs w:val="24"/>
        </w:rPr>
        <w:t xml:space="preserve">ИИ ПРОГРАММЫ ПРОФЕССИОНАЛЬНОГО </w:t>
      </w:r>
      <w:r w:rsidR="00F54DC5" w:rsidRPr="00901EED">
        <w:rPr>
          <w:rFonts w:ascii="Times New Roman" w:hAnsi="Times New Roman"/>
          <w:bCs w:val="0"/>
          <w:i w:val="0"/>
          <w:sz w:val="24"/>
          <w:szCs w:val="24"/>
        </w:rPr>
        <w:t>МОДУЛЯ</w:t>
      </w:r>
    </w:p>
    <w:p w:rsidR="00F54DC5" w:rsidRPr="00901EED" w:rsidRDefault="00F54DC5" w:rsidP="00EF5B61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1EED">
        <w:rPr>
          <w:rFonts w:ascii="Times New Roman" w:hAnsi="Times New Roman" w:cs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</w:t>
      </w:r>
      <w:r w:rsidRPr="00901EE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01EED">
        <w:rPr>
          <w:rFonts w:ascii="Times New Roman" w:hAnsi="Times New Roman" w:cs="Times New Roman"/>
          <w:b/>
          <w:bCs/>
          <w:sz w:val="24"/>
          <w:szCs w:val="24"/>
        </w:rPr>
        <w:t>рены следующие специальные помещения:</w:t>
      </w:r>
    </w:p>
    <w:p w:rsidR="00A86063" w:rsidRPr="00901EED" w:rsidRDefault="00A86063" w:rsidP="00EF5B6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 xml:space="preserve">Лаборатория </w:t>
      </w:r>
      <w:r w:rsidRPr="00901EED">
        <w:rPr>
          <w:rFonts w:ascii="Times New Roman" w:hAnsi="Times New Roman" w:cs="Times New Roman"/>
          <w:sz w:val="24"/>
          <w:szCs w:val="24"/>
        </w:rPr>
        <w:t>«Конструкция, техническое обслуживание и ремонт электрооборудования метрополитенов», оснащенные в соответствии с п. 6.1.2.1. Примерной основной образовательной программы по профессии.</w:t>
      </w:r>
    </w:p>
    <w:p w:rsidR="00F54DC5" w:rsidRPr="00901EED" w:rsidRDefault="00F54DC5" w:rsidP="00EF5B6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b/>
          <w:bCs/>
          <w:sz w:val="24"/>
          <w:szCs w:val="24"/>
        </w:rPr>
        <w:t>Мастерские:</w:t>
      </w:r>
      <w:r w:rsidRPr="00901E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AE7" w:rsidRPr="00901EED">
        <w:rPr>
          <w:rFonts w:ascii="Times New Roman" w:hAnsi="Times New Roman" w:cs="Times New Roman"/>
          <w:sz w:val="24"/>
          <w:szCs w:val="24"/>
        </w:rPr>
        <w:t>С</w:t>
      </w:r>
      <w:r w:rsidR="007D1159" w:rsidRPr="00901EED">
        <w:rPr>
          <w:rFonts w:ascii="Times New Roman" w:hAnsi="Times New Roman" w:cs="Times New Roman"/>
          <w:sz w:val="24"/>
          <w:szCs w:val="24"/>
        </w:rPr>
        <w:t>лесарная</w:t>
      </w:r>
      <w:r w:rsidR="00B31588" w:rsidRPr="00901EED">
        <w:rPr>
          <w:rFonts w:ascii="Times New Roman" w:hAnsi="Times New Roman" w:cs="Times New Roman"/>
          <w:sz w:val="24"/>
          <w:szCs w:val="24"/>
        </w:rPr>
        <w:t>,</w:t>
      </w:r>
      <w:r w:rsidRPr="00901E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588" w:rsidRPr="00901EED">
        <w:rPr>
          <w:rFonts w:ascii="Times New Roman" w:hAnsi="Times New Roman" w:cs="Times New Roman"/>
          <w:sz w:val="24"/>
          <w:szCs w:val="24"/>
        </w:rPr>
        <w:t>Э</w:t>
      </w:r>
      <w:r w:rsidR="007D1159" w:rsidRPr="00901EED">
        <w:rPr>
          <w:rFonts w:ascii="Times New Roman" w:hAnsi="Times New Roman" w:cs="Times New Roman"/>
          <w:sz w:val="24"/>
          <w:szCs w:val="24"/>
        </w:rPr>
        <w:t>лектромонтажная</w:t>
      </w:r>
      <w:r w:rsidR="002F1AE7" w:rsidRPr="00901EED">
        <w:rPr>
          <w:rFonts w:ascii="Times New Roman" w:hAnsi="Times New Roman" w:cs="Times New Roman"/>
          <w:sz w:val="24"/>
          <w:szCs w:val="24"/>
        </w:rPr>
        <w:t>, оснащенные в соответствии с п. 6.</w:t>
      </w:r>
      <w:r w:rsidR="00B31588" w:rsidRPr="00901EED">
        <w:rPr>
          <w:rFonts w:ascii="Times New Roman" w:hAnsi="Times New Roman" w:cs="Times New Roman"/>
          <w:sz w:val="24"/>
          <w:szCs w:val="24"/>
        </w:rPr>
        <w:t>1.</w:t>
      </w:r>
      <w:r w:rsidR="002F1AE7" w:rsidRPr="00901EED">
        <w:rPr>
          <w:rFonts w:ascii="Times New Roman" w:hAnsi="Times New Roman" w:cs="Times New Roman"/>
          <w:sz w:val="24"/>
          <w:szCs w:val="24"/>
        </w:rPr>
        <w:t>2.</w:t>
      </w:r>
      <w:r w:rsidR="00AD28D9" w:rsidRPr="00901EED">
        <w:rPr>
          <w:rFonts w:ascii="Times New Roman" w:hAnsi="Times New Roman" w:cs="Times New Roman"/>
          <w:sz w:val="24"/>
          <w:szCs w:val="24"/>
        </w:rPr>
        <w:t>2</w:t>
      </w:r>
      <w:r w:rsidR="002F1AE7" w:rsidRPr="00901EED">
        <w:rPr>
          <w:rFonts w:ascii="Times New Roman" w:hAnsi="Times New Roman" w:cs="Times New Roman"/>
          <w:sz w:val="24"/>
          <w:szCs w:val="24"/>
        </w:rPr>
        <w:t>. П</w:t>
      </w:r>
      <w:r w:rsidR="00B31588" w:rsidRPr="00901EED">
        <w:rPr>
          <w:rFonts w:ascii="Times New Roman" w:hAnsi="Times New Roman" w:cs="Times New Roman"/>
          <w:sz w:val="24"/>
          <w:szCs w:val="24"/>
        </w:rPr>
        <w:t xml:space="preserve">римерной </w:t>
      </w:r>
      <w:r w:rsidR="00A417D8" w:rsidRPr="00901EED">
        <w:rPr>
          <w:rFonts w:ascii="Times New Roman" w:hAnsi="Times New Roman" w:cs="Times New Roman"/>
          <w:sz w:val="24"/>
          <w:szCs w:val="24"/>
        </w:rPr>
        <w:t xml:space="preserve">основной образовательной </w:t>
      </w:r>
      <w:r w:rsidR="00B31588" w:rsidRPr="00901EED">
        <w:rPr>
          <w:rFonts w:ascii="Times New Roman" w:hAnsi="Times New Roman" w:cs="Times New Roman"/>
          <w:sz w:val="24"/>
          <w:szCs w:val="24"/>
        </w:rPr>
        <w:t>программы по профессии.</w:t>
      </w:r>
    </w:p>
    <w:p w:rsidR="00B82ED0" w:rsidRPr="00901EED" w:rsidRDefault="00F54DC5" w:rsidP="00EF5B61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 xml:space="preserve">Оснащенные базы практики, в соответствии с п. </w:t>
      </w:r>
      <w:r w:rsidRPr="00901EED">
        <w:rPr>
          <w:rFonts w:ascii="Times New Roman" w:hAnsi="Times New Roman" w:cs="Times New Roman"/>
          <w:sz w:val="24"/>
          <w:szCs w:val="24"/>
        </w:rPr>
        <w:t>6.1.2.</w:t>
      </w:r>
      <w:r w:rsidR="00A86063" w:rsidRPr="00901EED">
        <w:rPr>
          <w:rFonts w:ascii="Times New Roman" w:hAnsi="Times New Roman" w:cs="Times New Roman"/>
          <w:sz w:val="24"/>
          <w:szCs w:val="24"/>
        </w:rPr>
        <w:t>3</w:t>
      </w:r>
      <w:r w:rsidRPr="00901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7D8" w:rsidRPr="00901EED">
        <w:rPr>
          <w:rFonts w:ascii="Times New Roman" w:hAnsi="Times New Roman" w:cs="Times New Roman"/>
          <w:sz w:val="24"/>
          <w:szCs w:val="24"/>
        </w:rPr>
        <w:t>Примерной основной профессиональной программы по профессии.</w:t>
      </w:r>
    </w:p>
    <w:p w:rsidR="00F54DC5" w:rsidRPr="00901EED" w:rsidRDefault="00F54DC5" w:rsidP="00EF5B61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1EED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F54DC5" w:rsidRPr="00901EED" w:rsidRDefault="00F54DC5" w:rsidP="00EF5B6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901EED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54DC5" w:rsidRPr="00901EED" w:rsidRDefault="00F54DC5" w:rsidP="00EF5B61">
      <w:pPr>
        <w:spacing w:after="0" w:line="360" w:lineRule="auto"/>
        <w:ind w:left="360" w:firstLine="34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  <w:r w:rsidR="0099251C" w:rsidRPr="00901EED">
        <w:rPr>
          <w:rStyle w:val="ab"/>
          <w:rFonts w:ascii="Times New Roman" w:hAnsi="Times New Roman" w:cs="Times New Roman"/>
          <w:b/>
          <w:sz w:val="24"/>
          <w:szCs w:val="24"/>
        </w:rPr>
        <w:footnoteReference w:id="9"/>
      </w:r>
    </w:p>
    <w:p w:rsidR="000F3FD0" w:rsidRPr="00901EED" w:rsidRDefault="00FB259B" w:rsidP="00EF5B61">
      <w:pPr>
        <w:numPr>
          <w:ilvl w:val="1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1EED">
        <w:rPr>
          <w:rFonts w:ascii="Times New Roman" w:hAnsi="Times New Roman" w:cs="Times New Roman"/>
          <w:color w:val="000000"/>
          <w:sz w:val="24"/>
          <w:szCs w:val="24"/>
        </w:rPr>
        <w:t xml:space="preserve">Кацман М.М. Электрические машины </w:t>
      </w:r>
      <w:r w:rsidRPr="00901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 д</w:t>
      </w:r>
      <w:r w:rsidR="00912E4C" w:rsidRPr="00901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студ. учреждений сред,проф.</w:t>
      </w:r>
      <w:r w:rsidRPr="00901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бразования. — 12-е изд., стер. — М.: Академия, 2013. — 496 с. </w:t>
      </w:r>
    </w:p>
    <w:p w:rsidR="00FB259B" w:rsidRPr="00901EED" w:rsidRDefault="00FB259B" w:rsidP="00EF5B61">
      <w:pPr>
        <w:numPr>
          <w:ilvl w:val="1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Нестеренко, В.М. Технология электромонтажных работ / В.М. Нестеренко, А.М. Мыс</w:t>
      </w:r>
      <w:r w:rsidRPr="00901EED">
        <w:rPr>
          <w:rFonts w:ascii="Times New Roman" w:hAnsi="Times New Roman" w:cs="Times New Roman"/>
          <w:sz w:val="24"/>
          <w:szCs w:val="24"/>
        </w:rPr>
        <w:t>ь</w:t>
      </w:r>
      <w:r w:rsidRPr="00901EED">
        <w:rPr>
          <w:rFonts w:ascii="Times New Roman" w:hAnsi="Times New Roman" w:cs="Times New Roman"/>
          <w:sz w:val="24"/>
          <w:szCs w:val="24"/>
        </w:rPr>
        <w:t xml:space="preserve">янов А.М. </w:t>
      </w:r>
      <w:r w:rsidRPr="00901E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ym w:font="Symbol" w:char="F02D"/>
      </w:r>
      <w:r w:rsidRPr="00901E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01EED">
        <w:rPr>
          <w:rFonts w:ascii="Times New Roman" w:hAnsi="Times New Roman" w:cs="Times New Roman"/>
          <w:sz w:val="24"/>
          <w:szCs w:val="24"/>
        </w:rPr>
        <w:t>М. : Издательский центр «Академия», 2014</w:t>
      </w:r>
    </w:p>
    <w:p w:rsidR="00935659" w:rsidRPr="00901EED" w:rsidRDefault="00935659" w:rsidP="00EF5B61">
      <w:pPr>
        <w:spacing w:after="0" w:line="360" w:lineRule="auto"/>
        <w:ind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8799F" w:rsidRPr="004723F4" w:rsidRDefault="004723F4" w:rsidP="004723F4">
      <w:pPr>
        <w:spacing w:after="0" w:line="360" w:lineRule="auto"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23F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62168" w:rsidRPr="004723F4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168" w:rsidRPr="004723F4">
        <w:rPr>
          <w:rFonts w:ascii="Times New Roman" w:hAnsi="Times New Roman" w:cs="Times New Roman"/>
          <w:b/>
          <w:sz w:val="24"/>
          <w:szCs w:val="24"/>
        </w:rPr>
        <w:t>ПРОФЕССИОНАЛЬНОГО</w:t>
      </w:r>
      <w:r w:rsidRPr="00472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168" w:rsidRPr="004723F4">
        <w:rPr>
          <w:rFonts w:ascii="Times New Roman" w:hAnsi="Times New Roman" w:cs="Times New Roman"/>
          <w:b/>
          <w:sz w:val="24"/>
          <w:szCs w:val="24"/>
        </w:rPr>
        <w:t xml:space="preserve">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4823"/>
        <w:gridCol w:w="2093"/>
      </w:tblGrid>
      <w:tr w:rsidR="00162168" w:rsidRPr="00EF5B61" w:rsidTr="00EA055F">
        <w:trPr>
          <w:trHeight w:val="1342"/>
        </w:trPr>
        <w:tc>
          <w:tcPr>
            <w:tcW w:w="1682" w:type="pct"/>
            <w:vAlign w:val="center"/>
          </w:tcPr>
          <w:p w:rsidR="00162168" w:rsidRPr="00EF5B61" w:rsidRDefault="00162168" w:rsidP="00EF5B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314" w:type="pct"/>
            <w:vAlign w:val="center"/>
          </w:tcPr>
          <w:p w:rsidR="00162168" w:rsidRPr="00EF5B61" w:rsidRDefault="00162168" w:rsidP="00EF5B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004" w:type="pct"/>
            <w:vAlign w:val="center"/>
          </w:tcPr>
          <w:p w:rsidR="00162168" w:rsidRPr="00EF5B61" w:rsidRDefault="00162168" w:rsidP="00EF5B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</w:rPr>
              <w:t>Методы оценки</w:t>
            </w:r>
          </w:p>
        </w:tc>
      </w:tr>
      <w:tr w:rsidR="00454222" w:rsidRPr="00EF5B61" w:rsidTr="00EA055F">
        <w:trPr>
          <w:trHeight w:val="1342"/>
        </w:trPr>
        <w:tc>
          <w:tcPr>
            <w:tcW w:w="1682" w:type="pct"/>
          </w:tcPr>
          <w:p w:rsidR="00454222" w:rsidRPr="00EF5B61" w:rsidRDefault="00454222" w:rsidP="00EA055F">
            <w:pPr>
              <w:spacing w:after="0"/>
              <w:rPr>
                <w:rStyle w:val="af"/>
                <w:rFonts w:ascii="Times New Roman" w:eastAsia="Calibri" w:hAnsi="Times New Roman" w:cs="Times New Roman"/>
                <w:i w:val="0"/>
                <w:iCs w:val="0"/>
              </w:rPr>
            </w:pPr>
            <w:r w:rsidRPr="00EF5B61">
              <w:rPr>
                <w:rStyle w:val="af"/>
                <w:rFonts w:ascii="Times New Roman" w:eastAsia="Calibri" w:hAnsi="Times New Roman" w:cs="Times New Roman"/>
                <w:i w:val="0"/>
              </w:rPr>
              <w:t>ПК 1.1</w:t>
            </w:r>
            <w:r w:rsidR="00EA055F">
              <w:rPr>
                <w:rStyle w:val="af"/>
                <w:rFonts w:ascii="Times New Roman" w:eastAsia="Calibri" w:hAnsi="Times New Roman" w:cs="Times New Roman"/>
                <w:i w:val="0"/>
              </w:rPr>
              <w:t>.</w:t>
            </w:r>
            <w:r w:rsidRPr="009D656D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Проводить техническое обслуживание и ремонт</w:t>
            </w:r>
            <w:r w:rsidRPr="0045422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инжене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но-технических устройств метр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политена, станционных и то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нельных сооружений, используя необходимые приборы, инстр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менты и оборудование</w:t>
            </w:r>
          </w:p>
        </w:tc>
        <w:tc>
          <w:tcPr>
            <w:tcW w:w="2314" w:type="pct"/>
          </w:tcPr>
          <w:p w:rsidR="00454222" w:rsidRPr="00EF5B61" w:rsidRDefault="00454222" w:rsidP="00454222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i w:val="0"/>
                <w:iCs w:val="0"/>
              </w:rPr>
            </w:pPr>
            <w:r w:rsidRPr="005831BB">
              <w:rPr>
                <w:rFonts w:ascii="Times New Roman" w:hAnsi="Times New Roman" w:cs="Times New Roman"/>
              </w:rPr>
              <w:t>Качеств</w:t>
            </w:r>
            <w:r>
              <w:rPr>
                <w:rFonts w:ascii="Times New Roman" w:hAnsi="Times New Roman" w:cs="Times New Roman"/>
              </w:rPr>
              <w:t>енное</w:t>
            </w:r>
            <w:r w:rsidRPr="005831BB">
              <w:rPr>
                <w:rFonts w:ascii="Times New Roman" w:hAnsi="Times New Roman" w:cs="Times New Roman"/>
              </w:rPr>
              <w:t xml:space="preserve"> выполнени</w:t>
            </w:r>
            <w:r>
              <w:rPr>
                <w:rFonts w:ascii="Times New Roman" w:hAnsi="Times New Roman" w:cs="Times New Roman"/>
              </w:rPr>
              <w:t>е</w:t>
            </w:r>
            <w:r w:rsidRPr="005831BB">
              <w:rPr>
                <w:rFonts w:ascii="Times New Roman" w:hAnsi="Times New Roman" w:cs="Times New Roman"/>
              </w:rPr>
              <w:t xml:space="preserve"> работ </w:t>
            </w:r>
            <w:r w:rsidRPr="00454222">
              <w:rPr>
                <w:rFonts w:ascii="Times New Roman" w:hAnsi="Times New Roman" w:cs="Times New Roman"/>
              </w:rPr>
              <w:t>при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 xml:space="preserve"> провед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нии технического обслуживания и ремонта</w:t>
            </w:r>
            <w:r w:rsidRPr="0045422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женерно-технических устройств метрополитена, станционных и тоннельных сооружений; выбор и применение необходимых приборов, инстр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ментов и оборудования</w:t>
            </w:r>
            <w:r w:rsidRPr="0045422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04" w:type="pct"/>
            <w:vMerge w:val="restart"/>
            <w:vAlign w:val="center"/>
          </w:tcPr>
          <w:p w:rsidR="00454222" w:rsidRDefault="00454222" w:rsidP="00EF5B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>екущий контроль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 xml:space="preserve"> оценка </w:t>
            </w:r>
            <w:r>
              <w:rPr>
                <w:rFonts w:ascii="Times New Roman" w:eastAsia="Times New Roman" w:hAnsi="Times New Roman" w:cs="Times New Roman"/>
                <w:bCs/>
              </w:rPr>
              <w:t>результатов выполнения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 xml:space="preserve"> пра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>тических заняти</w:t>
            </w:r>
            <w:r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 xml:space="preserve"> и работ по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учебной и </w:t>
            </w:r>
            <w:r w:rsidRPr="00EF5B61">
              <w:rPr>
                <w:rFonts w:ascii="Times New Roman" w:eastAsia="Times New Roman" w:hAnsi="Times New Roman" w:cs="Times New Roman"/>
                <w:bCs/>
              </w:rPr>
              <w:t>производственной практике</w:t>
            </w:r>
            <w:r w:rsidRPr="00EF5B61">
              <w:rPr>
                <w:rFonts w:ascii="Times New Roman" w:hAnsi="Times New Roman" w:cs="Times New Roman"/>
              </w:rPr>
              <w:t xml:space="preserve"> </w:t>
            </w:r>
          </w:p>
          <w:p w:rsidR="00454222" w:rsidRPr="00EF5B61" w:rsidRDefault="00454222" w:rsidP="00EF5B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4222" w:rsidRPr="00EF5B61" w:rsidTr="00EA055F">
        <w:trPr>
          <w:trHeight w:val="1342"/>
        </w:trPr>
        <w:tc>
          <w:tcPr>
            <w:tcW w:w="1682" w:type="pct"/>
          </w:tcPr>
          <w:p w:rsidR="00454222" w:rsidRPr="00454222" w:rsidRDefault="00454222" w:rsidP="00EA055F">
            <w:pPr>
              <w:spacing w:after="0"/>
              <w:rPr>
                <w:rStyle w:val="af"/>
                <w:rFonts w:ascii="Times New Roman" w:eastAsia="Calibri" w:hAnsi="Times New Roman" w:cs="Times New Roman"/>
                <w:i w:val="0"/>
                <w:iCs w:val="0"/>
              </w:rPr>
            </w:pPr>
            <w:r w:rsidRPr="00454222">
              <w:rPr>
                <w:rStyle w:val="af"/>
                <w:rFonts w:ascii="Times New Roman" w:eastAsia="Calibri" w:hAnsi="Times New Roman" w:cs="Times New Roman"/>
                <w:i w:val="0"/>
              </w:rPr>
              <w:t>ПК 1.2</w:t>
            </w:r>
            <w:r>
              <w:rPr>
                <w:rStyle w:val="af"/>
                <w:rFonts w:ascii="Times New Roman" w:eastAsia="Calibri" w:hAnsi="Times New Roman" w:cs="Times New Roman"/>
                <w:i w:val="0"/>
              </w:rPr>
              <w:t>.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 xml:space="preserve"> Выявлять и своевременно  устранять  несложные дефекты и неисправности в работе электр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двигателей, электрического об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рудования и электрических цепей.</w:t>
            </w:r>
          </w:p>
        </w:tc>
        <w:tc>
          <w:tcPr>
            <w:tcW w:w="2314" w:type="pct"/>
          </w:tcPr>
          <w:p w:rsidR="00454222" w:rsidRPr="00454222" w:rsidRDefault="00454222" w:rsidP="0045422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54222">
              <w:rPr>
                <w:rFonts w:ascii="Times New Roman" w:eastAsia="Calibri" w:hAnsi="Times New Roman" w:cs="Times New Roman"/>
                <w:lang w:eastAsia="en-US"/>
              </w:rPr>
              <w:t>Оперативное и своевременное определение и  устране</w:t>
            </w:r>
            <w:r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ие  несложных дефектов и неисправн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стей в работе электродвигателей, электрическ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454222">
              <w:rPr>
                <w:rFonts w:ascii="Times New Roman" w:eastAsia="Calibri" w:hAnsi="Times New Roman" w:cs="Times New Roman"/>
                <w:lang w:eastAsia="en-US"/>
              </w:rPr>
              <w:t>го оборудования и электрических цепей</w:t>
            </w:r>
          </w:p>
        </w:tc>
        <w:tc>
          <w:tcPr>
            <w:tcW w:w="1004" w:type="pct"/>
            <w:vMerge/>
          </w:tcPr>
          <w:p w:rsidR="00454222" w:rsidRPr="00EF5B61" w:rsidRDefault="00454222" w:rsidP="00EF5B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4222" w:rsidRPr="00EF5B61" w:rsidTr="00EA055F">
        <w:tc>
          <w:tcPr>
            <w:tcW w:w="1682" w:type="pct"/>
          </w:tcPr>
          <w:p w:rsidR="00454222" w:rsidRPr="0053334B" w:rsidRDefault="00454222" w:rsidP="00533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334B">
              <w:rPr>
                <w:rFonts w:ascii="Times New Roman" w:eastAsia="Times New Roman" w:hAnsi="Times New Roman" w:cs="Times New Roman"/>
              </w:rPr>
              <w:t>ПК 1.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53334B">
              <w:rPr>
                <w:rFonts w:ascii="Times New Roman" w:eastAsia="Times New Roman" w:hAnsi="Times New Roman" w:cs="Times New Roman"/>
              </w:rPr>
              <w:t>. Производить разборку, ремонт и сборку узлов электром</w:t>
            </w:r>
            <w:r w:rsidRPr="0053334B">
              <w:rPr>
                <w:rFonts w:ascii="Times New Roman" w:eastAsia="Times New Roman" w:hAnsi="Times New Roman" w:cs="Times New Roman"/>
              </w:rPr>
              <w:t>е</w:t>
            </w:r>
            <w:r w:rsidRPr="0053334B">
              <w:rPr>
                <w:rFonts w:ascii="Times New Roman" w:eastAsia="Times New Roman" w:hAnsi="Times New Roman" w:cs="Times New Roman"/>
              </w:rPr>
              <w:t>ханического оборудования, о</w:t>
            </w:r>
            <w:r w:rsidRPr="0053334B">
              <w:rPr>
                <w:rFonts w:ascii="Times New Roman" w:eastAsia="Times New Roman" w:hAnsi="Times New Roman" w:cs="Times New Roman"/>
              </w:rPr>
              <w:t>т</w:t>
            </w:r>
            <w:r w:rsidRPr="0053334B">
              <w:rPr>
                <w:rFonts w:ascii="Times New Roman" w:eastAsia="Times New Roman" w:hAnsi="Times New Roman" w:cs="Times New Roman"/>
              </w:rPr>
              <w:t>дельных узлов и деталей электр</w:t>
            </w:r>
            <w:r w:rsidRPr="0053334B">
              <w:rPr>
                <w:rFonts w:ascii="Times New Roman" w:eastAsia="Times New Roman" w:hAnsi="Times New Roman" w:cs="Times New Roman"/>
              </w:rPr>
              <w:t>о</w:t>
            </w:r>
            <w:r w:rsidRPr="0053334B">
              <w:rPr>
                <w:rFonts w:ascii="Times New Roman" w:eastAsia="Times New Roman" w:hAnsi="Times New Roman" w:cs="Times New Roman"/>
              </w:rPr>
              <w:t>пусковой аппаратуры и электр</w:t>
            </w:r>
            <w:r w:rsidRPr="0053334B">
              <w:rPr>
                <w:rFonts w:ascii="Times New Roman" w:eastAsia="Times New Roman" w:hAnsi="Times New Roman" w:cs="Times New Roman"/>
              </w:rPr>
              <w:t>о</w:t>
            </w:r>
            <w:r w:rsidRPr="0053334B">
              <w:rPr>
                <w:rFonts w:ascii="Times New Roman" w:eastAsia="Times New Roman" w:hAnsi="Times New Roman" w:cs="Times New Roman"/>
              </w:rPr>
              <w:t>двигателей малой мощности, устранять повреждение кабелей</w:t>
            </w:r>
          </w:p>
        </w:tc>
        <w:tc>
          <w:tcPr>
            <w:tcW w:w="2314" w:type="pct"/>
          </w:tcPr>
          <w:p w:rsidR="00454222" w:rsidRPr="005176DE" w:rsidRDefault="00454222" w:rsidP="00454222">
            <w:pPr>
              <w:spacing w:after="0"/>
              <w:jc w:val="both"/>
              <w:rPr>
                <w:rFonts w:ascii="Times New Roman" w:eastAsia="Times New Roman" w:hAnsi="Times New Roman" w:cs="Times New Roman"/>
                <w:strike/>
                <w:highlight w:val="yellow"/>
              </w:rPr>
            </w:pPr>
            <w:r w:rsidRPr="005831BB">
              <w:rPr>
                <w:rFonts w:ascii="Times New Roman" w:hAnsi="Times New Roman" w:cs="Times New Roman"/>
              </w:rPr>
              <w:t>Качеств</w:t>
            </w:r>
            <w:r>
              <w:rPr>
                <w:rFonts w:ascii="Times New Roman" w:hAnsi="Times New Roman" w:cs="Times New Roman"/>
              </w:rPr>
              <w:t>енное</w:t>
            </w:r>
            <w:r w:rsidRPr="005831BB">
              <w:rPr>
                <w:rFonts w:ascii="Times New Roman" w:hAnsi="Times New Roman" w:cs="Times New Roman"/>
              </w:rPr>
              <w:t xml:space="preserve"> выполнени</w:t>
            </w:r>
            <w:r>
              <w:rPr>
                <w:rFonts w:ascii="Times New Roman" w:hAnsi="Times New Roman" w:cs="Times New Roman"/>
              </w:rPr>
              <w:t>е</w:t>
            </w:r>
            <w:r w:rsidRPr="005831BB">
              <w:rPr>
                <w:rFonts w:ascii="Times New Roman" w:hAnsi="Times New Roman" w:cs="Times New Roman"/>
              </w:rPr>
              <w:t xml:space="preserve"> комплекса слесарно-сборочных и электромонтажных работ, необх</w:t>
            </w:r>
            <w:r w:rsidRPr="005831BB">
              <w:rPr>
                <w:rFonts w:ascii="Times New Roman" w:hAnsi="Times New Roman" w:cs="Times New Roman"/>
              </w:rPr>
              <w:t>о</w:t>
            </w:r>
            <w:r w:rsidRPr="005831BB">
              <w:rPr>
                <w:rFonts w:ascii="Times New Roman" w:hAnsi="Times New Roman" w:cs="Times New Roman"/>
              </w:rPr>
              <w:t>димых при техническом обслуживании и ремо</w:t>
            </w:r>
            <w:r w:rsidRPr="005831BB">
              <w:rPr>
                <w:rFonts w:ascii="Times New Roman" w:hAnsi="Times New Roman" w:cs="Times New Roman"/>
              </w:rPr>
              <w:t>н</w:t>
            </w:r>
            <w:r w:rsidRPr="005831BB">
              <w:rPr>
                <w:rFonts w:ascii="Times New Roman" w:hAnsi="Times New Roman" w:cs="Times New Roman"/>
              </w:rPr>
              <w:t>те</w:t>
            </w:r>
            <w:r w:rsidRPr="00454222">
              <w:rPr>
                <w:rFonts w:ascii="Times New Roman" w:eastAsia="Times New Roman" w:hAnsi="Times New Roman" w:cs="Times New Roman"/>
              </w:rPr>
              <w:t xml:space="preserve"> основных узлов электромеханического об</w:t>
            </w:r>
            <w:r w:rsidRPr="00454222">
              <w:rPr>
                <w:rFonts w:ascii="Times New Roman" w:eastAsia="Times New Roman" w:hAnsi="Times New Roman" w:cs="Times New Roman"/>
              </w:rPr>
              <w:t>о</w:t>
            </w:r>
            <w:r w:rsidRPr="00454222">
              <w:rPr>
                <w:rFonts w:ascii="Times New Roman" w:eastAsia="Times New Roman" w:hAnsi="Times New Roman" w:cs="Times New Roman"/>
              </w:rPr>
              <w:t>рудования, отдельных узлов и деталей электр</w:t>
            </w:r>
            <w:r w:rsidRPr="00454222">
              <w:rPr>
                <w:rFonts w:ascii="Times New Roman" w:eastAsia="Times New Roman" w:hAnsi="Times New Roman" w:cs="Times New Roman"/>
              </w:rPr>
              <w:t>о</w:t>
            </w:r>
            <w:r w:rsidRPr="00454222">
              <w:rPr>
                <w:rFonts w:ascii="Times New Roman" w:eastAsia="Times New Roman" w:hAnsi="Times New Roman" w:cs="Times New Roman"/>
              </w:rPr>
              <w:t>пусковой аппаратуры и электродвигателей м</w:t>
            </w:r>
            <w:r w:rsidRPr="00454222">
              <w:rPr>
                <w:rFonts w:ascii="Times New Roman" w:eastAsia="Times New Roman" w:hAnsi="Times New Roman" w:cs="Times New Roman"/>
              </w:rPr>
              <w:t>а</w:t>
            </w:r>
            <w:r w:rsidRPr="00454222">
              <w:rPr>
                <w:rFonts w:ascii="Times New Roman" w:eastAsia="Times New Roman" w:hAnsi="Times New Roman" w:cs="Times New Roman"/>
              </w:rPr>
              <w:t>лой мощности</w:t>
            </w:r>
          </w:p>
        </w:tc>
        <w:tc>
          <w:tcPr>
            <w:tcW w:w="1004" w:type="pct"/>
            <w:vMerge/>
          </w:tcPr>
          <w:p w:rsidR="00454222" w:rsidRPr="00EF5B61" w:rsidRDefault="00454222" w:rsidP="00EF5B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4222" w:rsidRPr="00EF5B61" w:rsidTr="00EA055F">
        <w:trPr>
          <w:trHeight w:val="1399"/>
        </w:trPr>
        <w:tc>
          <w:tcPr>
            <w:tcW w:w="1682" w:type="pct"/>
          </w:tcPr>
          <w:p w:rsidR="00454222" w:rsidRPr="00EA055F" w:rsidRDefault="00454222" w:rsidP="0053334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A055F">
              <w:rPr>
                <w:rFonts w:ascii="Times New Roman" w:eastAsia="Times New Roman" w:hAnsi="Times New Roman" w:cs="Times New Roman"/>
              </w:rPr>
              <w:t>ПК 1.4</w:t>
            </w:r>
            <w:r w:rsidRPr="00EA055F">
              <w:rPr>
                <w:rFonts w:ascii="Times New Roman" w:eastAsia="Calibri" w:hAnsi="Times New Roman" w:cs="Times New Roman"/>
                <w:lang w:eastAsia="en-US"/>
              </w:rPr>
              <w:t xml:space="preserve"> Производить демонтаж и монтаж электрических схем эле</w:t>
            </w:r>
            <w:r w:rsidRPr="00EA055F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EA055F">
              <w:rPr>
                <w:rFonts w:ascii="Times New Roman" w:eastAsia="Calibri" w:hAnsi="Times New Roman" w:cs="Times New Roman"/>
                <w:lang w:eastAsia="en-US"/>
              </w:rPr>
              <w:t>тронагревательных устройств, приборов и подводки питания к ним.</w:t>
            </w:r>
          </w:p>
        </w:tc>
        <w:tc>
          <w:tcPr>
            <w:tcW w:w="2314" w:type="pct"/>
          </w:tcPr>
          <w:p w:rsidR="00454222" w:rsidRPr="00EA055F" w:rsidRDefault="00454222" w:rsidP="00454222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EA055F">
              <w:rPr>
                <w:rFonts w:ascii="Times New Roman" w:eastAsia="Times New Roman" w:hAnsi="Times New Roman" w:cs="Times New Roman"/>
              </w:rPr>
              <w:t>Соблюдение технологии проведения электр</w:t>
            </w:r>
            <w:r w:rsidRPr="00EA055F">
              <w:rPr>
                <w:rFonts w:ascii="Times New Roman" w:eastAsia="Times New Roman" w:hAnsi="Times New Roman" w:cs="Times New Roman"/>
              </w:rPr>
              <w:t>о</w:t>
            </w:r>
            <w:r w:rsidRPr="00EA055F">
              <w:rPr>
                <w:rFonts w:ascii="Times New Roman" w:eastAsia="Times New Roman" w:hAnsi="Times New Roman" w:cs="Times New Roman"/>
              </w:rPr>
              <w:t>монтажных работ при проверке и устранении неисправностей электрических схем электр</w:t>
            </w:r>
            <w:r w:rsidRPr="00EA055F">
              <w:rPr>
                <w:rFonts w:ascii="Times New Roman" w:eastAsia="Times New Roman" w:hAnsi="Times New Roman" w:cs="Times New Roman"/>
              </w:rPr>
              <w:t>о</w:t>
            </w:r>
            <w:r w:rsidRPr="00EA055F">
              <w:rPr>
                <w:rFonts w:ascii="Times New Roman" w:eastAsia="Times New Roman" w:hAnsi="Times New Roman" w:cs="Times New Roman"/>
              </w:rPr>
              <w:t>нагревательных устройств, приборов и подво</w:t>
            </w:r>
            <w:r w:rsidRPr="00EA055F">
              <w:rPr>
                <w:rFonts w:ascii="Times New Roman" w:eastAsia="Times New Roman" w:hAnsi="Times New Roman" w:cs="Times New Roman"/>
              </w:rPr>
              <w:t>д</w:t>
            </w:r>
            <w:r w:rsidRPr="00EA055F">
              <w:rPr>
                <w:rFonts w:ascii="Times New Roman" w:eastAsia="Times New Roman" w:hAnsi="Times New Roman" w:cs="Times New Roman"/>
              </w:rPr>
              <w:t>ки питания к ним</w:t>
            </w:r>
          </w:p>
        </w:tc>
        <w:tc>
          <w:tcPr>
            <w:tcW w:w="1004" w:type="pct"/>
            <w:vMerge/>
          </w:tcPr>
          <w:p w:rsidR="00454222" w:rsidRPr="00EF5B61" w:rsidRDefault="00454222" w:rsidP="00EF5B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54222" w:rsidRPr="00EF5B61" w:rsidTr="00EA055F">
        <w:tc>
          <w:tcPr>
            <w:tcW w:w="1682" w:type="pct"/>
          </w:tcPr>
          <w:p w:rsidR="00454222" w:rsidRPr="00EA055F" w:rsidRDefault="00454222" w:rsidP="0053334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55F">
              <w:rPr>
                <w:rFonts w:ascii="Times New Roman" w:eastAsia="Times New Roman" w:hAnsi="Times New Roman" w:cs="Times New Roman"/>
              </w:rPr>
              <w:t>ПК 1.5</w:t>
            </w:r>
            <w:r w:rsidRPr="00EA055F">
              <w:rPr>
                <w:rFonts w:ascii="Times New Roman" w:eastAsia="Calibri" w:hAnsi="Times New Roman" w:cs="Times New Roman"/>
                <w:lang w:eastAsia="en-US"/>
              </w:rPr>
              <w:t xml:space="preserve"> Участвовать в комплек</w:t>
            </w:r>
            <w:r w:rsidRPr="00EA055F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EA055F">
              <w:rPr>
                <w:rFonts w:ascii="Times New Roman" w:eastAsia="Calibri" w:hAnsi="Times New Roman" w:cs="Times New Roman"/>
                <w:lang w:eastAsia="en-US"/>
              </w:rPr>
              <w:t>ных испытаниях оборудования, линий, станций.</w:t>
            </w:r>
          </w:p>
        </w:tc>
        <w:tc>
          <w:tcPr>
            <w:tcW w:w="2314" w:type="pct"/>
          </w:tcPr>
          <w:p w:rsidR="00454222" w:rsidRPr="00EA055F" w:rsidRDefault="00EA055F" w:rsidP="0045422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EA055F">
              <w:rPr>
                <w:rFonts w:ascii="Times New Roman" w:eastAsia="Times New Roman" w:hAnsi="Times New Roman" w:cs="Times New Roman"/>
              </w:rPr>
              <w:t>облюдение правил безопасности при</w:t>
            </w:r>
            <w:r w:rsidR="00454222" w:rsidRPr="00EA055F">
              <w:rPr>
                <w:rFonts w:ascii="Times New Roman" w:eastAsia="Times New Roman" w:hAnsi="Times New Roman" w:cs="Times New Roman"/>
              </w:rPr>
              <w:t xml:space="preserve"> выполн</w:t>
            </w:r>
            <w:r w:rsidR="00454222" w:rsidRPr="00EA055F">
              <w:rPr>
                <w:rFonts w:ascii="Times New Roman" w:eastAsia="Times New Roman" w:hAnsi="Times New Roman" w:cs="Times New Roman"/>
              </w:rPr>
              <w:t>е</w:t>
            </w:r>
            <w:r w:rsidR="00454222" w:rsidRPr="00EA055F">
              <w:rPr>
                <w:rFonts w:ascii="Times New Roman" w:eastAsia="Times New Roman" w:hAnsi="Times New Roman" w:cs="Times New Roman"/>
              </w:rPr>
              <w:t>ния работ, предусмотренных технической док</w:t>
            </w:r>
            <w:r w:rsidR="00454222" w:rsidRPr="00EA055F">
              <w:rPr>
                <w:rFonts w:ascii="Times New Roman" w:eastAsia="Times New Roman" w:hAnsi="Times New Roman" w:cs="Times New Roman"/>
              </w:rPr>
              <w:t>у</w:t>
            </w:r>
            <w:r w:rsidR="00454222" w:rsidRPr="00EA055F">
              <w:rPr>
                <w:rFonts w:ascii="Times New Roman" w:eastAsia="Times New Roman" w:hAnsi="Times New Roman" w:cs="Times New Roman"/>
              </w:rPr>
              <w:t>ментацией для комплексных испытаний обор</w:t>
            </w:r>
            <w:r w:rsidR="00454222" w:rsidRPr="00EA055F">
              <w:rPr>
                <w:rFonts w:ascii="Times New Roman" w:eastAsia="Times New Roman" w:hAnsi="Times New Roman" w:cs="Times New Roman"/>
              </w:rPr>
              <w:t>у</w:t>
            </w:r>
            <w:r w:rsidR="00454222" w:rsidRPr="00EA055F">
              <w:rPr>
                <w:rFonts w:ascii="Times New Roman" w:eastAsia="Times New Roman" w:hAnsi="Times New Roman" w:cs="Times New Roman"/>
              </w:rPr>
              <w:t>дования, линий и станций</w:t>
            </w:r>
          </w:p>
        </w:tc>
        <w:tc>
          <w:tcPr>
            <w:tcW w:w="1004" w:type="pct"/>
            <w:vMerge/>
          </w:tcPr>
          <w:p w:rsidR="00454222" w:rsidRPr="00EF5B61" w:rsidRDefault="00454222" w:rsidP="00EF5B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54222" w:rsidRPr="00EF5B61" w:rsidTr="00EA055F">
        <w:trPr>
          <w:trHeight w:val="784"/>
        </w:trPr>
        <w:tc>
          <w:tcPr>
            <w:tcW w:w="1682" w:type="pct"/>
          </w:tcPr>
          <w:p w:rsidR="00454222" w:rsidRPr="00EF5B61" w:rsidRDefault="00454222" w:rsidP="00EF5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A055F">
              <w:rPr>
                <w:rFonts w:ascii="Times New Roman" w:eastAsia="Times New Roman" w:hAnsi="Times New Roman" w:cs="Times New Roman"/>
              </w:rPr>
              <w:t>ПК 1.6</w:t>
            </w:r>
            <w:r w:rsidRPr="00D75F0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EF5B61">
              <w:rPr>
                <w:rFonts w:ascii="Times New Roman" w:eastAsia="Times New Roman" w:hAnsi="Times New Roman" w:cs="Times New Roman"/>
              </w:rPr>
              <w:t>Оформлять техническую документацию</w:t>
            </w:r>
          </w:p>
        </w:tc>
        <w:tc>
          <w:tcPr>
            <w:tcW w:w="2314" w:type="pct"/>
          </w:tcPr>
          <w:p w:rsidR="00454222" w:rsidRPr="00EF5B61" w:rsidRDefault="00EA055F" w:rsidP="00EF5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454222" w:rsidRPr="00EF5B61">
              <w:rPr>
                <w:rFonts w:ascii="Times New Roman" w:eastAsia="Times New Roman" w:hAnsi="Times New Roman" w:cs="Times New Roman"/>
              </w:rPr>
              <w:t>рамотное оформление технической докуме</w:t>
            </w:r>
            <w:r w:rsidR="00454222" w:rsidRPr="00EF5B61">
              <w:rPr>
                <w:rFonts w:ascii="Times New Roman" w:eastAsia="Times New Roman" w:hAnsi="Times New Roman" w:cs="Times New Roman"/>
              </w:rPr>
              <w:t>н</w:t>
            </w:r>
            <w:r w:rsidR="00454222" w:rsidRPr="00EF5B61">
              <w:rPr>
                <w:rFonts w:ascii="Times New Roman" w:eastAsia="Times New Roman" w:hAnsi="Times New Roman" w:cs="Times New Roman"/>
              </w:rPr>
              <w:t>тации, в том числе дефектной ведомости</w:t>
            </w:r>
          </w:p>
        </w:tc>
        <w:tc>
          <w:tcPr>
            <w:tcW w:w="1004" w:type="pct"/>
            <w:vMerge/>
          </w:tcPr>
          <w:p w:rsidR="00454222" w:rsidRPr="00EF5B61" w:rsidRDefault="00454222" w:rsidP="00EF5B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162168" w:rsidRPr="00EF5B61" w:rsidTr="00EA055F">
        <w:tc>
          <w:tcPr>
            <w:tcW w:w="1682" w:type="pct"/>
          </w:tcPr>
          <w:p w:rsidR="00162168" w:rsidRPr="00EF5B61" w:rsidRDefault="007E73B9" w:rsidP="00EF5B61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i w:val="0"/>
              </w:rPr>
            </w:pPr>
            <w:r w:rsidRPr="00EF5B61">
              <w:rPr>
                <w:rFonts w:ascii="Times New Roman" w:hAnsi="Times New Roman" w:cs="Times New Roman"/>
              </w:rPr>
              <w:t>ОК 01</w:t>
            </w:r>
            <w:r w:rsidR="00162168" w:rsidRPr="00EF5B61">
              <w:rPr>
                <w:rFonts w:ascii="Times New Roman" w:hAnsi="Times New Roman" w:cs="Times New Roman"/>
              </w:rPr>
              <w:t xml:space="preserve"> Выбирать способы решения зада</w:t>
            </w:r>
            <w:r w:rsidRPr="00EF5B61">
              <w:rPr>
                <w:rFonts w:ascii="Times New Roman" w:hAnsi="Times New Roman" w:cs="Times New Roman"/>
              </w:rPr>
              <w:t>ч профессиональной деятел</w:t>
            </w:r>
            <w:r w:rsidRPr="00EF5B61">
              <w:rPr>
                <w:rFonts w:ascii="Times New Roman" w:hAnsi="Times New Roman" w:cs="Times New Roman"/>
              </w:rPr>
              <w:t>ь</w:t>
            </w:r>
            <w:r w:rsidRPr="00EF5B61">
              <w:rPr>
                <w:rFonts w:ascii="Times New Roman" w:hAnsi="Times New Roman" w:cs="Times New Roman"/>
              </w:rPr>
              <w:t>ности</w:t>
            </w:r>
            <w:r w:rsidR="00162168" w:rsidRPr="00EF5B61">
              <w:rPr>
                <w:rFonts w:ascii="Times New Roman" w:hAnsi="Times New Roman" w:cs="Times New Roman"/>
              </w:rPr>
              <w:t xml:space="preserve"> применительно к разли</w:t>
            </w:r>
            <w:r w:rsidR="00162168" w:rsidRPr="00EF5B61">
              <w:rPr>
                <w:rFonts w:ascii="Times New Roman" w:hAnsi="Times New Roman" w:cs="Times New Roman"/>
              </w:rPr>
              <w:t>ч</w:t>
            </w:r>
            <w:r w:rsidR="00162168" w:rsidRPr="00EF5B61">
              <w:rPr>
                <w:rFonts w:ascii="Times New Roman" w:hAnsi="Times New Roman" w:cs="Times New Roman"/>
              </w:rPr>
              <w:t>ным контекстам.</w:t>
            </w:r>
          </w:p>
        </w:tc>
        <w:tc>
          <w:tcPr>
            <w:tcW w:w="2314" w:type="pct"/>
          </w:tcPr>
          <w:p w:rsidR="00162168" w:rsidRPr="00EF5B61" w:rsidRDefault="00162168" w:rsidP="00EF5B61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обоснованность постановки цели, выбора и применения методов и способов решения пр</w:t>
            </w:r>
            <w:r w:rsidRPr="00EF5B61">
              <w:rPr>
                <w:rFonts w:ascii="Times New Roman" w:hAnsi="Times New Roman" w:cs="Times New Roman"/>
              </w:rPr>
              <w:t>о</w:t>
            </w:r>
            <w:r w:rsidRPr="00EF5B61">
              <w:rPr>
                <w:rFonts w:ascii="Times New Roman" w:hAnsi="Times New Roman" w:cs="Times New Roman"/>
              </w:rPr>
              <w:t>фессиональных задач;</w:t>
            </w:r>
          </w:p>
          <w:p w:rsidR="00162168" w:rsidRPr="00EF5B61" w:rsidRDefault="00162168" w:rsidP="00EF5B61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EF5B61">
              <w:rPr>
                <w:rFonts w:ascii="Times New Roman" w:hAnsi="Times New Roman" w:cs="Times New Roman"/>
              </w:rPr>
              <w:t>адекватная оценка и самооценка эффективн</w:t>
            </w:r>
            <w:r w:rsidRPr="00EF5B61">
              <w:rPr>
                <w:rFonts w:ascii="Times New Roman" w:hAnsi="Times New Roman" w:cs="Times New Roman"/>
              </w:rPr>
              <w:t>о</w:t>
            </w:r>
            <w:r w:rsidRPr="00EF5B61">
              <w:rPr>
                <w:rFonts w:ascii="Times New Roman" w:hAnsi="Times New Roman" w:cs="Times New Roman"/>
              </w:rPr>
              <w:t>сти и качества выполнения профессиональных задач</w:t>
            </w:r>
          </w:p>
        </w:tc>
        <w:tc>
          <w:tcPr>
            <w:tcW w:w="1004" w:type="pct"/>
            <w:vMerge w:val="restart"/>
          </w:tcPr>
          <w:p w:rsidR="00EA055F" w:rsidRDefault="00EA055F" w:rsidP="00EF5B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55F" w:rsidRPr="005831BB" w:rsidRDefault="00EA055F" w:rsidP="00EA055F">
            <w:pPr>
              <w:jc w:val="both"/>
              <w:rPr>
                <w:rFonts w:ascii="Times New Roman" w:hAnsi="Times New Roman" w:cs="Times New Roman"/>
              </w:rPr>
            </w:pPr>
            <w:r w:rsidRPr="005831BB">
              <w:rPr>
                <w:rFonts w:ascii="Times New Roman" w:hAnsi="Times New Roman" w:cs="Times New Roman"/>
              </w:rPr>
              <w:t>Интерпретация р</w:t>
            </w:r>
            <w:r w:rsidRPr="005831BB">
              <w:rPr>
                <w:rFonts w:ascii="Times New Roman" w:hAnsi="Times New Roman" w:cs="Times New Roman"/>
              </w:rPr>
              <w:t>е</w:t>
            </w:r>
            <w:r w:rsidRPr="005831BB">
              <w:rPr>
                <w:rFonts w:ascii="Times New Roman" w:hAnsi="Times New Roman" w:cs="Times New Roman"/>
              </w:rPr>
              <w:t>зультатов набл</w:t>
            </w:r>
            <w:r w:rsidRPr="005831BB">
              <w:rPr>
                <w:rFonts w:ascii="Times New Roman" w:hAnsi="Times New Roman" w:cs="Times New Roman"/>
              </w:rPr>
              <w:t>ю</w:t>
            </w:r>
            <w:r w:rsidRPr="005831BB">
              <w:rPr>
                <w:rFonts w:ascii="Times New Roman" w:hAnsi="Times New Roman" w:cs="Times New Roman"/>
              </w:rPr>
              <w:t>дения за деятел</w:t>
            </w:r>
            <w:r w:rsidRPr="005831BB">
              <w:rPr>
                <w:rFonts w:ascii="Times New Roman" w:hAnsi="Times New Roman" w:cs="Times New Roman"/>
              </w:rPr>
              <w:t>ь</w:t>
            </w:r>
            <w:r w:rsidRPr="005831BB">
              <w:rPr>
                <w:rFonts w:ascii="Times New Roman" w:hAnsi="Times New Roman" w:cs="Times New Roman"/>
              </w:rPr>
              <w:t>ностью обуча</w:t>
            </w:r>
            <w:r w:rsidRPr="005831BB">
              <w:rPr>
                <w:rFonts w:ascii="Times New Roman" w:hAnsi="Times New Roman" w:cs="Times New Roman"/>
              </w:rPr>
              <w:t>ю</w:t>
            </w:r>
            <w:r w:rsidRPr="005831BB">
              <w:rPr>
                <w:rFonts w:ascii="Times New Roman" w:hAnsi="Times New Roman" w:cs="Times New Roman"/>
              </w:rPr>
              <w:t>щихся в процессе освоения образов</w:t>
            </w:r>
            <w:r w:rsidRPr="005831BB">
              <w:rPr>
                <w:rFonts w:ascii="Times New Roman" w:hAnsi="Times New Roman" w:cs="Times New Roman"/>
              </w:rPr>
              <w:t>а</w:t>
            </w:r>
            <w:r w:rsidRPr="005831BB">
              <w:rPr>
                <w:rFonts w:ascii="Times New Roman" w:hAnsi="Times New Roman" w:cs="Times New Roman"/>
              </w:rPr>
              <w:t>тельной програ</w:t>
            </w:r>
            <w:r w:rsidRPr="005831BB">
              <w:rPr>
                <w:rFonts w:ascii="Times New Roman" w:hAnsi="Times New Roman" w:cs="Times New Roman"/>
              </w:rPr>
              <w:t>м</w:t>
            </w:r>
            <w:r w:rsidRPr="005831BB">
              <w:rPr>
                <w:rFonts w:ascii="Times New Roman" w:hAnsi="Times New Roman" w:cs="Times New Roman"/>
              </w:rPr>
              <w:t xml:space="preserve">мы; </w:t>
            </w:r>
          </w:p>
          <w:p w:rsidR="00162168" w:rsidRPr="00EF5B61" w:rsidRDefault="00162168" w:rsidP="00EA055F">
            <w:pPr>
              <w:spacing w:after="0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экспертное набл</w:t>
            </w:r>
            <w:r w:rsidRPr="00EF5B61">
              <w:rPr>
                <w:rFonts w:ascii="Times New Roman" w:hAnsi="Times New Roman" w:cs="Times New Roman"/>
              </w:rPr>
              <w:t>ю</w:t>
            </w:r>
            <w:r w:rsidRPr="00EF5B61">
              <w:rPr>
                <w:rFonts w:ascii="Times New Roman" w:hAnsi="Times New Roman" w:cs="Times New Roman"/>
              </w:rPr>
              <w:t>дение и оценка на лабораторно - практических зан</w:t>
            </w:r>
            <w:r w:rsidRPr="00EF5B61">
              <w:rPr>
                <w:rFonts w:ascii="Times New Roman" w:hAnsi="Times New Roman" w:cs="Times New Roman"/>
              </w:rPr>
              <w:t>я</w:t>
            </w:r>
            <w:r w:rsidRPr="00EF5B61">
              <w:rPr>
                <w:rFonts w:ascii="Times New Roman" w:hAnsi="Times New Roman" w:cs="Times New Roman"/>
              </w:rPr>
              <w:t>тиях, при выполн</w:t>
            </w:r>
            <w:r w:rsidRPr="00EF5B61">
              <w:rPr>
                <w:rFonts w:ascii="Times New Roman" w:hAnsi="Times New Roman" w:cs="Times New Roman"/>
              </w:rPr>
              <w:t>е</w:t>
            </w:r>
            <w:r w:rsidRPr="00EF5B61">
              <w:rPr>
                <w:rFonts w:ascii="Times New Roman" w:hAnsi="Times New Roman" w:cs="Times New Roman"/>
              </w:rPr>
              <w:t>нии работ по уче</w:t>
            </w:r>
            <w:r w:rsidRPr="00EF5B61">
              <w:rPr>
                <w:rFonts w:ascii="Times New Roman" w:hAnsi="Times New Roman" w:cs="Times New Roman"/>
              </w:rPr>
              <w:t>б</w:t>
            </w:r>
            <w:r w:rsidRPr="00EF5B61">
              <w:rPr>
                <w:rFonts w:ascii="Times New Roman" w:hAnsi="Times New Roman" w:cs="Times New Roman"/>
              </w:rPr>
              <w:t>ной и произво</w:t>
            </w:r>
            <w:r w:rsidRPr="00EF5B61">
              <w:rPr>
                <w:rFonts w:ascii="Times New Roman" w:hAnsi="Times New Roman" w:cs="Times New Roman"/>
              </w:rPr>
              <w:t>д</w:t>
            </w:r>
            <w:r w:rsidRPr="00EF5B61">
              <w:rPr>
                <w:rFonts w:ascii="Times New Roman" w:hAnsi="Times New Roman" w:cs="Times New Roman"/>
              </w:rPr>
              <w:t>ственной практ</w:t>
            </w:r>
            <w:r w:rsidRPr="00EF5B61">
              <w:rPr>
                <w:rFonts w:ascii="Times New Roman" w:hAnsi="Times New Roman" w:cs="Times New Roman"/>
              </w:rPr>
              <w:t>и</w:t>
            </w:r>
            <w:r w:rsidRPr="00EF5B61">
              <w:rPr>
                <w:rFonts w:ascii="Times New Roman" w:hAnsi="Times New Roman" w:cs="Times New Roman"/>
              </w:rPr>
              <w:t>кам</w:t>
            </w:r>
          </w:p>
          <w:p w:rsidR="00162168" w:rsidRPr="00EF5B61" w:rsidRDefault="00162168" w:rsidP="00EF5B6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162168" w:rsidRPr="00EF5B61" w:rsidTr="00EA055F">
        <w:tc>
          <w:tcPr>
            <w:tcW w:w="1682" w:type="pct"/>
          </w:tcPr>
          <w:p w:rsidR="00162168" w:rsidRPr="00EF5B61" w:rsidRDefault="00162168" w:rsidP="00EF5B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02.Осуществлять поиск, ан</w:t>
            </w:r>
            <w:r w:rsidRPr="00EF5B61">
              <w:rPr>
                <w:rFonts w:ascii="Times New Roman" w:hAnsi="Times New Roman" w:cs="Times New Roman"/>
              </w:rPr>
              <w:t>а</w:t>
            </w:r>
            <w:r w:rsidRPr="00EF5B61">
              <w:rPr>
                <w:rFonts w:ascii="Times New Roman" w:hAnsi="Times New Roman" w:cs="Times New Roman"/>
              </w:rPr>
              <w:t>лиз и интерпретацию информ</w:t>
            </w:r>
            <w:r w:rsidRPr="00EF5B61">
              <w:rPr>
                <w:rFonts w:ascii="Times New Roman" w:hAnsi="Times New Roman" w:cs="Times New Roman"/>
              </w:rPr>
              <w:t>а</w:t>
            </w:r>
            <w:r w:rsidRPr="00EF5B61">
              <w:rPr>
                <w:rFonts w:ascii="Times New Roman" w:hAnsi="Times New Roman" w:cs="Times New Roman"/>
              </w:rPr>
              <w:t>ции, необходимой для выполн</w:t>
            </w:r>
            <w:r w:rsidRPr="00EF5B61">
              <w:rPr>
                <w:rFonts w:ascii="Times New Roman" w:hAnsi="Times New Roman" w:cs="Times New Roman"/>
              </w:rPr>
              <w:t>е</w:t>
            </w:r>
            <w:r w:rsidRPr="00EF5B61">
              <w:rPr>
                <w:rFonts w:ascii="Times New Roman" w:hAnsi="Times New Roman" w:cs="Times New Roman"/>
              </w:rPr>
              <w:t>ния задач профессиональной де</w:t>
            </w:r>
            <w:r w:rsidRPr="00EF5B61">
              <w:rPr>
                <w:rFonts w:ascii="Times New Roman" w:hAnsi="Times New Roman" w:cs="Times New Roman"/>
              </w:rPr>
              <w:t>я</w:t>
            </w:r>
            <w:r w:rsidRPr="00EF5B61">
              <w:rPr>
                <w:rFonts w:ascii="Times New Roman" w:hAnsi="Times New Roman" w:cs="Times New Roman"/>
              </w:rPr>
              <w:t>тельности.</w:t>
            </w:r>
          </w:p>
        </w:tc>
        <w:tc>
          <w:tcPr>
            <w:tcW w:w="2314" w:type="pct"/>
          </w:tcPr>
          <w:p w:rsidR="00162168" w:rsidRPr="00EF5B61" w:rsidRDefault="00162168" w:rsidP="00EF5B61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использование различных источников, вкл</w:t>
            </w:r>
            <w:r w:rsidRPr="00EF5B61">
              <w:rPr>
                <w:rFonts w:ascii="Times New Roman" w:hAnsi="Times New Roman" w:cs="Times New Roman"/>
              </w:rPr>
              <w:t>ю</w:t>
            </w:r>
            <w:r w:rsidRPr="00EF5B61">
              <w:rPr>
                <w:rFonts w:ascii="Times New Roman" w:hAnsi="Times New Roman" w:cs="Times New Roman"/>
              </w:rPr>
              <w:t>чая электронные ресурсы, медиа ресурсы, И</w:t>
            </w:r>
            <w:r w:rsidRPr="00EF5B61">
              <w:rPr>
                <w:rFonts w:ascii="Times New Roman" w:hAnsi="Times New Roman" w:cs="Times New Roman"/>
              </w:rPr>
              <w:t>н</w:t>
            </w:r>
            <w:r w:rsidRPr="00EF5B61">
              <w:rPr>
                <w:rFonts w:ascii="Times New Roman" w:hAnsi="Times New Roman" w:cs="Times New Roman"/>
              </w:rPr>
              <w:t>тернет-ресурсы, периодические издания по сп</w:t>
            </w:r>
            <w:r w:rsidRPr="00EF5B61">
              <w:rPr>
                <w:rFonts w:ascii="Times New Roman" w:hAnsi="Times New Roman" w:cs="Times New Roman"/>
              </w:rPr>
              <w:t>е</w:t>
            </w:r>
            <w:r w:rsidRPr="00EF5B61">
              <w:rPr>
                <w:rFonts w:ascii="Times New Roman" w:hAnsi="Times New Roman" w:cs="Times New Roman"/>
              </w:rPr>
              <w:t>циальности для решения профессиональных з</w:t>
            </w:r>
            <w:r w:rsidRPr="00EF5B61">
              <w:rPr>
                <w:rFonts w:ascii="Times New Roman" w:hAnsi="Times New Roman" w:cs="Times New Roman"/>
              </w:rPr>
              <w:t>а</w:t>
            </w:r>
            <w:r w:rsidRPr="00EF5B61">
              <w:rPr>
                <w:rFonts w:ascii="Times New Roman" w:hAnsi="Times New Roman" w:cs="Times New Roman"/>
              </w:rPr>
              <w:t>дач</w:t>
            </w:r>
            <w:r w:rsidR="00A34042" w:rsidRPr="00EF5B6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004" w:type="pct"/>
            <w:vMerge/>
          </w:tcPr>
          <w:p w:rsidR="00162168" w:rsidRPr="00EF5B61" w:rsidRDefault="00162168" w:rsidP="00EF5B6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162168" w:rsidRPr="00EF5B61" w:rsidTr="00EA055F">
        <w:tc>
          <w:tcPr>
            <w:tcW w:w="1682" w:type="pct"/>
          </w:tcPr>
          <w:p w:rsidR="00162168" w:rsidRPr="00EF5B61" w:rsidRDefault="00162168" w:rsidP="00EF5B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03. Планировать и реализов</w:t>
            </w:r>
            <w:r w:rsidRPr="00EF5B61">
              <w:rPr>
                <w:rFonts w:ascii="Times New Roman" w:hAnsi="Times New Roman" w:cs="Times New Roman"/>
              </w:rPr>
              <w:t>ы</w:t>
            </w:r>
            <w:r w:rsidRPr="00EF5B61">
              <w:rPr>
                <w:rFonts w:ascii="Times New Roman" w:hAnsi="Times New Roman" w:cs="Times New Roman"/>
              </w:rPr>
              <w:t>вать собственное профессионал</w:t>
            </w:r>
            <w:r w:rsidRPr="00EF5B61">
              <w:rPr>
                <w:rFonts w:ascii="Times New Roman" w:hAnsi="Times New Roman" w:cs="Times New Roman"/>
              </w:rPr>
              <w:t>ь</w:t>
            </w:r>
            <w:r w:rsidRPr="00EF5B61">
              <w:rPr>
                <w:rFonts w:ascii="Times New Roman" w:hAnsi="Times New Roman" w:cs="Times New Roman"/>
              </w:rPr>
              <w:t>ное и личностное развитие.</w:t>
            </w:r>
          </w:p>
        </w:tc>
        <w:tc>
          <w:tcPr>
            <w:tcW w:w="2314" w:type="pct"/>
          </w:tcPr>
          <w:p w:rsidR="00162168" w:rsidRPr="00EF5B61" w:rsidRDefault="00162168" w:rsidP="00EF5B61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демонстрация ответственности за принятые решения</w:t>
            </w:r>
            <w:r w:rsidR="00A34042" w:rsidRPr="00EF5B61">
              <w:rPr>
                <w:rFonts w:ascii="Times New Roman" w:hAnsi="Times New Roman" w:cs="Times New Roman"/>
              </w:rPr>
              <w:t>;</w:t>
            </w:r>
          </w:p>
          <w:p w:rsidR="00162168" w:rsidRPr="00EF5B61" w:rsidRDefault="00162168" w:rsidP="00EF5B61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обоснованность самоанализа и коррекция р</w:t>
            </w:r>
            <w:r w:rsidRPr="00EF5B61">
              <w:rPr>
                <w:rFonts w:ascii="Times New Roman" w:hAnsi="Times New Roman" w:cs="Times New Roman"/>
              </w:rPr>
              <w:t>е</w:t>
            </w:r>
            <w:r w:rsidRPr="00EF5B61">
              <w:rPr>
                <w:rFonts w:ascii="Times New Roman" w:hAnsi="Times New Roman" w:cs="Times New Roman"/>
              </w:rPr>
              <w:t>зультатов собственной работы;</w:t>
            </w:r>
          </w:p>
        </w:tc>
        <w:tc>
          <w:tcPr>
            <w:tcW w:w="1004" w:type="pct"/>
            <w:vMerge/>
          </w:tcPr>
          <w:p w:rsidR="00162168" w:rsidRPr="00EF5B61" w:rsidRDefault="00162168" w:rsidP="00EF5B6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162168" w:rsidRPr="00EF5B61" w:rsidTr="00EA055F">
        <w:tc>
          <w:tcPr>
            <w:tcW w:w="1682" w:type="pct"/>
          </w:tcPr>
          <w:p w:rsidR="00162168" w:rsidRPr="00EF5B61" w:rsidRDefault="00162168" w:rsidP="00EF5B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04. Работать в коллективе и команде, эффективно взаимоде</w:t>
            </w:r>
            <w:r w:rsidRPr="00EF5B61">
              <w:rPr>
                <w:rFonts w:ascii="Times New Roman" w:hAnsi="Times New Roman" w:cs="Times New Roman"/>
              </w:rPr>
              <w:t>й</w:t>
            </w:r>
            <w:r w:rsidRPr="00EF5B61">
              <w:rPr>
                <w:rFonts w:ascii="Times New Roman" w:hAnsi="Times New Roman" w:cs="Times New Roman"/>
              </w:rPr>
              <w:t>ствовать с коллегами, руково</w:t>
            </w:r>
            <w:r w:rsidRPr="00EF5B61">
              <w:rPr>
                <w:rFonts w:ascii="Times New Roman" w:hAnsi="Times New Roman" w:cs="Times New Roman"/>
              </w:rPr>
              <w:t>д</w:t>
            </w:r>
            <w:r w:rsidRPr="00EF5B61">
              <w:rPr>
                <w:rFonts w:ascii="Times New Roman" w:hAnsi="Times New Roman" w:cs="Times New Roman"/>
              </w:rPr>
              <w:t>ством, клиентами</w:t>
            </w:r>
          </w:p>
        </w:tc>
        <w:tc>
          <w:tcPr>
            <w:tcW w:w="2314" w:type="pct"/>
          </w:tcPr>
          <w:p w:rsidR="00162168" w:rsidRPr="00EF5B61" w:rsidRDefault="00162168" w:rsidP="00EF5B61">
            <w:pPr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взаимодействие с обучающимися, препод</w:t>
            </w:r>
            <w:r w:rsidRPr="00EF5B61">
              <w:rPr>
                <w:rFonts w:ascii="Times New Roman" w:hAnsi="Times New Roman" w:cs="Times New Roman"/>
              </w:rPr>
              <w:t>а</w:t>
            </w:r>
            <w:r w:rsidRPr="00EF5B61">
              <w:rPr>
                <w:rFonts w:ascii="Times New Roman" w:hAnsi="Times New Roman" w:cs="Times New Roman"/>
              </w:rPr>
              <w:t>вателями и мастерами в ходе обучения, с рук</w:t>
            </w:r>
            <w:r w:rsidRPr="00EF5B61">
              <w:rPr>
                <w:rFonts w:ascii="Times New Roman" w:hAnsi="Times New Roman" w:cs="Times New Roman"/>
              </w:rPr>
              <w:t>о</w:t>
            </w:r>
            <w:r w:rsidRPr="00EF5B61">
              <w:rPr>
                <w:rFonts w:ascii="Times New Roman" w:hAnsi="Times New Roman" w:cs="Times New Roman"/>
              </w:rPr>
              <w:t>водителями учебной и производственной пра</w:t>
            </w:r>
            <w:r w:rsidRPr="00EF5B61">
              <w:rPr>
                <w:rFonts w:ascii="Times New Roman" w:hAnsi="Times New Roman" w:cs="Times New Roman"/>
              </w:rPr>
              <w:t>к</w:t>
            </w:r>
            <w:r w:rsidRPr="00EF5B61">
              <w:rPr>
                <w:rFonts w:ascii="Times New Roman" w:hAnsi="Times New Roman" w:cs="Times New Roman"/>
              </w:rPr>
              <w:t>тик;</w:t>
            </w:r>
          </w:p>
          <w:p w:rsidR="00162168" w:rsidRPr="00EF5B61" w:rsidRDefault="00162168" w:rsidP="00EF5B61">
            <w:pPr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обоснованность анализа работы членов к</w:t>
            </w:r>
            <w:r w:rsidRPr="00EF5B61">
              <w:rPr>
                <w:rFonts w:ascii="Times New Roman" w:hAnsi="Times New Roman" w:cs="Times New Roman"/>
              </w:rPr>
              <w:t>о</w:t>
            </w:r>
            <w:r w:rsidRPr="00EF5B61">
              <w:rPr>
                <w:rFonts w:ascii="Times New Roman" w:hAnsi="Times New Roman" w:cs="Times New Roman"/>
              </w:rPr>
              <w:t>манды (подчиненных)</w:t>
            </w:r>
            <w:r w:rsidR="00A34042" w:rsidRPr="00EF5B6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004" w:type="pct"/>
            <w:vMerge/>
          </w:tcPr>
          <w:p w:rsidR="00162168" w:rsidRPr="00EF5B61" w:rsidRDefault="00162168" w:rsidP="00EF5B6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162168" w:rsidRPr="00EF5B61" w:rsidTr="00EA055F">
        <w:tc>
          <w:tcPr>
            <w:tcW w:w="1682" w:type="pct"/>
          </w:tcPr>
          <w:p w:rsidR="00162168" w:rsidRPr="00EF5B61" w:rsidRDefault="00162168" w:rsidP="00EF5B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05.</w:t>
            </w:r>
            <w:r w:rsidRPr="00EF5B61">
              <w:rPr>
                <w:rFonts w:ascii="Times New Roman" w:hAnsi="Times New Roman" w:cs="Times New Roman"/>
                <w:lang w:eastAsia="en-US"/>
              </w:rPr>
              <w:t xml:space="preserve"> Осуществлять устную и письменную коммуникацию на государственном языке</w:t>
            </w:r>
            <w:r w:rsidR="007E73B9" w:rsidRPr="00EF5B61">
              <w:rPr>
                <w:rFonts w:ascii="Times New Roman" w:hAnsi="Times New Roman" w:cs="Times New Roman"/>
                <w:lang w:eastAsia="en-US"/>
              </w:rPr>
              <w:t xml:space="preserve"> Росси</w:t>
            </w:r>
            <w:r w:rsidR="007E73B9" w:rsidRPr="00EF5B61">
              <w:rPr>
                <w:rFonts w:ascii="Times New Roman" w:hAnsi="Times New Roman" w:cs="Times New Roman"/>
                <w:lang w:eastAsia="en-US"/>
              </w:rPr>
              <w:t>й</w:t>
            </w:r>
            <w:r w:rsidR="007E73B9" w:rsidRPr="00EF5B61">
              <w:rPr>
                <w:rFonts w:ascii="Times New Roman" w:hAnsi="Times New Roman" w:cs="Times New Roman"/>
                <w:lang w:eastAsia="en-US"/>
              </w:rPr>
              <w:t>ской Федерации</w:t>
            </w:r>
            <w:r w:rsidRPr="00EF5B61">
              <w:rPr>
                <w:rFonts w:ascii="Times New Roman" w:hAnsi="Times New Roman" w:cs="Times New Roman"/>
                <w:lang w:eastAsia="en-US"/>
              </w:rPr>
              <w:t xml:space="preserve"> с учетом особе</w:t>
            </w:r>
            <w:r w:rsidRPr="00EF5B61">
              <w:rPr>
                <w:rFonts w:ascii="Times New Roman" w:hAnsi="Times New Roman" w:cs="Times New Roman"/>
                <w:lang w:eastAsia="en-US"/>
              </w:rPr>
              <w:t>н</w:t>
            </w:r>
            <w:r w:rsidRPr="00EF5B61">
              <w:rPr>
                <w:rFonts w:ascii="Times New Roman" w:hAnsi="Times New Roman" w:cs="Times New Roman"/>
                <w:lang w:eastAsia="en-US"/>
              </w:rPr>
              <w:t>ностей социального и культурного контекста</w:t>
            </w:r>
          </w:p>
        </w:tc>
        <w:tc>
          <w:tcPr>
            <w:tcW w:w="2314" w:type="pct"/>
          </w:tcPr>
          <w:p w:rsidR="00162168" w:rsidRPr="00EF5B61" w:rsidRDefault="00162168" w:rsidP="00EF5B61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грамотность устной и письме</w:t>
            </w:r>
            <w:r w:rsidR="00A34042" w:rsidRPr="00EF5B61">
              <w:rPr>
                <w:rFonts w:ascii="Times New Roman" w:hAnsi="Times New Roman" w:cs="Times New Roman"/>
              </w:rPr>
              <w:t>нной речи;</w:t>
            </w:r>
          </w:p>
          <w:p w:rsidR="00162168" w:rsidRPr="00EF5B61" w:rsidRDefault="00162168" w:rsidP="00EF5B61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ясность формулирования и изложения мы</w:t>
            </w:r>
            <w:r w:rsidRPr="00EF5B61">
              <w:rPr>
                <w:rFonts w:ascii="Times New Roman" w:hAnsi="Times New Roman" w:cs="Times New Roman"/>
              </w:rPr>
              <w:t>с</w:t>
            </w:r>
            <w:r w:rsidRPr="00EF5B61">
              <w:rPr>
                <w:rFonts w:ascii="Times New Roman" w:hAnsi="Times New Roman" w:cs="Times New Roman"/>
              </w:rPr>
              <w:t>лей</w:t>
            </w:r>
            <w:r w:rsidR="00A34042" w:rsidRPr="00EF5B6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004" w:type="pct"/>
            <w:vMerge/>
          </w:tcPr>
          <w:p w:rsidR="00162168" w:rsidRPr="00EF5B61" w:rsidRDefault="00162168" w:rsidP="00EF5B6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162168" w:rsidRPr="00EF5B61" w:rsidTr="00EA055F">
        <w:tc>
          <w:tcPr>
            <w:tcW w:w="1682" w:type="pct"/>
          </w:tcPr>
          <w:p w:rsidR="00162168" w:rsidRPr="00EF5B61" w:rsidRDefault="00162168" w:rsidP="00EF5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09. Использовать информац</w:t>
            </w:r>
            <w:r w:rsidRPr="00EF5B61">
              <w:rPr>
                <w:rFonts w:ascii="Times New Roman" w:hAnsi="Times New Roman" w:cs="Times New Roman"/>
              </w:rPr>
              <w:t>и</w:t>
            </w:r>
            <w:r w:rsidRPr="00EF5B61">
              <w:rPr>
                <w:rFonts w:ascii="Times New Roman" w:hAnsi="Times New Roman" w:cs="Times New Roman"/>
              </w:rPr>
              <w:t>онные технологии в професси</w:t>
            </w:r>
            <w:r w:rsidRPr="00EF5B61">
              <w:rPr>
                <w:rFonts w:ascii="Times New Roman" w:hAnsi="Times New Roman" w:cs="Times New Roman"/>
              </w:rPr>
              <w:t>о</w:t>
            </w:r>
            <w:r w:rsidRPr="00EF5B61">
              <w:rPr>
                <w:rFonts w:ascii="Times New Roman" w:hAnsi="Times New Roman" w:cs="Times New Roman"/>
              </w:rPr>
              <w:t>нальной деятельности</w:t>
            </w:r>
          </w:p>
        </w:tc>
        <w:tc>
          <w:tcPr>
            <w:tcW w:w="2314" w:type="pct"/>
          </w:tcPr>
          <w:p w:rsidR="00162168" w:rsidRPr="00EF5B61" w:rsidRDefault="00162168" w:rsidP="00EF5B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  <w:bCs/>
              </w:rPr>
              <w:t>эффективность использования и</w:t>
            </w:r>
            <w:r w:rsidRPr="00EF5B61">
              <w:rPr>
                <w:rFonts w:ascii="Times New Roman" w:hAnsi="Times New Roman" w:cs="Times New Roman"/>
              </w:rPr>
              <w:t>нформационно-коммуникационных технологий в професси</w:t>
            </w:r>
            <w:r w:rsidRPr="00EF5B61">
              <w:rPr>
                <w:rFonts w:ascii="Times New Roman" w:hAnsi="Times New Roman" w:cs="Times New Roman"/>
              </w:rPr>
              <w:t>о</w:t>
            </w:r>
            <w:r w:rsidRPr="00EF5B61">
              <w:rPr>
                <w:rFonts w:ascii="Times New Roman" w:hAnsi="Times New Roman" w:cs="Times New Roman"/>
              </w:rPr>
              <w:t>нальной деятельности согласно формируемым умениям и получаемому практическому опыту</w:t>
            </w:r>
          </w:p>
        </w:tc>
        <w:tc>
          <w:tcPr>
            <w:tcW w:w="1004" w:type="pct"/>
            <w:vMerge/>
          </w:tcPr>
          <w:p w:rsidR="00162168" w:rsidRPr="00EF5B61" w:rsidRDefault="00162168" w:rsidP="00EF5B6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162168" w:rsidRPr="00EF5B61" w:rsidTr="00EA055F">
        <w:tc>
          <w:tcPr>
            <w:tcW w:w="1682" w:type="pct"/>
          </w:tcPr>
          <w:p w:rsidR="00162168" w:rsidRPr="00EF5B61" w:rsidRDefault="00162168" w:rsidP="00EF5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10. Пользоваться професси</w:t>
            </w:r>
            <w:r w:rsidRPr="00EF5B61">
              <w:rPr>
                <w:rFonts w:ascii="Times New Roman" w:hAnsi="Times New Roman" w:cs="Times New Roman"/>
              </w:rPr>
              <w:t>о</w:t>
            </w:r>
            <w:r w:rsidRPr="00EF5B61">
              <w:rPr>
                <w:rFonts w:ascii="Times New Roman" w:hAnsi="Times New Roman" w:cs="Times New Roman"/>
              </w:rPr>
              <w:t>нальной документацией на гос</w:t>
            </w:r>
            <w:r w:rsidRPr="00EF5B61">
              <w:rPr>
                <w:rFonts w:ascii="Times New Roman" w:hAnsi="Times New Roman" w:cs="Times New Roman"/>
              </w:rPr>
              <w:t>у</w:t>
            </w:r>
            <w:r w:rsidRPr="00EF5B61">
              <w:rPr>
                <w:rFonts w:ascii="Times New Roman" w:hAnsi="Times New Roman" w:cs="Times New Roman"/>
              </w:rPr>
              <w:t>дарственном и иностранном языке</w:t>
            </w:r>
          </w:p>
        </w:tc>
        <w:tc>
          <w:tcPr>
            <w:tcW w:w="2314" w:type="pct"/>
          </w:tcPr>
          <w:p w:rsidR="00162168" w:rsidRPr="00EF5B61" w:rsidRDefault="00162168" w:rsidP="00EF5B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5B61">
              <w:rPr>
                <w:rFonts w:ascii="Times New Roman" w:hAnsi="Times New Roman" w:cs="Times New Roman"/>
              </w:rPr>
              <w:t>эффективность использования в професси</w:t>
            </w:r>
            <w:r w:rsidRPr="00EF5B61">
              <w:rPr>
                <w:rFonts w:ascii="Times New Roman" w:hAnsi="Times New Roman" w:cs="Times New Roman"/>
              </w:rPr>
              <w:t>о</w:t>
            </w:r>
            <w:r w:rsidRPr="00EF5B61">
              <w:rPr>
                <w:rFonts w:ascii="Times New Roman" w:hAnsi="Times New Roman" w:cs="Times New Roman"/>
              </w:rPr>
              <w:t>нальной деятельности необходимой технич</w:t>
            </w:r>
            <w:r w:rsidRPr="00EF5B61">
              <w:rPr>
                <w:rFonts w:ascii="Times New Roman" w:hAnsi="Times New Roman" w:cs="Times New Roman"/>
              </w:rPr>
              <w:t>е</w:t>
            </w:r>
            <w:r w:rsidRPr="00EF5B61">
              <w:rPr>
                <w:rFonts w:ascii="Times New Roman" w:hAnsi="Times New Roman" w:cs="Times New Roman"/>
              </w:rPr>
              <w:t>ской документации, в том числе на английском языке</w:t>
            </w:r>
          </w:p>
        </w:tc>
        <w:tc>
          <w:tcPr>
            <w:tcW w:w="1004" w:type="pct"/>
            <w:vMerge/>
          </w:tcPr>
          <w:p w:rsidR="00162168" w:rsidRPr="00EF5B61" w:rsidRDefault="00162168" w:rsidP="00EF5B6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162168" w:rsidRPr="00EF5B61" w:rsidTr="00EA055F">
        <w:tc>
          <w:tcPr>
            <w:tcW w:w="1682" w:type="pct"/>
          </w:tcPr>
          <w:p w:rsidR="00162168" w:rsidRPr="00EF5B61" w:rsidRDefault="00162168" w:rsidP="00EF5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 xml:space="preserve">ОК 11. </w:t>
            </w:r>
            <w:r w:rsidR="007E73B9" w:rsidRPr="00EF5B61">
              <w:rPr>
                <w:rFonts w:ascii="Times New Roman" w:hAnsi="Times New Roman" w:cs="Times New Roman"/>
              </w:rPr>
              <w:t>Использовать знания по финансовой грамотности, п</w:t>
            </w:r>
            <w:r w:rsidRPr="00EF5B61">
              <w:rPr>
                <w:rFonts w:ascii="Times New Roman" w:hAnsi="Times New Roman" w:cs="Times New Roman"/>
              </w:rPr>
              <w:t>лан</w:t>
            </w:r>
            <w:r w:rsidRPr="00EF5B61">
              <w:rPr>
                <w:rFonts w:ascii="Times New Roman" w:hAnsi="Times New Roman" w:cs="Times New Roman"/>
              </w:rPr>
              <w:t>и</w:t>
            </w:r>
            <w:r w:rsidRPr="00EF5B61">
              <w:rPr>
                <w:rFonts w:ascii="Times New Roman" w:hAnsi="Times New Roman" w:cs="Times New Roman"/>
              </w:rPr>
              <w:t>ровать предпринимательскую де</w:t>
            </w:r>
            <w:r w:rsidRPr="00EF5B61">
              <w:rPr>
                <w:rFonts w:ascii="Times New Roman" w:hAnsi="Times New Roman" w:cs="Times New Roman"/>
              </w:rPr>
              <w:t>я</w:t>
            </w:r>
            <w:r w:rsidRPr="00EF5B61">
              <w:rPr>
                <w:rFonts w:ascii="Times New Roman" w:hAnsi="Times New Roman" w:cs="Times New Roman"/>
              </w:rPr>
              <w:t>тельность в профессиональной сфере</w:t>
            </w:r>
          </w:p>
        </w:tc>
        <w:tc>
          <w:tcPr>
            <w:tcW w:w="2314" w:type="pct"/>
          </w:tcPr>
          <w:p w:rsidR="00162168" w:rsidRPr="00EF5B61" w:rsidRDefault="00162168" w:rsidP="00EF5B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рациональная организация собственной де</w:t>
            </w:r>
            <w:r w:rsidRPr="00EF5B61">
              <w:rPr>
                <w:rFonts w:ascii="Times New Roman" w:hAnsi="Times New Roman" w:cs="Times New Roman"/>
              </w:rPr>
              <w:t>я</w:t>
            </w:r>
            <w:r w:rsidRPr="00EF5B61">
              <w:rPr>
                <w:rFonts w:ascii="Times New Roman" w:hAnsi="Times New Roman" w:cs="Times New Roman"/>
              </w:rPr>
              <w:t>тельности, прогностическая оценка цели и в</w:t>
            </w:r>
            <w:r w:rsidRPr="00EF5B61">
              <w:rPr>
                <w:rFonts w:ascii="Times New Roman" w:hAnsi="Times New Roman" w:cs="Times New Roman"/>
              </w:rPr>
              <w:t>ы</w:t>
            </w:r>
            <w:r w:rsidRPr="00EF5B61">
              <w:rPr>
                <w:rFonts w:ascii="Times New Roman" w:hAnsi="Times New Roman" w:cs="Times New Roman"/>
              </w:rPr>
              <w:t>бор способов ее достижения</w:t>
            </w:r>
          </w:p>
        </w:tc>
        <w:tc>
          <w:tcPr>
            <w:tcW w:w="1004" w:type="pct"/>
            <w:vMerge/>
          </w:tcPr>
          <w:p w:rsidR="00162168" w:rsidRPr="00EF5B61" w:rsidRDefault="00162168" w:rsidP="00EF5B6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162168" w:rsidRPr="00901EED" w:rsidRDefault="00162168" w:rsidP="0090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673" w:rsidRPr="00901EED" w:rsidRDefault="00EC4673" w:rsidP="00901EED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EC4673" w:rsidRPr="00901EED" w:rsidSect="0063448D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EE0FA6" w:rsidRDefault="00EE0FA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EE0FA6" w:rsidRPr="00EE0FA6" w:rsidRDefault="00EE0FA6" w:rsidP="00EE0FA6">
      <w:pPr>
        <w:spacing w:after="0" w:line="360" w:lineRule="auto"/>
        <w:ind w:right="-1" w:firstLine="666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0FA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EE0FA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E0FA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EE0FA6" w:rsidRPr="00EE0FA6" w:rsidRDefault="00EE0FA6" w:rsidP="00EE0FA6">
      <w:pPr>
        <w:spacing w:after="0" w:line="240" w:lineRule="auto"/>
        <w:ind w:right="-1" w:firstLine="6663"/>
        <w:rPr>
          <w:rFonts w:ascii="Times New Roman" w:hAnsi="Times New Roman" w:cs="Times New Roman"/>
          <w:sz w:val="24"/>
          <w:szCs w:val="24"/>
        </w:rPr>
      </w:pPr>
      <w:r w:rsidRPr="00EE0FA6">
        <w:rPr>
          <w:rFonts w:ascii="Times New Roman" w:hAnsi="Times New Roman" w:cs="Times New Roman"/>
          <w:sz w:val="24"/>
          <w:szCs w:val="24"/>
        </w:rPr>
        <w:t>к ПООП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профессии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23.01.12 </w:t>
      </w:r>
    </w:p>
    <w:p w:rsidR="00EE0FA6" w:rsidRPr="00EE0FA6" w:rsidRDefault="00EA055F" w:rsidP="00EE0FA6">
      <w:pPr>
        <w:spacing w:after="0" w:line="240" w:lineRule="auto"/>
        <w:ind w:right="-1"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Слесарь-</w:t>
      </w:r>
      <w:r w:rsidR="00EE0FA6" w:rsidRPr="00EE0FA6">
        <w:rPr>
          <w:rFonts w:ascii="Times New Roman" w:hAnsi="Times New Roman" w:cs="Times New Roman"/>
          <w:sz w:val="24"/>
          <w:szCs w:val="24"/>
        </w:rPr>
        <w:t>электрик метрополитена</w:t>
      </w:r>
    </w:p>
    <w:p w:rsidR="00EE0FA6" w:rsidRPr="00901EED" w:rsidRDefault="00EE0FA6" w:rsidP="00EE0FA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026B" w:rsidRPr="00901EED" w:rsidRDefault="0065026B" w:rsidP="00814A17">
      <w:pPr>
        <w:spacing w:before="240"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026B" w:rsidRPr="00901EED" w:rsidRDefault="0065026B" w:rsidP="00814A1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ПРИМЕРНАЯ РАБОЧАЯ ПРОГРАММА ПРОФЕССИОНАЛЬНОГО МОДУЛЯ</w:t>
      </w: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026B" w:rsidRPr="00901EED" w:rsidRDefault="00E52000" w:rsidP="00814A17">
      <w:pPr>
        <w:pStyle w:val="1"/>
        <w:spacing w:after="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901EED">
        <w:rPr>
          <w:rFonts w:ascii="Times New Roman" w:hAnsi="Times New Roman"/>
          <w:bCs w:val="0"/>
          <w:sz w:val="24"/>
          <w:szCs w:val="24"/>
        </w:rPr>
        <w:t>ПМ</w:t>
      </w:r>
      <w:r w:rsidR="008A6D28" w:rsidRPr="00901EED">
        <w:rPr>
          <w:rFonts w:ascii="Times New Roman" w:hAnsi="Times New Roman"/>
          <w:bCs w:val="0"/>
          <w:sz w:val="24"/>
          <w:szCs w:val="24"/>
        </w:rPr>
        <w:t xml:space="preserve"> </w:t>
      </w:r>
      <w:r w:rsidR="00A0606F" w:rsidRPr="00901EED">
        <w:rPr>
          <w:rFonts w:ascii="Times New Roman" w:hAnsi="Times New Roman"/>
          <w:bCs w:val="0"/>
          <w:sz w:val="24"/>
          <w:szCs w:val="24"/>
        </w:rPr>
        <w:t xml:space="preserve">02 </w:t>
      </w:r>
      <w:r w:rsidR="0065026B" w:rsidRPr="00901EED">
        <w:rPr>
          <w:rFonts w:ascii="Times New Roman" w:hAnsi="Times New Roman"/>
          <w:bCs w:val="0"/>
          <w:sz w:val="24"/>
          <w:szCs w:val="24"/>
        </w:rPr>
        <w:t>ТЕХНИЧЕСКОЕ ОБСЛУЖИВАНИЕ И РЕМОНТ ОБОРУДОВАНИЯ РАЗЛИЧНОГО ТИПА МЕТАЛЛОКОНСТРУКЦИЙ И ЭСКАЛАТОРОВ МЕТРОПОЛИТЕНА</w:t>
      </w: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4084" w:rsidRPr="00901EED" w:rsidRDefault="00404084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2000" w:rsidRPr="00901EED" w:rsidRDefault="00E52000" w:rsidP="00901EED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52000" w:rsidRDefault="00E52000" w:rsidP="00901EED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E0FA6" w:rsidRDefault="00EE0FA6" w:rsidP="00901EED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E0FA6" w:rsidRDefault="00EE0FA6" w:rsidP="00901EED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E0FA6" w:rsidRDefault="00EE0FA6" w:rsidP="00901EED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E0FA6" w:rsidRDefault="00EE0FA6" w:rsidP="00901EED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E0FA6" w:rsidRDefault="00EE0FA6" w:rsidP="00901EED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E0FA6" w:rsidRDefault="00EE0FA6" w:rsidP="00901EED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E0FA6" w:rsidRDefault="00EE0FA6" w:rsidP="00901EED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E0FA6" w:rsidRDefault="00EE0FA6" w:rsidP="00901EED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E0FA6" w:rsidRDefault="00EE0FA6" w:rsidP="00901EED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E0FA6" w:rsidRDefault="00EE0FA6" w:rsidP="00901EED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E0FA6" w:rsidRDefault="00EE0FA6" w:rsidP="00901EED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E0FA6" w:rsidRDefault="00EE0FA6" w:rsidP="00901EED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E0FA6" w:rsidRDefault="00EE0FA6" w:rsidP="00901EED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E0FA6" w:rsidRPr="00901EED" w:rsidRDefault="00EE0FA6" w:rsidP="00901EED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52000" w:rsidRPr="00901EED" w:rsidRDefault="00E52000" w:rsidP="00901EED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5026B" w:rsidRPr="00EE0FA6" w:rsidRDefault="0065026B" w:rsidP="00901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FA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5026B" w:rsidRPr="00901EED" w:rsidRDefault="0065026B" w:rsidP="00814A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5026B" w:rsidRPr="00901EED" w:rsidRDefault="0065026B" w:rsidP="00814A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F5B61" w:rsidRPr="00B26BD5" w:rsidTr="00EB506B">
        <w:tc>
          <w:tcPr>
            <w:tcW w:w="7501" w:type="dxa"/>
          </w:tcPr>
          <w:p w:rsidR="00EF5B61" w:rsidRPr="00B26BD5" w:rsidRDefault="00EF5B61" w:rsidP="00EF5B61">
            <w:pPr>
              <w:numPr>
                <w:ilvl w:val="0"/>
                <w:numId w:val="46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 xml:space="preserve">ОБЩАЯ ХАРАКТЕРИСТИКА ПРИМЕРНОЙ РАБОЧЕЙ ПРОГРАММЫ </w:t>
            </w:r>
            <w:r>
              <w:rPr>
                <w:rFonts w:ascii="Times New Roman" w:hAnsi="Times New Roman"/>
                <w:b/>
              </w:rPr>
              <w:t>ПРОФЕССИОНАЛЬНОГО МОДУЛЯ</w:t>
            </w:r>
          </w:p>
        </w:tc>
        <w:tc>
          <w:tcPr>
            <w:tcW w:w="1854" w:type="dxa"/>
          </w:tcPr>
          <w:p w:rsidR="00EF5B61" w:rsidRPr="00B26BD5" w:rsidRDefault="00EF5B61" w:rsidP="00EB506B">
            <w:pPr>
              <w:rPr>
                <w:rFonts w:ascii="Times New Roman" w:hAnsi="Times New Roman"/>
                <w:b/>
              </w:rPr>
            </w:pPr>
          </w:p>
        </w:tc>
      </w:tr>
      <w:tr w:rsidR="00EF5B61" w:rsidRPr="00B26BD5" w:rsidTr="00EB506B">
        <w:tc>
          <w:tcPr>
            <w:tcW w:w="7501" w:type="dxa"/>
          </w:tcPr>
          <w:p w:rsidR="00EF5B61" w:rsidRPr="00B26BD5" w:rsidRDefault="00EF5B61" w:rsidP="00EF5B61">
            <w:pPr>
              <w:numPr>
                <w:ilvl w:val="0"/>
                <w:numId w:val="46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</w:rPr>
              <w:t>ПРОФЕССИОНАЛЬНОГО МОДУЛЯ</w:t>
            </w:r>
          </w:p>
          <w:p w:rsidR="00EF5B61" w:rsidRPr="00B26BD5" w:rsidRDefault="00EF5B61" w:rsidP="00EF5B61">
            <w:pPr>
              <w:numPr>
                <w:ilvl w:val="0"/>
                <w:numId w:val="46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>УСЛОВИЯ РЕАЛИЗАЦИИ</w:t>
            </w:r>
            <w:r>
              <w:rPr>
                <w:rFonts w:ascii="Times New Roman" w:hAnsi="Times New Roman"/>
                <w:b/>
              </w:rPr>
              <w:t xml:space="preserve"> ПРОФЕССИОНАЛЬНОГО МОДУЛЯ</w:t>
            </w:r>
          </w:p>
        </w:tc>
        <w:tc>
          <w:tcPr>
            <w:tcW w:w="1854" w:type="dxa"/>
          </w:tcPr>
          <w:p w:rsidR="00EF5B61" w:rsidRPr="00B26BD5" w:rsidRDefault="00EF5B61" w:rsidP="00EB506B">
            <w:pPr>
              <w:ind w:left="644"/>
              <w:rPr>
                <w:rFonts w:ascii="Times New Roman" w:hAnsi="Times New Roman"/>
                <w:b/>
              </w:rPr>
            </w:pPr>
          </w:p>
        </w:tc>
      </w:tr>
      <w:tr w:rsidR="00EF5B61" w:rsidRPr="00B26BD5" w:rsidTr="00EB506B">
        <w:tc>
          <w:tcPr>
            <w:tcW w:w="7501" w:type="dxa"/>
          </w:tcPr>
          <w:p w:rsidR="00EF5B61" w:rsidRPr="00B26BD5" w:rsidRDefault="00EF5B61" w:rsidP="00EF5B61">
            <w:pPr>
              <w:numPr>
                <w:ilvl w:val="0"/>
                <w:numId w:val="46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>КОНТРОЛЬ И ОЦЕНКА РЕЗУЛЬТ</w:t>
            </w:r>
            <w:r>
              <w:rPr>
                <w:rFonts w:ascii="Times New Roman" w:hAnsi="Times New Roman"/>
                <w:b/>
              </w:rPr>
              <w:t>АТОВ ОСВОЕНИЯ ПРОФЕССИОНАЛЬНОГО МОДУЛЯ</w:t>
            </w:r>
          </w:p>
          <w:p w:rsidR="00EF5B61" w:rsidRPr="00B26BD5" w:rsidRDefault="00EF5B61" w:rsidP="00EB506B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:rsidR="00EF5B61" w:rsidRPr="00B26BD5" w:rsidRDefault="00EF5B61" w:rsidP="00EB506B">
            <w:pPr>
              <w:rPr>
                <w:rFonts w:ascii="Times New Roman" w:hAnsi="Times New Roman"/>
                <w:b/>
              </w:rPr>
            </w:pPr>
          </w:p>
        </w:tc>
      </w:tr>
    </w:tbl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65026B" w:rsidRPr="00901EED" w:rsidSect="0063448D">
          <w:footerReference w:type="even" r:id="rId13"/>
          <w:footerReference w:type="default" r:id="rId14"/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EF5B61" w:rsidRDefault="00EF5B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026B" w:rsidRPr="00901EED" w:rsidRDefault="0065026B" w:rsidP="00CC515E">
      <w:pPr>
        <w:pStyle w:val="2"/>
        <w:jc w:val="center"/>
        <w:rPr>
          <w:rFonts w:ascii="Times New Roman" w:hAnsi="Times New Roman"/>
          <w:b w:val="0"/>
          <w:sz w:val="24"/>
          <w:szCs w:val="24"/>
        </w:rPr>
      </w:pPr>
      <w:r w:rsidRPr="00CC515E">
        <w:rPr>
          <w:rFonts w:ascii="Times New Roman" w:hAnsi="Times New Roman"/>
          <w:i w:val="0"/>
          <w:sz w:val="24"/>
          <w:szCs w:val="24"/>
        </w:rPr>
        <w:t>1.</w:t>
      </w:r>
      <w:r w:rsidRPr="00901EED">
        <w:rPr>
          <w:rFonts w:ascii="Times New Roman" w:hAnsi="Times New Roman"/>
          <w:b w:val="0"/>
          <w:sz w:val="24"/>
          <w:szCs w:val="24"/>
        </w:rPr>
        <w:t xml:space="preserve"> </w:t>
      </w:r>
      <w:r w:rsidRPr="00CC515E">
        <w:rPr>
          <w:rFonts w:ascii="Times New Roman" w:hAnsi="Times New Roman"/>
          <w:i w:val="0"/>
          <w:sz w:val="24"/>
          <w:szCs w:val="24"/>
        </w:rPr>
        <w:t>ОБЩАЯ ХАРАКТЕРИСТИКА ПРИМЕРНОЙ РАБОЧЕЙ ПРОГРАММЫ</w:t>
      </w:r>
    </w:p>
    <w:p w:rsidR="0065026B" w:rsidRPr="00901EED" w:rsidRDefault="0065026B" w:rsidP="00901E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EA055F" w:rsidRDefault="00361113" w:rsidP="00901E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E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ПМ </w:t>
      </w:r>
      <w:r w:rsidR="00F26DF8" w:rsidRPr="00901E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02 </w:t>
      </w:r>
      <w:r w:rsidR="007E73B9" w:rsidRPr="00901E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Техническое обслуживание и ремонт оборудования различного типа </w:t>
      </w:r>
    </w:p>
    <w:p w:rsidR="0065026B" w:rsidRPr="00901EED" w:rsidRDefault="007E73B9" w:rsidP="00901E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EE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металлоконструкций и эскалаторов метрополитена</w:t>
      </w:r>
    </w:p>
    <w:p w:rsidR="009D4689" w:rsidRPr="00901EED" w:rsidRDefault="00573BBB" w:rsidP="00EF5B61">
      <w:pPr>
        <w:pStyle w:val="ad"/>
        <w:numPr>
          <w:ilvl w:val="1"/>
          <w:numId w:val="27"/>
        </w:numPr>
        <w:suppressAutoHyphens/>
        <w:spacing w:after="0" w:line="360" w:lineRule="auto"/>
        <w:ind w:left="0" w:firstLine="709"/>
        <w:jc w:val="both"/>
        <w:rPr>
          <w:b/>
        </w:rPr>
      </w:pPr>
      <w:r w:rsidRPr="00901EED">
        <w:rPr>
          <w:b/>
        </w:rPr>
        <w:t xml:space="preserve"> </w:t>
      </w:r>
      <w:r w:rsidR="009D4689" w:rsidRPr="00901EED">
        <w:rPr>
          <w:b/>
        </w:rPr>
        <w:t xml:space="preserve">Цель и планируемые результаты освоения профессионального модуля </w:t>
      </w:r>
    </w:p>
    <w:p w:rsidR="009D4689" w:rsidRPr="00901EED" w:rsidRDefault="009D4689" w:rsidP="00EF5B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r w:rsidR="00814A17">
        <w:rPr>
          <w:rFonts w:ascii="Times New Roman" w:hAnsi="Times New Roman" w:cs="Times New Roman"/>
          <w:sz w:val="24"/>
          <w:szCs w:val="24"/>
        </w:rPr>
        <w:t>обучающийся</w:t>
      </w:r>
      <w:r w:rsidRPr="00901EED">
        <w:rPr>
          <w:rFonts w:ascii="Times New Roman" w:hAnsi="Times New Roman" w:cs="Times New Roman"/>
          <w:sz w:val="24"/>
          <w:szCs w:val="24"/>
        </w:rPr>
        <w:t xml:space="preserve"> должен освоить основной вид деятельности </w:t>
      </w:r>
      <w:r w:rsidR="007E73B9" w:rsidRPr="00901EE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F93040" w:rsidRPr="00901EED">
        <w:rPr>
          <w:rFonts w:ascii="Times New Roman" w:eastAsia="Times New Roman" w:hAnsi="Times New Roman" w:cs="Times New Roman"/>
          <w:b/>
          <w:bCs/>
          <w:sz w:val="24"/>
          <w:szCs w:val="24"/>
        </w:rPr>
        <w:t>ехническое обслуживание и ремонт оборудования различного типа мета</w:t>
      </w:r>
      <w:r w:rsidR="00F93040" w:rsidRPr="00901EED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F93040" w:rsidRPr="00901E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локонструкций и эскалаторов метрополитена </w:t>
      </w:r>
      <w:r w:rsidRPr="00901EED">
        <w:rPr>
          <w:rFonts w:ascii="Times New Roman" w:hAnsi="Times New Roman" w:cs="Times New Roman"/>
          <w:sz w:val="24"/>
          <w:szCs w:val="24"/>
        </w:rPr>
        <w:t xml:space="preserve">и </w:t>
      </w:r>
      <w:r w:rsidR="007E73B9" w:rsidRPr="00901EED">
        <w:rPr>
          <w:rFonts w:ascii="Times New Roman" w:hAnsi="Times New Roman" w:cs="Times New Roman"/>
          <w:sz w:val="24"/>
          <w:szCs w:val="24"/>
        </w:rPr>
        <w:t>соответствующие ему общие компетенции</w:t>
      </w:r>
      <w:r w:rsidRPr="00901EED">
        <w:rPr>
          <w:rFonts w:ascii="Times New Roman" w:hAnsi="Times New Roman" w:cs="Times New Roman"/>
          <w:sz w:val="24"/>
          <w:szCs w:val="24"/>
        </w:rPr>
        <w:t xml:space="preserve"> и профессиональные компетенции:</w:t>
      </w:r>
    </w:p>
    <w:p w:rsidR="00361113" w:rsidRPr="00901EED" w:rsidRDefault="00361113" w:rsidP="00EF5B6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873" w:rsidRPr="00901EED" w:rsidRDefault="00076873" w:rsidP="00EF5B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1.</w:t>
      </w:r>
      <w:r w:rsidR="00F93040" w:rsidRPr="00901EED">
        <w:rPr>
          <w:rFonts w:ascii="Times New Roman" w:hAnsi="Times New Roman" w:cs="Times New Roman"/>
          <w:b/>
          <w:sz w:val="24"/>
          <w:szCs w:val="24"/>
        </w:rPr>
        <w:t>1</w:t>
      </w:r>
      <w:r w:rsidRPr="00901EED">
        <w:rPr>
          <w:rFonts w:ascii="Times New Roman" w:hAnsi="Times New Roman" w:cs="Times New Roman"/>
          <w:b/>
          <w:sz w:val="24"/>
          <w:szCs w:val="24"/>
        </w:rPr>
        <w:t>.1. 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9084"/>
      </w:tblGrid>
      <w:tr w:rsidR="00076873" w:rsidRPr="00EF5B61" w:rsidTr="00EF5B61">
        <w:trPr>
          <w:trHeight w:val="473"/>
        </w:trPr>
        <w:tc>
          <w:tcPr>
            <w:tcW w:w="642" w:type="pct"/>
          </w:tcPr>
          <w:p w:rsidR="00076873" w:rsidRPr="00EF5B61" w:rsidRDefault="00076873" w:rsidP="00901EED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iCs/>
                <w:sz w:val="22"/>
                <w:szCs w:val="22"/>
              </w:rPr>
            </w:pPr>
            <w:r w:rsidRPr="00EF5B61">
              <w:rPr>
                <w:rStyle w:val="af"/>
                <w:rFonts w:ascii="Times New Roman" w:eastAsia="Calibri" w:hAnsi="Times New Roman"/>
                <w:iCs/>
                <w:sz w:val="22"/>
                <w:szCs w:val="22"/>
              </w:rPr>
              <w:t>Код</w:t>
            </w:r>
          </w:p>
        </w:tc>
        <w:tc>
          <w:tcPr>
            <w:tcW w:w="4358" w:type="pct"/>
          </w:tcPr>
          <w:p w:rsidR="00076873" w:rsidRPr="00EF5B61" w:rsidRDefault="00076873" w:rsidP="00901EED">
            <w:pPr>
              <w:pStyle w:val="2"/>
              <w:spacing w:before="0" w:after="0"/>
              <w:jc w:val="center"/>
              <w:rPr>
                <w:rStyle w:val="af"/>
                <w:rFonts w:ascii="Times New Roman" w:eastAsia="Calibri" w:hAnsi="Times New Roman"/>
                <w:iCs/>
                <w:sz w:val="22"/>
                <w:szCs w:val="22"/>
              </w:rPr>
            </w:pPr>
            <w:r w:rsidRPr="00EF5B61">
              <w:rPr>
                <w:rStyle w:val="af"/>
                <w:rFonts w:ascii="Times New Roman" w:eastAsia="Calibri" w:hAnsi="Times New Roman"/>
                <w:iCs/>
                <w:sz w:val="22"/>
                <w:szCs w:val="22"/>
              </w:rPr>
              <w:t>Наименование общих компетенций</w:t>
            </w:r>
          </w:p>
        </w:tc>
      </w:tr>
      <w:tr w:rsidR="00076873" w:rsidRPr="00EF5B61" w:rsidTr="00EF5B61">
        <w:trPr>
          <w:trHeight w:val="463"/>
        </w:trPr>
        <w:tc>
          <w:tcPr>
            <w:tcW w:w="642" w:type="pct"/>
          </w:tcPr>
          <w:p w:rsidR="00076873" w:rsidRPr="00EF5B61" w:rsidRDefault="007E73B9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01</w:t>
            </w:r>
          </w:p>
        </w:tc>
        <w:tc>
          <w:tcPr>
            <w:tcW w:w="4358" w:type="pct"/>
          </w:tcPr>
          <w:p w:rsidR="00076873" w:rsidRPr="00EF5B61" w:rsidRDefault="00076873" w:rsidP="00CC5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Выбирать способы решения задач профессиональной деятельности применительно к разли</w:t>
            </w:r>
            <w:r w:rsidRPr="00EF5B61">
              <w:rPr>
                <w:rFonts w:ascii="Times New Roman" w:hAnsi="Times New Roman" w:cs="Times New Roman"/>
              </w:rPr>
              <w:t>ч</w:t>
            </w:r>
            <w:r w:rsidRPr="00EF5B61">
              <w:rPr>
                <w:rFonts w:ascii="Times New Roman" w:hAnsi="Times New Roman" w:cs="Times New Roman"/>
              </w:rPr>
              <w:t>ным контекстам.</w:t>
            </w:r>
          </w:p>
        </w:tc>
      </w:tr>
      <w:tr w:rsidR="00076873" w:rsidRPr="00EF5B61" w:rsidTr="00EF5B61">
        <w:trPr>
          <w:trHeight w:val="658"/>
        </w:trPr>
        <w:tc>
          <w:tcPr>
            <w:tcW w:w="642" w:type="pct"/>
          </w:tcPr>
          <w:p w:rsidR="00076873" w:rsidRPr="00EF5B61" w:rsidRDefault="007E73B9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02</w:t>
            </w:r>
          </w:p>
        </w:tc>
        <w:tc>
          <w:tcPr>
            <w:tcW w:w="4358" w:type="pct"/>
          </w:tcPr>
          <w:p w:rsidR="00076873" w:rsidRPr="00EF5B61" w:rsidRDefault="00076873" w:rsidP="00CC5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76873" w:rsidRPr="00EF5B61" w:rsidTr="00EF5B61">
        <w:trPr>
          <w:trHeight w:val="327"/>
        </w:trPr>
        <w:tc>
          <w:tcPr>
            <w:tcW w:w="642" w:type="pct"/>
          </w:tcPr>
          <w:p w:rsidR="00076873" w:rsidRPr="00EF5B61" w:rsidRDefault="007E73B9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03</w:t>
            </w:r>
          </w:p>
        </w:tc>
        <w:tc>
          <w:tcPr>
            <w:tcW w:w="4358" w:type="pct"/>
          </w:tcPr>
          <w:p w:rsidR="00076873" w:rsidRPr="00EF5B61" w:rsidRDefault="00076873" w:rsidP="00CC5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76873" w:rsidRPr="00EF5B61" w:rsidTr="00EF5B61">
        <w:trPr>
          <w:trHeight w:val="327"/>
        </w:trPr>
        <w:tc>
          <w:tcPr>
            <w:tcW w:w="642" w:type="pct"/>
          </w:tcPr>
          <w:p w:rsidR="00076873" w:rsidRPr="00EF5B61" w:rsidRDefault="007E73B9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04</w:t>
            </w:r>
          </w:p>
        </w:tc>
        <w:tc>
          <w:tcPr>
            <w:tcW w:w="4358" w:type="pct"/>
          </w:tcPr>
          <w:p w:rsidR="00076873" w:rsidRPr="00EF5B61" w:rsidRDefault="00076873" w:rsidP="00CC5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76873" w:rsidRPr="00EF5B61" w:rsidTr="00EF5B61">
        <w:trPr>
          <w:trHeight w:val="327"/>
        </w:trPr>
        <w:tc>
          <w:tcPr>
            <w:tcW w:w="642" w:type="pct"/>
          </w:tcPr>
          <w:p w:rsidR="00076873" w:rsidRPr="00EF5B61" w:rsidRDefault="007E73B9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05</w:t>
            </w:r>
          </w:p>
        </w:tc>
        <w:tc>
          <w:tcPr>
            <w:tcW w:w="4358" w:type="pct"/>
          </w:tcPr>
          <w:p w:rsidR="00076873" w:rsidRPr="00EF5B61" w:rsidRDefault="00076873" w:rsidP="00CC5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 xml:space="preserve">Осуществлять устную и письменную коммуникацию на государственном языке </w:t>
            </w:r>
            <w:r w:rsidR="007E73B9" w:rsidRPr="00EF5B61">
              <w:rPr>
                <w:rFonts w:ascii="Times New Roman" w:hAnsi="Times New Roman" w:cs="Times New Roman"/>
              </w:rPr>
              <w:t xml:space="preserve">Российской Федерации </w:t>
            </w:r>
            <w:r w:rsidRPr="00EF5B61">
              <w:rPr>
                <w:rFonts w:ascii="Times New Roman" w:hAnsi="Times New Roman" w:cs="Times New Roman"/>
              </w:rPr>
              <w:t>с учетом особенностей социального и культурного контекста.</w:t>
            </w:r>
          </w:p>
        </w:tc>
      </w:tr>
      <w:tr w:rsidR="00076873" w:rsidRPr="00EF5B61" w:rsidTr="00EF5B61">
        <w:trPr>
          <w:trHeight w:val="489"/>
        </w:trPr>
        <w:tc>
          <w:tcPr>
            <w:tcW w:w="642" w:type="pct"/>
          </w:tcPr>
          <w:p w:rsidR="00076873" w:rsidRPr="00EF5B61" w:rsidRDefault="007E73B9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09</w:t>
            </w:r>
          </w:p>
        </w:tc>
        <w:tc>
          <w:tcPr>
            <w:tcW w:w="4358" w:type="pct"/>
          </w:tcPr>
          <w:p w:rsidR="00076873" w:rsidRPr="00EF5B61" w:rsidRDefault="00076873" w:rsidP="00CC5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деятельности.</w:t>
            </w:r>
          </w:p>
        </w:tc>
      </w:tr>
      <w:tr w:rsidR="00076873" w:rsidRPr="00EF5B61" w:rsidTr="00EF5B61">
        <w:trPr>
          <w:trHeight w:val="327"/>
        </w:trPr>
        <w:tc>
          <w:tcPr>
            <w:tcW w:w="642" w:type="pct"/>
          </w:tcPr>
          <w:p w:rsidR="00076873" w:rsidRPr="00EF5B61" w:rsidRDefault="007E73B9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4358" w:type="pct"/>
          </w:tcPr>
          <w:p w:rsidR="00076873" w:rsidRPr="00EF5B61" w:rsidRDefault="00076873" w:rsidP="00CC5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076873" w:rsidRPr="00EF5B61" w:rsidTr="00EF5B61">
        <w:trPr>
          <w:trHeight w:val="327"/>
        </w:trPr>
        <w:tc>
          <w:tcPr>
            <w:tcW w:w="642" w:type="pct"/>
          </w:tcPr>
          <w:p w:rsidR="00076873" w:rsidRPr="00EF5B61" w:rsidRDefault="007E73B9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ОК 11</w:t>
            </w:r>
          </w:p>
        </w:tc>
        <w:tc>
          <w:tcPr>
            <w:tcW w:w="4358" w:type="pct"/>
          </w:tcPr>
          <w:p w:rsidR="00076873" w:rsidRPr="00EF5B61" w:rsidRDefault="007E73B9" w:rsidP="00CC5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>Использовать знания по финансовой грамотности, п</w:t>
            </w:r>
            <w:r w:rsidR="00076873" w:rsidRPr="00EF5B61">
              <w:rPr>
                <w:rFonts w:ascii="Times New Roman" w:hAnsi="Times New Roman" w:cs="Times New Roman"/>
              </w:rPr>
              <w:t>ланировать предпринимательскую де</w:t>
            </w:r>
            <w:r w:rsidR="00076873" w:rsidRPr="00EF5B61">
              <w:rPr>
                <w:rFonts w:ascii="Times New Roman" w:hAnsi="Times New Roman" w:cs="Times New Roman"/>
              </w:rPr>
              <w:t>я</w:t>
            </w:r>
            <w:r w:rsidR="00076873" w:rsidRPr="00EF5B61">
              <w:rPr>
                <w:rFonts w:ascii="Times New Roman" w:hAnsi="Times New Roman" w:cs="Times New Roman"/>
              </w:rPr>
              <w:t>тельность в профессиональной сфере</w:t>
            </w:r>
          </w:p>
        </w:tc>
      </w:tr>
    </w:tbl>
    <w:p w:rsidR="00493F8F" w:rsidRPr="00901EED" w:rsidRDefault="00493F8F" w:rsidP="00901EED">
      <w:pPr>
        <w:spacing w:after="0"/>
        <w:rPr>
          <w:rStyle w:val="af"/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65026B" w:rsidRPr="00901EED" w:rsidRDefault="0065026B" w:rsidP="00901EED">
      <w:pPr>
        <w:rPr>
          <w:rStyle w:val="af"/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901EED">
        <w:rPr>
          <w:rStyle w:val="af"/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1.</w:t>
      </w:r>
      <w:r w:rsidR="00F93040" w:rsidRPr="00901EED">
        <w:rPr>
          <w:rStyle w:val="af"/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1</w:t>
      </w:r>
      <w:r w:rsidRPr="00901EED">
        <w:rPr>
          <w:rStyle w:val="af"/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.2. Перече</w:t>
      </w:r>
      <w:r w:rsidR="00935682" w:rsidRPr="00901EED">
        <w:rPr>
          <w:rStyle w:val="af"/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9111"/>
      </w:tblGrid>
      <w:tr w:rsidR="0065026B" w:rsidRPr="00EF5B61" w:rsidTr="00EF5B61">
        <w:trPr>
          <w:trHeight w:val="466"/>
        </w:trPr>
        <w:tc>
          <w:tcPr>
            <w:tcW w:w="629" w:type="pct"/>
          </w:tcPr>
          <w:p w:rsidR="0065026B" w:rsidRPr="00CC515E" w:rsidRDefault="0065026B" w:rsidP="00CC515E">
            <w:pPr>
              <w:jc w:val="both"/>
              <w:rPr>
                <w:rStyle w:val="af"/>
                <w:rFonts w:ascii="Times New Roman" w:eastAsia="Calibri" w:hAnsi="Times New Roman"/>
                <w:b/>
                <w:i w:val="0"/>
                <w:iCs w:val="0"/>
              </w:rPr>
            </w:pPr>
            <w:r w:rsidRPr="00CC515E">
              <w:rPr>
                <w:rStyle w:val="af"/>
                <w:rFonts w:ascii="Times New Roman" w:eastAsia="Calibri" w:hAnsi="Times New Roman"/>
                <w:b/>
                <w:i w:val="0"/>
                <w:iCs w:val="0"/>
              </w:rPr>
              <w:t>Код</w:t>
            </w:r>
          </w:p>
        </w:tc>
        <w:tc>
          <w:tcPr>
            <w:tcW w:w="4371" w:type="pct"/>
          </w:tcPr>
          <w:p w:rsidR="0065026B" w:rsidRPr="00CC515E" w:rsidRDefault="0065026B" w:rsidP="00CC515E">
            <w:pPr>
              <w:jc w:val="both"/>
              <w:rPr>
                <w:rStyle w:val="af"/>
                <w:rFonts w:ascii="Times New Roman" w:eastAsia="Calibri" w:hAnsi="Times New Roman"/>
                <w:i w:val="0"/>
                <w:iCs w:val="0"/>
              </w:rPr>
            </w:pPr>
            <w:r w:rsidRPr="00CC515E">
              <w:rPr>
                <w:rStyle w:val="af"/>
                <w:rFonts w:ascii="Times New Roman" w:eastAsia="Calibri" w:hAnsi="Times New Roman"/>
                <w:i w:val="0"/>
                <w:iCs w:val="0"/>
              </w:rPr>
              <w:t>Наименование видов деятельности и профессиональных компетенций</w:t>
            </w:r>
          </w:p>
        </w:tc>
      </w:tr>
      <w:tr w:rsidR="0065026B" w:rsidRPr="00EF5B61" w:rsidTr="00EA055F">
        <w:trPr>
          <w:trHeight w:val="575"/>
        </w:trPr>
        <w:tc>
          <w:tcPr>
            <w:tcW w:w="629" w:type="pct"/>
          </w:tcPr>
          <w:p w:rsidR="0065026B" w:rsidRPr="00EA055F" w:rsidRDefault="0065026B" w:rsidP="00EA055F">
            <w:pPr>
              <w:spacing w:after="0"/>
              <w:jc w:val="both"/>
              <w:rPr>
                <w:rStyle w:val="af"/>
                <w:rFonts w:ascii="Times New Roman" w:eastAsia="Calibri" w:hAnsi="Times New Roman"/>
                <w:i w:val="0"/>
                <w:iCs w:val="0"/>
              </w:rPr>
            </w:pPr>
            <w:r w:rsidRPr="00EA055F">
              <w:rPr>
                <w:rStyle w:val="af"/>
                <w:rFonts w:ascii="Times New Roman" w:eastAsia="Calibri" w:hAnsi="Times New Roman"/>
                <w:i w:val="0"/>
                <w:iCs w:val="0"/>
              </w:rPr>
              <w:t>ВД 2</w:t>
            </w:r>
          </w:p>
        </w:tc>
        <w:tc>
          <w:tcPr>
            <w:tcW w:w="4371" w:type="pct"/>
          </w:tcPr>
          <w:p w:rsidR="0065026B" w:rsidRPr="00EF5B61" w:rsidRDefault="0065026B" w:rsidP="00EA055F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i w:val="0"/>
                <w:iCs w:val="0"/>
              </w:rPr>
            </w:pPr>
            <w:r w:rsidRPr="00EF5B61">
              <w:rPr>
                <w:rFonts w:ascii="Times New Roman" w:hAnsi="Times New Roman" w:cs="Times New Roman"/>
              </w:rPr>
              <w:t>Техническое обслуживание и ремонт оборудования различного типа металлоконструкций и эскалаторов метрополитена</w:t>
            </w:r>
          </w:p>
        </w:tc>
      </w:tr>
      <w:tr w:rsidR="005176DE" w:rsidRPr="00934A84" w:rsidTr="00EF5B61">
        <w:tc>
          <w:tcPr>
            <w:tcW w:w="629" w:type="pct"/>
          </w:tcPr>
          <w:p w:rsidR="005176DE" w:rsidRPr="00934A84" w:rsidRDefault="005176DE" w:rsidP="00CC515E">
            <w:pPr>
              <w:jc w:val="both"/>
              <w:rPr>
                <w:rStyle w:val="af"/>
                <w:rFonts w:ascii="Times New Roman" w:eastAsia="Calibri" w:hAnsi="Times New Roman"/>
                <w:b/>
                <w:i w:val="0"/>
                <w:iCs w:val="0"/>
              </w:rPr>
            </w:pPr>
            <w:r w:rsidRPr="00934A84">
              <w:rPr>
                <w:rStyle w:val="af"/>
                <w:rFonts w:ascii="Times New Roman" w:eastAsia="Calibri" w:hAnsi="Times New Roman"/>
                <w:b/>
                <w:i w:val="0"/>
                <w:iCs w:val="0"/>
              </w:rPr>
              <w:t>ПК 2.1</w:t>
            </w:r>
          </w:p>
        </w:tc>
        <w:tc>
          <w:tcPr>
            <w:tcW w:w="4371" w:type="pct"/>
          </w:tcPr>
          <w:p w:rsidR="005176DE" w:rsidRPr="00934A84" w:rsidRDefault="005176DE" w:rsidP="00EA05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34A84">
              <w:rPr>
                <w:rFonts w:ascii="Times New Roman" w:hAnsi="Times New Roman" w:cs="Times New Roman"/>
              </w:rPr>
              <w:t>Проводить техническое обслуживание и ремонт металлоконструкций и эскалаторов метроп</w:t>
            </w:r>
            <w:r w:rsidRPr="00934A84">
              <w:rPr>
                <w:rFonts w:ascii="Times New Roman" w:hAnsi="Times New Roman" w:cs="Times New Roman"/>
              </w:rPr>
              <w:t>о</w:t>
            </w:r>
            <w:r w:rsidRPr="00934A84">
              <w:rPr>
                <w:rFonts w:ascii="Times New Roman" w:hAnsi="Times New Roman" w:cs="Times New Roman"/>
              </w:rPr>
              <w:t>литена</w:t>
            </w:r>
          </w:p>
        </w:tc>
      </w:tr>
      <w:tr w:rsidR="0065026B" w:rsidRPr="00934A84" w:rsidTr="00EF5B61">
        <w:tc>
          <w:tcPr>
            <w:tcW w:w="629" w:type="pct"/>
          </w:tcPr>
          <w:p w:rsidR="0065026B" w:rsidRPr="00934A84" w:rsidRDefault="005176DE" w:rsidP="00CC515E">
            <w:pPr>
              <w:jc w:val="both"/>
              <w:rPr>
                <w:rStyle w:val="af"/>
                <w:rFonts w:ascii="Times New Roman" w:eastAsia="Calibri" w:hAnsi="Times New Roman"/>
                <w:b/>
                <w:i w:val="0"/>
                <w:iCs w:val="0"/>
              </w:rPr>
            </w:pPr>
            <w:r w:rsidRPr="00934A84">
              <w:rPr>
                <w:rStyle w:val="af"/>
                <w:rFonts w:ascii="Times New Roman" w:eastAsia="Calibri" w:hAnsi="Times New Roman"/>
                <w:b/>
                <w:i w:val="0"/>
                <w:iCs w:val="0"/>
              </w:rPr>
              <w:t>ПК 2.2</w:t>
            </w:r>
          </w:p>
        </w:tc>
        <w:tc>
          <w:tcPr>
            <w:tcW w:w="4371" w:type="pct"/>
          </w:tcPr>
          <w:p w:rsidR="0065026B" w:rsidRPr="00934A84" w:rsidRDefault="0065026B" w:rsidP="00EA055F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i w:val="0"/>
                <w:iCs w:val="0"/>
              </w:rPr>
            </w:pPr>
            <w:r w:rsidRPr="00934A84">
              <w:rPr>
                <w:rFonts w:ascii="Times New Roman" w:hAnsi="Times New Roman" w:cs="Times New Roman"/>
              </w:rPr>
              <w:t>Выявлять и исправлять неисправности в работе оборудования различных типов металлоко</w:t>
            </w:r>
            <w:r w:rsidRPr="00934A84">
              <w:rPr>
                <w:rFonts w:ascii="Times New Roman" w:hAnsi="Times New Roman" w:cs="Times New Roman"/>
              </w:rPr>
              <w:t>н</w:t>
            </w:r>
            <w:r w:rsidRPr="00934A84">
              <w:rPr>
                <w:rFonts w:ascii="Times New Roman" w:hAnsi="Times New Roman" w:cs="Times New Roman"/>
              </w:rPr>
              <w:t>струкций и эскалаторов метрополитена</w:t>
            </w:r>
          </w:p>
        </w:tc>
      </w:tr>
      <w:tr w:rsidR="0065026B" w:rsidRPr="00934A84" w:rsidTr="00EF5B61">
        <w:tc>
          <w:tcPr>
            <w:tcW w:w="629" w:type="pct"/>
          </w:tcPr>
          <w:p w:rsidR="0065026B" w:rsidRPr="00934A84" w:rsidRDefault="005176DE" w:rsidP="00CC515E">
            <w:pPr>
              <w:jc w:val="both"/>
              <w:rPr>
                <w:rStyle w:val="af"/>
                <w:rFonts w:ascii="Times New Roman" w:eastAsia="Calibri" w:hAnsi="Times New Roman"/>
                <w:b/>
                <w:i w:val="0"/>
                <w:iCs w:val="0"/>
              </w:rPr>
            </w:pPr>
            <w:r w:rsidRPr="00934A84">
              <w:rPr>
                <w:rStyle w:val="af"/>
                <w:rFonts w:ascii="Times New Roman" w:eastAsia="Calibri" w:hAnsi="Times New Roman"/>
                <w:b/>
                <w:i w:val="0"/>
                <w:iCs w:val="0"/>
              </w:rPr>
              <w:t>ПК 2.3</w:t>
            </w:r>
            <w:r w:rsidR="0065026B" w:rsidRPr="00934A84">
              <w:rPr>
                <w:rStyle w:val="af"/>
                <w:rFonts w:ascii="Times New Roman" w:eastAsia="Calibri" w:hAnsi="Times New Roman"/>
                <w:b/>
                <w:i w:val="0"/>
                <w:iCs w:val="0"/>
              </w:rPr>
              <w:t>.</w:t>
            </w:r>
          </w:p>
        </w:tc>
        <w:tc>
          <w:tcPr>
            <w:tcW w:w="4371" w:type="pct"/>
          </w:tcPr>
          <w:p w:rsidR="0065026B" w:rsidRPr="00934A84" w:rsidRDefault="0065026B" w:rsidP="00EA055F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i w:val="0"/>
                <w:iCs w:val="0"/>
              </w:rPr>
            </w:pPr>
            <w:r w:rsidRPr="00934A84">
              <w:rPr>
                <w:rFonts w:ascii="Times New Roman" w:hAnsi="Times New Roman" w:cs="Times New Roman"/>
              </w:rPr>
              <w:t>Выполнять электротехнические, регулировочные, наладочные работы на пускорегулиру</w:t>
            </w:r>
            <w:r w:rsidRPr="00934A84">
              <w:rPr>
                <w:rFonts w:ascii="Times New Roman" w:hAnsi="Times New Roman" w:cs="Times New Roman"/>
              </w:rPr>
              <w:t>ю</w:t>
            </w:r>
            <w:r w:rsidRPr="00934A84">
              <w:rPr>
                <w:rFonts w:ascii="Times New Roman" w:hAnsi="Times New Roman" w:cs="Times New Roman"/>
              </w:rPr>
              <w:t>щей, защитной аппаратуре, электродвигателях</w:t>
            </w:r>
          </w:p>
        </w:tc>
      </w:tr>
      <w:tr w:rsidR="0065026B" w:rsidRPr="00934A84" w:rsidTr="00EF5B61">
        <w:tc>
          <w:tcPr>
            <w:tcW w:w="629" w:type="pct"/>
          </w:tcPr>
          <w:p w:rsidR="0065026B" w:rsidRPr="00934A84" w:rsidRDefault="005176DE" w:rsidP="00CC515E">
            <w:pPr>
              <w:jc w:val="both"/>
              <w:rPr>
                <w:rStyle w:val="af"/>
                <w:rFonts w:ascii="Times New Roman" w:eastAsia="Calibri" w:hAnsi="Times New Roman"/>
                <w:b/>
                <w:i w:val="0"/>
                <w:iCs w:val="0"/>
              </w:rPr>
            </w:pPr>
            <w:r w:rsidRPr="00934A84">
              <w:rPr>
                <w:rStyle w:val="af"/>
                <w:rFonts w:ascii="Times New Roman" w:eastAsia="Calibri" w:hAnsi="Times New Roman"/>
                <w:b/>
                <w:i w:val="0"/>
                <w:iCs w:val="0"/>
              </w:rPr>
              <w:t>ПК 2.4</w:t>
            </w:r>
            <w:r w:rsidR="0065026B" w:rsidRPr="00934A84">
              <w:rPr>
                <w:rStyle w:val="af"/>
                <w:rFonts w:ascii="Times New Roman" w:eastAsia="Calibri" w:hAnsi="Times New Roman"/>
                <w:b/>
                <w:i w:val="0"/>
                <w:iCs w:val="0"/>
              </w:rPr>
              <w:t>.</w:t>
            </w:r>
          </w:p>
        </w:tc>
        <w:tc>
          <w:tcPr>
            <w:tcW w:w="4371" w:type="pct"/>
          </w:tcPr>
          <w:p w:rsidR="0065026B" w:rsidRPr="00934A84" w:rsidRDefault="0065026B" w:rsidP="00EA055F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i w:val="0"/>
                <w:iCs w:val="0"/>
              </w:rPr>
            </w:pPr>
            <w:r w:rsidRPr="00934A84">
              <w:rPr>
                <w:rFonts w:ascii="Times New Roman" w:hAnsi="Times New Roman" w:cs="Times New Roman"/>
              </w:rPr>
              <w:t>Оформлять техническую документацию</w:t>
            </w:r>
          </w:p>
        </w:tc>
      </w:tr>
    </w:tbl>
    <w:p w:rsidR="0065026B" w:rsidRPr="00934A84" w:rsidRDefault="0065026B" w:rsidP="00CC51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26B" w:rsidRPr="00934A84" w:rsidRDefault="00D31A92" w:rsidP="00ED1D5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A84">
        <w:rPr>
          <w:rFonts w:ascii="Times New Roman" w:hAnsi="Times New Roman" w:cs="Times New Roman"/>
          <w:b/>
          <w:bCs/>
          <w:sz w:val="24"/>
          <w:szCs w:val="24"/>
        </w:rPr>
        <w:t xml:space="preserve">1.1.3. </w:t>
      </w:r>
      <w:r w:rsidR="0065026B" w:rsidRPr="00934A84">
        <w:rPr>
          <w:rFonts w:ascii="Times New Roman" w:hAnsi="Times New Roman" w:cs="Times New Roman"/>
          <w:b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Style w:val="afffff5"/>
        <w:tblW w:w="5000" w:type="pct"/>
        <w:tblLook w:val="04A0" w:firstRow="1" w:lastRow="0" w:firstColumn="1" w:lastColumn="0" w:noHBand="0" w:noVBand="1"/>
      </w:tblPr>
      <w:tblGrid>
        <w:gridCol w:w="2376"/>
        <w:gridCol w:w="8046"/>
      </w:tblGrid>
      <w:tr w:rsidR="0065026B" w:rsidRPr="00934A84" w:rsidTr="00D47189">
        <w:tc>
          <w:tcPr>
            <w:tcW w:w="1140" w:type="pct"/>
          </w:tcPr>
          <w:p w:rsidR="0065026B" w:rsidRPr="00934A84" w:rsidRDefault="007E73B9" w:rsidP="00901EED">
            <w:pPr>
              <w:rPr>
                <w:rFonts w:ascii="Times New Roman" w:hAnsi="Times New Roman" w:cs="Times New Roman"/>
                <w:b/>
                <w:bCs/>
              </w:rPr>
            </w:pPr>
            <w:r w:rsidRPr="00934A84">
              <w:rPr>
                <w:rFonts w:ascii="Times New Roman" w:hAnsi="Times New Roman" w:cs="Times New Roman"/>
                <w:b/>
                <w:bCs/>
              </w:rPr>
              <w:t>и</w:t>
            </w:r>
            <w:r w:rsidR="0065026B" w:rsidRPr="00934A84">
              <w:rPr>
                <w:rFonts w:ascii="Times New Roman" w:hAnsi="Times New Roman" w:cs="Times New Roman"/>
                <w:b/>
                <w:bCs/>
              </w:rPr>
              <w:t>меть практический опыт</w:t>
            </w:r>
          </w:p>
        </w:tc>
        <w:tc>
          <w:tcPr>
            <w:tcW w:w="3860" w:type="pct"/>
            <w:shd w:val="clear" w:color="auto" w:fill="auto"/>
          </w:tcPr>
          <w:p w:rsidR="002F72A0" w:rsidRPr="00934A84" w:rsidRDefault="007E73B9" w:rsidP="00CC515E">
            <w:pPr>
              <w:jc w:val="both"/>
              <w:rPr>
                <w:rFonts w:ascii="Times New Roman" w:hAnsi="Times New Roman" w:cs="Times New Roman"/>
              </w:rPr>
            </w:pPr>
            <w:r w:rsidRPr="00934A84">
              <w:rPr>
                <w:rFonts w:ascii="Times New Roman" w:hAnsi="Times New Roman" w:cs="Times New Roman"/>
              </w:rPr>
              <w:t xml:space="preserve">- </w:t>
            </w:r>
            <w:r w:rsidR="002F72A0" w:rsidRPr="00934A84">
              <w:rPr>
                <w:rFonts w:ascii="Times New Roman" w:hAnsi="Times New Roman" w:cs="Times New Roman"/>
              </w:rPr>
              <w:t>выполнения технического обслуживания и ремонта металлоконструкций и эск</w:t>
            </w:r>
            <w:r w:rsidR="002F72A0" w:rsidRPr="00934A84">
              <w:rPr>
                <w:rFonts w:ascii="Times New Roman" w:hAnsi="Times New Roman" w:cs="Times New Roman"/>
              </w:rPr>
              <w:t>а</w:t>
            </w:r>
            <w:r w:rsidR="002F72A0" w:rsidRPr="00934A84">
              <w:rPr>
                <w:rFonts w:ascii="Times New Roman" w:hAnsi="Times New Roman" w:cs="Times New Roman"/>
              </w:rPr>
              <w:t>латоров метрополитена;</w:t>
            </w:r>
          </w:p>
          <w:p w:rsidR="007E73B9" w:rsidRPr="00934A84" w:rsidRDefault="002F72A0" w:rsidP="00CC515E">
            <w:pPr>
              <w:jc w:val="both"/>
              <w:rPr>
                <w:rFonts w:ascii="Times New Roman" w:hAnsi="Times New Roman" w:cs="Times New Roman"/>
              </w:rPr>
            </w:pPr>
            <w:r w:rsidRPr="00934A84">
              <w:rPr>
                <w:rFonts w:ascii="Times New Roman" w:hAnsi="Times New Roman" w:cs="Times New Roman"/>
              </w:rPr>
              <w:t xml:space="preserve">- </w:t>
            </w:r>
            <w:r w:rsidR="0065026B" w:rsidRPr="00934A84">
              <w:rPr>
                <w:rFonts w:ascii="Times New Roman" w:hAnsi="Times New Roman" w:cs="Times New Roman"/>
              </w:rPr>
              <w:t>выявления и исправления неисправностей в работе оборудования различных т</w:t>
            </w:r>
            <w:r w:rsidR="0065026B" w:rsidRPr="00934A84">
              <w:rPr>
                <w:rFonts w:ascii="Times New Roman" w:hAnsi="Times New Roman" w:cs="Times New Roman"/>
              </w:rPr>
              <w:t>и</w:t>
            </w:r>
            <w:r w:rsidR="0065026B" w:rsidRPr="00934A84">
              <w:rPr>
                <w:rFonts w:ascii="Times New Roman" w:hAnsi="Times New Roman" w:cs="Times New Roman"/>
              </w:rPr>
              <w:t>пов металлоконструкций и эскалаторов метрополитена</w:t>
            </w:r>
            <w:r w:rsidR="007E73B9" w:rsidRPr="00934A84">
              <w:rPr>
                <w:rFonts w:ascii="Times New Roman" w:hAnsi="Times New Roman" w:cs="Times New Roman"/>
              </w:rPr>
              <w:t>;</w:t>
            </w:r>
            <w:r w:rsidR="0065026B" w:rsidRPr="00934A84">
              <w:rPr>
                <w:rFonts w:ascii="Times New Roman" w:hAnsi="Times New Roman" w:cs="Times New Roman"/>
              </w:rPr>
              <w:t xml:space="preserve"> </w:t>
            </w:r>
          </w:p>
          <w:p w:rsidR="0065026B" w:rsidRPr="00934A84" w:rsidRDefault="007E73B9" w:rsidP="00CC515E">
            <w:pPr>
              <w:jc w:val="both"/>
              <w:rPr>
                <w:rFonts w:ascii="Times New Roman" w:hAnsi="Times New Roman" w:cs="Times New Roman"/>
              </w:rPr>
            </w:pPr>
            <w:r w:rsidRPr="00934A84">
              <w:rPr>
                <w:rFonts w:ascii="Times New Roman" w:hAnsi="Times New Roman" w:cs="Times New Roman"/>
              </w:rPr>
              <w:t xml:space="preserve">- </w:t>
            </w:r>
            <w:r w:rsidR="0065026B" w:rsidRPr="00934A84">
              <w:rPr>
                <w:rFonts w:ascii="Times New Roman" w:hAnsi="Times New Roman" w:cs="Times New Roman"/>
              </w:rPr>
              <w:t>выполнения электротехнических, регулировочных, наладочных работ на пуск</w:t>
            </w:r>
            <w:r w:rsidR="0065026B" w:rsidRPr="00934A84">
              <w:rPr>
                <w:rFonts w:ascii="Times New Roman" w:hAnsi="Times New Roman" w:cs="Times New Roman"/>
              </w:rPr>
              <w:t>о</w:t>
            </w:r>
            <w:r w:rsidR="0065026B" w:rsidRPr="00934A84">
              <w:rPr>
                <w:rFonts w:ascii="Times New Roman" w:hAnsi="Times New Roman" w:cs="Times New Roman"/>
              </w:rPr>
              <w:t>регулирующей, защитной аппаратуре, электродвигателях;</w:t>
            </w:r>
          </w:p>
          <w:p w:rsidR="0065026B" w:rsidRPr="00934A84" w:rsidRDefault="007E73B9" w:rsidP="00CC51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A84">
              <w:rPr>
                <w:rFonts w:ascii="Times New Roman" w:hAnsi="Times New Roman" w:cs="Times New Roman"/>
              </w:rPr>
              <w:t xml:space="preserve">- </w:t>
            </w:r>
            <w:r w:rsidR="0065026B" w:rsidRPr="00934A84">
              <w:rPr>
                <w:rFonts w:ascii="Times New Roman" w:hAnsi="Times New Roman" w:cs="Times New Roman"/>
              </w:rPr>
              <w:t>оформления технической документации;</w:t>
            </w:r>
          </w:p>
        </w:tc>
      </w:tr>
      <w:tr w:rsidR="0065026B" w:rsidRPr="00EF5B61" w:rsidTr="00D47189">
        <w:tc>
          <w:tcPr>
            <w:tcW w:w="1140" w:type="pct"/>
          </w:tcPr>
          <w:p w:rsidR="0065026B" w:rsidRPr="00EF5B61" w:rsidRDefault="0065026B" w:rsidP="00901EED">
            <w:pPr>
              <w:rPr>
                <w:rFonts w:ascii="Times New Roman" w:hAnsi="Times New Roman" w:cs="Times New Roman"/>
                <w:b/>
                <w:bCs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уметь</w:t>
            </w:r>
          </w:p>
        </w:tc>
        <w:tc>
          <w:tcPr>
            <w:tcW w:w="3860" w:type="pct"/>
            <w:shd w:val="clear" w:color="auto" w:fill="auto"/>
          </w:tcPr>
          <w:p w:rsidR="0065026B" w:rsidRPr="00EF5B61" w:rsidRDefault="007E73B9" w:rsidP="00CC51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 xml:space="preserve">- </w:t>
            </w:r>
            <w:r w:rsidR="00D47189">
              <w:rPr>
                <w:rFonts w:ascii="Times New Roman" w:hAnsi="Times New Roman" w:cs="Times New Roman"/>
              </w:rPr>
              <w:t>проводить</w:t>
            </w:r>
            <w:r w:rsidR="0065026B" w:rsidRPr="00EF5B61">
              <w:rPr>
                <w:rFonts w:ascii="Times New Roman" w:hAnsi="Times New Roman" w:cs="Times New Roman"/>
              </w:rPr>
              <w:t xml:space="preserve"> техническое обслуживание и ремонт различных типов металлоко</w:t>
            </w:r>
            <w:r w:rsidR="0065026B" w:rsidRPr="00EF5B61">
              <w:rPr>
                <w:rFonts w:ascii="Times New Roman" w:hAnsi="Times New Roman" w:cs="Times New Roman"/>
              </w:rPr>
              <w:t>н</w:t>
            </w:r>
            <w:r w:rsidR="0065026B" w:rsidRPr="00EF5B61">
              <w:rPr>
                <w:rFonts w:ascii="Times New Roman" w:hAnsi="Times New Roman" w:cs="Times New Roman"/>
              </w:rPr>
              <w:t>струкций с ручным, электрическим и гидравлическим приводом;</w:t>
            </w:r>
            <w:r w:rsidR="00D47189" w:rsidRPr="00D47189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65026B" w:rsidRPr="00EF5B61" w:rsidRDefault="007E73B9" w:rsidP="00CC51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 xml:space="preserve">- </w:t>
            </w:r>
            <w:r w:rsidR="0065026B" w:rsidRPr="00EF5B61">
              <w:rPr>
                <w:rFonts w:ascii="Times New Roman" w:hAnsi="Times New Roman" w:cs="Times New Roman"/>
              </w:rPr>
              <w:t>выполнять электротехнические, регулировочные, наладочные работы на пуск</w:t>
            </w:r>
            <w:r w:rsidR="0065026B" w:rsidRPr="00EF5B61">
              <w:rPr>
                <w:rFonts w:ascii="Times New Roman" w:hAnsi="Times New Roman" w:cs="Times New Roman"/>
              </w:rPr>
              <w:t>о</w:t>
            </w:r>
            <w:r w:rsidR="0065026B" w:rsidRPr="00EF5B61">
              <w:rPr>
                <w:rFonts w:ascii="Times New Roman" w:hAnsi="Times New Roman" w:cs="Times New Roman"/>
              </w:rPr>
              <w:t>регулирующей, защитной аппаратуре, электродвигателях;</w:t>
            </w:r>
            <w:r w:rsidR="00D47189">
              <w:rPr>
                <w:rFonts w:ascii="Times New Roman" w:hAnsi="Times New Roman" w:cs="Times New Roman"/>
              </w:rPr>
              <w:t xml:space="preserve"> </w:t>
            </w:r>
          </w:p>
          <w:p w:rsidR="0065026B" w:rsidRPr="00EF5B61" w:rsidRDefault="007E73B9" w:rsidP="00CC51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 xml:space="preserve">- </w:t>
            </w:r>
            <w:r w:rsidR="0065026B" w:rsidRPr="00EF5B61">
              <w:rPr>
                <w:rFonts w:ascii="Times New Roman" w:hAnsi="Times New Roman" w:cs="Times New Roman"/>
              </w:rPr>
              <w:t>закреплять ремонтируемые металлоконструкции;</w:t>
            </w:r>
            <w:r w:rsidR="00D47189">
              <w:rPr>
                <w:rFonts w:ascii="Times New Roman" w:hAnsi="Times New Roman" w:cs="Times New Roman"/>
              </w:rPr>
              <w:t xml:space="preserve"> </w:t>
            </w:r>
          </w:p>
          <w:p w:rsidR="0065026B" w:rsidRPr="00EF5B61" w:rsidRDefault="007E73B9" w:rsidP="00CC51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 xml:space="preserve">- </w:t>
            </w:r>
            <w:r w:rsidR="0065026B" w:rsidRPr="00EF5B61">
              <w:rPr>
                <w:rFonts w:ascii="Times New Roman" w:hAnsi="Times New Roman" w:cs="Times New Roman"/>
              </w:rPr>
              <w:t>выявлять и устранять мелкие неисправности в защитных устройствах полотна и поручней эскалаторов метрополитена;</w:t>
            </w:r>
            <w:r w:rsidR="00D47189">
              <w:rPr>
                <w:rFonts w:ascii="Times New Roman" w:hAnsi="Times New Roman" w:cs="Times New Roman"/>
              </w:rPr>
              <w:t xml:space="preserve"> </w:t>
            </w:r>
          </w:p>
          <w:p w:rsidR="0065026B" w:rsidRPr="00EF5B61" w:rsidRDefault="007E73B9" w:rsidP="00CC51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 xml:space="preserve">- </w:t>
            </w:r>
            <w:r w:rsidR="0065026B" w:rsidRPr="00EF5B61">
              <w:rPr>
                <w:rFonts w:ascii="Times New Roman" w:hAnsi="Times New Roman" w:cs="Times New Roman"/>
              </w:rPr>
              <w:t>участвовать в ревизии, ремонте и наладке устройств телеуправления эскалатор</w:t>
            </w:r>
            <w:r w:rsidR="0065026B" w:rsidRPr="00EF5B61">
              <w:rPr>
                <w:rFonts w:ascii="Times New Roman" w:hAnsi="Times New Roman" w:cs="Times New Roman"/>
              </w:rPr>
              <w:t>а</w:t>
            </w:r>
            <w:r w:rsidR="0065026B" w:rsidRPr="00EF5B61">
              <w:rPr>
                <w:rFonts w:ascii="Times New Roman" w:hAnsi="Times New Roman" w:cs="Times New Roman"/>
              </w:rPr>
              <w:t>ми;</w:t>
            </w:r>
            <w:r w:rsidR="00D47189">
              <w:rPr>
                <w:rFonts w:ascii="Times New Roman" w:hAnsi="Times New Roman" w:cs="Times New Roman"/>
              </w:rPr>
              <w:t xml:space="preserve"> </w:t>
            </w:r>
          </w:p>
          <w:p w:rsidR="0065026B" w:rsidRPr="00EF5B61" w:rsidRDefault="007E73B9" w:rsidP="00CC51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 xml:space="preserve">- </w:t>
            </w:r>
            <w:r w:rsidR="0065026B" w:rsidRPr="00EF5B61">
              <w:rPr>
                <w:rFonts w:ascii="Times New Roman" w:hAnsi="Times New Roman" w:cs="Times New Roman"/>
              </w:rPr>
              <w:t>переводить работу эскалаторов с телеуправления на местное ручное и обратно;</w:t>
            </w:r>
          </w:p>
          <w:p w:rsidR="0065026B" w:rsidRPr="00EF5B61" w:rsidRDefault="007E73B9" w:rsidP="00CC51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5B61">
              <w:rPr>
                <w:rFonts w:ascii="Times New Roman" w:hAnsi="Times New Roman" w:cs="Times New Roman"/>
              </w:rPr>
              <w:t xml:space="preserve">- </w:t>
            </w:r>
            <w:r w:rsidR="0065026B" w:rsidRPr="00EF5B61">
              <w:rPr>
                <w:rFonts w:ascii="Times New Roman" w:hAnsi="Times New Roman" w:cs="Times New Roman"/>
              </w:rPr>
              <w:t>составлять дефектную ведомость проводимых работ;</w:t>
            </w:r>
          </w:p>
        </w:tc>
      </w:tr>
      <w:tr w:rsidR="0065026B" w:rsidRPr="00EF5B61" w:rsidTr="00D47189">
        <w:tc>
          <w:tcPr>
            <w:tcW w:w="1140" w:type="pct"/>
          </w:tcPr>
          <w:p w:rsidR="0065026B" w:rsidRPr="00EF5B61" w:rsidRDefault="00B835F6" w:rsidP="00901E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860" w:type="pct"/>
            <w:shd w:val="clear" w:color="auto" w:fill="auto"/>
          </w:tcPr>
          <w:p w:rsidR="0065026B" w:rsidRPr="008F52C1" w:rsidRDefault="007E73B9" w:rsidP="00CC51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F5B61">
              <w:rPr>
                <w:rFonts w:ascii="Times New Roman" w:hAnsi="Times New Roman" w:cs="Times New Roman"/>
              </w:rPr>
              <w:t xml:space="preserve">- </w:t>
            </w:r>
            <w:r w:rsidR="0065026B" w:rsidRPr="00EF5B61">
              <w:rPr>
                <w:rFonts w:ascii="Times New Roman" w:hAnsi="Times New Roman" w:cs="Times New Roman"/>
              </w:rPr>
              <w:t xml:space="preserve">устройство, принцип работы, техническое обслуживание и ремонт </w:t>
            </w:r>
            <w:r w:rsidR="00B835F6" w:rsidRPr="00EF5B61">
              <w:rPr>
                <w:rFonts w:ascii="Times New Roman" w:hAnsi="Times New Roman" w:cs="Times New Roman"/>
              </w:rPr>
              <w:t xml:space="preserve">различного типа </w:t>
            </w:r>
            <w:r w:rsidR="0065026B" w:rsidRPr="00EF5B61">
              <w:rPr>
                <w:rFonts w:ascii="Times New Roman" w:hAnsi="Times New Roman" w:cs="Times New Roman"/>
              </w:rPr>
              <w:t>металлоконструкций метрополитена и эскалаторов;</w:t>
            </w:r>
          </w:p>
          <w:p w:rsidR="0065026B" w:rsidRPr="00B835F6" w:rsidRDefault="007E73B9" w:rsidP="00CC51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F5B61">
              <w:rPr>
                <w:rFonts w:ascii="Times New Roman" w:hAnsi="Times New Roman" w:cs="Times New Roman"/>
              </w:rPr>
              <w:t xml:space="preserve">- </w:t>
            </w:r>
            <w:r w:rsidR="0065026B" w:rsidRPr="00EF5B61">
              <w:rPr>
                <w:rFonts w:ascii="Times New Roman" w:hAnsi="Times New Roman" w:cs="Times New Roman"/>
              </w:rPr>
              <w:t>порядок устранения мелких неисправностей полотна и поручней установки эск</w:t>
            </w:r>
            <w:r w:rsidR="0065026B" w:rsidRPr="00EF5B61">
              <w:rPr>
                <w:rFonts w:ascii="Times New Roman" w:hAnsi="Times New Roman" w:cs="Times New Roman"/>
              </w:rPr>
              <w:t>а</w:t>
            </w:r>
            <w:r w:rsidR="0065026B" w:rsidRPr="00EF5B61">
              <w:rPr>
                <w:rFonts w:ascii="Times New Roman" w:hAnsi="Times New Roman" w:cs="Times New Roman"/>
              </w:rPr>
              <w:t>латоров;</w:t>
            </w:r>
          </w:p>
          <w:p w:rsidR="0065026B" w:rsidRPr="00B835F6" w:rsidRDefault="00A433A0" w:rsidP="00CC51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F5B61">
              <w:rPr>
                <w:rFonts w:ascii="Times New Roman" w:hAnsi="Times New Roman" w:cs="Times New Roman"/>
              </w:rPr>
              <w:t xml:space="preserve">- </w:t>
            </w:r>
            <w:r w:rsidR="0065026B" w:rsidRPr="00EF5B61">
              <w:rPr>
                <w:rFonts w:ascii="Times New Roman" w:hAnsi="Times New Roman" w:cs="Times New Roman"/>
              </w:rPr>
              <w:t>требования, предъявляемые к качеству ремонта;</w:t>
            </w:r>
          </w:p>
          <w:p w:rsidR="0065026B" w:rsidRPr="00B835F6" w:rsidRDefault="00A433A0" w:rsidP="00CC51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F5B61">
              <w:rPr>
                <w:rFonts w:ascii="Times New Roman" w:hAnsi="Times New Roman" w:cs="Times New Roman"/>
              </w:rPr>
              <w:t xml:space="preserve">- </w:t>
            </w:r>
            <w:r w:rsidR="0065026B" w:rsidRPr="00EF5B61">
              <w:rPr>
                <w:rFonts w:ascii="Times New Roman" w:hAnsi="Times New Roman" w:cs="Times New Roman"/>
              </w:rPr>
              <w:t>признаки неисправностей, методы диагностики, порядок выявления и устранения неисправностей оборудования;</w:t>
            </w:r>
          </w:p>
          <w:p w:rsidR="0065026B" w:rsidRPr="00B835F6" w:rsidRDefault="00A433A0" w:rsidP="00CC515E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EF5B61">
              <w:rPr>
                <w:rFonts w:ascii="Times New Roman" w:hAnsi="Times New Roman" w:cs="Times New Roman"/>
              </w:rPr>
              <w:t xml:space="preserve">- </w:t>
            </w:r>
            <w:r w:rsidR="0065026B" w:rsidRPr="00EF5B61">
              <w:rPr>
                <w:rFonts w:ascii="Times New Roman" w:hAnsi="Times New Roman" w:cs="Times New Roman"/>
              </w:rPr>
              <w:t>типовые инструкции по безопасности труда и производственной санитарии при эксплуатации эскалаторов</w:t>
            </w:r>
            <w:r w:rsidR="00B835F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Всего ч</w:t>
      </w:r>
      <w:r w:rsidR="00866CD1" w:rsidRPr="00901EED">
        <w:rPr>
          <w:rFonts w:ascii="Times New Roman" w:hAnsi="Times New Roman" w:cs="Times New Roman"/>
          <w:sz w:val="24"/>
          <w:szCs w:val="24"/>
        </w:rPr>
        <w:t xml:space="preserve">асов: </w:t>
      </w:r>
      <w:r w:rsidR="00A0145B" w:rsidRPr="00901EED">
        <w:rPr>
          <w:rFonts w:ascii="Times New Roman" w:hAnsi="Times New Roman" w:cs="Times New Roman"/>
          <w:sz w:val="24"/>
          <w:szCs w:val="24"/>
          <w:u w:val="single"/>
        </w:rPr>
        <w:t>486</w:t>
      </w:r>
    </w:p>
    <w:p w:rsidR="006F509D" w:rsidRPr="00901EED" w:rsidRDefault="006F509D" w:rsidP="00901EE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01EED">
        <w:rPr>
          <w:rFonts w:ascii="Times New Roman" w:hAnsi="Times New Roman" w:cs="Times New Roman"/>
          <w:sz w:val="24"/>
          <w:szCs w:val="24"/>
        </w:rPr>
        <w:t>Из них</w:t>
      </w:r>
      <w:r w:rsidR="003B185B" w:rsidRPr="00901EED">
        <w:rPr>
          <w:rFonts w:ascii="Times New Roman" w:hAnsi="Times New Roman" w:cs="Times New Roman"/>
          <w:sz w:val="24"/>
          <w:szCs w:val="24"/>
        </w:rPr>
        <w:t xml:space="preserve"> </w:t>
      </w:r>
      <w:r w:rsidR="00866CD1" w:rsidRPr="00901EED">
        <w:rPr>
          <w:rFonts w:ascii="Times New Roman" w:hAnsi="Times New Roman" w:cs="Times New Roman"/>
          <w:sz w:val="24"/>
          <w:szCs w:val="24"/>
        </w:rPr>
        <w:t>на освоение МДК</w:t>
      </w:r>
      <w:r w:rsidR="003B185B" w:rsidRPr="00901EED">
        <w:rPr>
          <w:rFonts w:ascii="Times New Roman" w:hAnsi="Times New Roman" w:cs="Times New Roman"/>
          <w:sz w:val="24"/>
          <w:szCs w:val="24"/>
        </w:rPr>
        <w:t>:</w:t>
      </w:r>
      <w:r w:rsidR="00866CD1" w:rsidRPr="00901EED">
        <w:rPr>
          <w:rFonts w:ascii="Times New Roman" w:hAnsi="Times New Roman" w:cs="Times New Roman"/>
          <w:sz w:val="24"/>
          <w:szCs w:val="24"/>
        </w:rPr>
        <w:t xml:space="preserve"> </w:t>
      </w:r>
      <w:r w:rsidR="00A0145B" w:rsidRPr="00901EE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835F6">
        <w:rPr>
          <w:rFonts w:ascii="Times New Roman" w:hAnsi="Times New Roman" w:cs="Times New Roman"/>
          <w:sz w:val="24"/>
          <w:szCs w:val="24"/>
          <w:u w:val="single"/>
        </w:rPr>
        <w:t>34</w:t>
      </w:r>
    </w:p>
    <w:p w:rsidR="00A433A0" w:rsidRPr="00ED1D5B" w:rsidRDefault="00361113" w:rsidP="00901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В том числе, самостоятельная работа: </w:t>
      </w:r>
      <w:r w:rsidR="00ED1D5B">
        <w:rPr>
          <w:rFonts w:ascii="Times New Roman" w:hAnsi="Times New Roman" w:cs="Times New Roman"/>
          <w:sz w:val="24"/>
          <w:szCs w:val="24"/>
        </w:rPr>
        <w:t>–</w:t>
      </w: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на практики, в то</w:t>
      </w:r>
      <w:r w:rsidR="006F509D" w:rsidRPr="00901EED">
        <w:rPr>
          <w:rFonts w:ascii="Times New Roman" w:hAnsi="Times New Roman" w:cs="Times New Roman"/>
          <w:sz w:val="24"/>
          <w:szCs w:val="24"/>
        </w:rPr>
        <w:t>м числе</w:t>
      </w:r>
      <w:r w:rsidR="003B185B" w:rsidRPr="00901EED">
        <w:rPr>
          <w:rFonts w:ascii="Times New Roman" w:hAnsi="Times New Roman" w:cs="Times New Roman"/>
          <w:sz w:val="24"/>
          <w:szCs w:val="24"/>
        </w:rPr>
        <w:t xml:space="preserve"> </w:t>
      </w:r>
      <w:r w:rsidR="006F509D" w:rsidRPr="00901EED">
        <w:rPr>
          <w:rFonts w:ascii="Times New Roman" w:hAnsi="Times New Roman" w:cs="Times New Roman"/>
          <w:sz w:val="24"/>
          <w:szCs w:val="24"/>
        </w:rPr>
        <w:t>учебную</w:t>
      </w:r>
      <w:r w:rsidR="00060690" w:rsidRPr="00901EED">
        <w:rPr>
          <w:rFonts w:ascii="Times New Roman" w:hAnsi="Times New Roman" w:cs="Times New Roman"/>
          <w:sz w:val="24"/>
          <w:szCs w:val="24"/>
        </w:rPr>
        <w:t>:</w:t>
      </w:r>
      <w:r w:rsidR="003B185B" w:rsidRPr="00901EED">
        <w:rPr>
          <w:rFonts w:ascii="Times New Roman" w:hAnsi="Times New Roman" w:cs="Times New Roman"/>
          <w:sz w:val="24"/>
          <w:szCs w:val="24"/>
        </w:rPr>
        <w:t xml:space="preserve"> –</w:t>
      </w:r>
      <w:r w:rsidRPr="00901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26B" w:rsidRPr="00901EED" w:rsidRDefault="003B185B" w:rsidP="00901E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и </w:t>
      </w:r>
      <w:r w:rsidR="0065026B" w:rsidRPr="00901EED">
        <w:rPr>
          <w:rFonts w:ascii="Times New Roman" w:hAnsi="Times New Roman" w:cs="Times New Roman"/>
          <w:sz w:val="24"/>
          <w:szCs w:val="24"/>
        </w:rPr>
        <w:t>п</w:t>
      </w:r>
      <w:r w:rsidR="001D5FF2" w:rsidRPr="00901EED">
        <w:rPr>
          <w:rFonts w:ascii="Times New Roman" w:hAnsi="Times New Roman" w:cs="Times New Roman"/>
          <w:sz w:val="24"/>
          <w:szCs w:val="24"/>
        </w:rPr>
        <w:t xml:space="preserve">роизводственную: </w:t>
      </w:r>
      <w:r w:rsidR="00551857" w:rsidRPr="00901EE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835F6">
        <w:rPr>
          <w:rFonts w:ascii="Times New Roman" w:hAnsi="Times New Roman" w:cs="Times New Roman"/>
          <w:sz w:val="24"/>
          <w:szCs w:val="24"/>
          <w:u w:val="single"/>
        </w:rPr>
        <w:t>52</w:t>
      </w:r>
      <w:r w:rsidR="001D5FF2" w:rsidRPr="00901E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65026B" w:rsidRPr="00901EED" w:rsidSect="0063448D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65026B" w:rsidRPr="00CC515E" w:rsidRDefault="00404084" w:rsidP="00CC515E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CC515E">
        <w:rPr>
          <w:rFonts w:ascii="Times New Roman" w:hAnsi="Times New Roman"/>
          <w:i w:val="0"/>
          <w:sz w:val="24"/>
          <w:szCs w:val="24"/>
        </w:rPr>
        <w:t>2. СТРУКТУРА И СОДЕРЖАНИЕ ПРОФЕССИОНАЛЬНОГО МОДУЛЯ</w:t>
      </w:r>
    </w:p>
    <w:p w:rsidR="0065026B" w:rsidRDefault="0065026B" w:rsidP="00901E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2.1. Структура профессионального модуля</w:t>
      </w:r>
    </w:p>
    <w:p w:rsidR="00C03A33" w:rsidRDefault="00C03A33" w:rsidP="00901E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2552"/>
        <w:gridCol w:w="953"/>
        <w:gridCol w:w="1002"/>
        <w:gridCol w:w="851"/>
        <w:gridCol w:w="28"/>
        <w:gridCol w:w="2666"/>
        <w:gridCol w:w="28"/>
        <w:gridCol w:w="1392"/>
        <w:gridCol w:w="1871"/>
        <w:gridCol w:w="1302"/>
        <w:gridCol w:w="1296"/>
      </w:tblGrid>
      <w:tr w:rsidR="00C03A33" w:rsidRPr="00F6629C" w:rsidTr="00C03A33">
        <w:trPr>
          <w:trHeight w:val="163"/>
        </w:trPr>
        <w:tc>
          <w:tcPr>
            <w:tcW w:w="493" w:type="pct"/>
            <w:vMerge w:val="restart"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629C">
              <w:rPr>
                <w:rFonts w:ascii="Times New Roman" w:hAnsi="Times New Roman" w:cs="Times New Roman"/>
                <w:b/>
              </w:rPr>
              <w:t>Коды профессиональных общих компетенций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629C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6629C">
              <w:rPr>
                <w:rFonts w:ascii="Times New Roman" w:hAnsi="Times New Roman" w:cs="Times New Roman"/>
                <w:b/>
                <w:iCs/>
              </w:rPr>
              <w:t>Суммарный объем нагрузки, час.</w:t>
            </w:r>
          </w:p>
        </w:tc>
        <w:tc>
          <w:tcPr>
            <w:tcW w:w="3374" w:type="pct"/>
            <w:gridSpan w:val="9"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629C">
              <w:rPr>
                <w:rFonts w:ascii="Times New Roman" w:hAnsi="Times New Roman" w:cs="Times New Roman"/>
                <w:b/>
              </w:rPr>
              <w:t>Объем профессионального модуля, ак. час.</w:t>
            </w:r>
          </w:p>
        </w:tc>
      </w:tr>
      <w:tr w:rsidR="00C03A33" w:rsidRPr="00F6629C" w:rsidTr="00B835F6">
        <w:trPr>
          <w:trHeight w:val="163"/>
        </w:trPr>
        <w:tc>
          <w:tcPr>
            <w:tcW w:w="493" w:type="pct"/>
            <w:vMerge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955" w:type="pct"/>
            <w:gridSpan w:val="8"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629C">
              <w:rPr>
                <w:rFonts w:ascii="Times New Roman" w:hAnsi="Times New Roman" w:cs="Times New Roman"/>
                <w:b/>
              </w:rPr>
              <w:t>Работа обучающихся во взаимодействии с преподавателем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629C">
              <w:rPr>
                <w:rFonts w:ascii="Times New Roman" w:hAnsi="Times New Roman" w:cs="Times New Roman"/>
                <w:b/>
              </w:rPr>
              <w:t>Самостоятельная работа</w:t>
            </w:r>
            <w:r w:rsidRPr="00F6629C">
              <w:rPr>
                <w:rStyle w:val="ab"/>
                <w:rFonts w:ascii="Times New Roman" w:hAnsi="Times New Roman" w:cs="Times New Roman"/>
                <w:b/>
              </w:rPr>
              <w:footnoteReference w:id="10"/>
            </w:r>
          </w:p>
        </w:tc>
      </w:tr>
      <w:tr w:rsidR="00C03A33" w:rsidRPr="00F6629C" w:rsidTr="00B835F6">
        <w:tc>
          <w:tcPr>
            <w:tcW w:w="493" w:type="pct"/>
            <w:vMerge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70" w:type="pct"/>
            <w:gridSpan w:val="4"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629C">
              <w:rPr>
                <w:rFonts w:ascii="Times New Roman" w:hAnsi="Times New Roman" w:cs="Times New Roman"/>
                <w:b/>
              </w:rPr>
              <w:t>Обучение по МДК</w:t>
            </w:r>
          </w:p>
        </w:tc>
        <w:tc>
          <w:tcPr>
            <w:tcW w:w="1064" w:type="pct"/>
            <w:gridSpan w:val="3"/>
            <w:shd w:val="clear" w:color="auto" w:fill="auto"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629C">
              <w:rPr>
                <w:rFonts w:ascii="Times New Roman" w:hAnsi="Times New Roman" w:cs="Times New Roman"/>
                <w:b/>
              </w:rPr>
              <w:t>Практики</w:t>
            </w:r>
          </w:p>
        </w:tc>
        <w:tc>
          <w:tcPr>
            <w:tcW w:w="421" w:type="pct"/>
            <w:vMerge w:val="restart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629C">
              <w:rPr>
                <w:rFonts w:ascii="Times New Roman" w:hAnsi="Times New Roman" w:cs="Times New Roman"/>
                <w:b/>
              </w:rPr>
              <w:t>Консул</w:t>
            </w:r>
            <w:r w:rsidRPr="00F6629C">
              <w:rPr>
                <w:rFonts w:ascii="Times New Roman" w:hAnsi="Times New Roman" w:cs="Times New Roman"/>
                <w:b/>
              </w:rPr>
              <w:t>ь</w:t>
            </w:r>
            <w:r w:rsidRPr="00F6629C">
              <w:rPr>
                <w:rFonts w:ascii="Times New Roman" w:hAnsi="Times New Roman" w:cs="Times New Roman"/>
                <w:b/>
              </w:rPr>
              <w:t>тации</w:t>
            </w:r>
            <w:r w:rsidRPr="00F6629C">
              <w:rPr>
                <w:rStyle w:val="ab"/>
                <w:rFonts w:ascii="Times New Roman" w:hAnsi="Times New Roman" w:cs="Times New Roman"/>
                <w:b/>
              </w:rPr>
              <w:footnoteReference w:id="11"/>
            </w: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03A33" w:rsidRPr="00F6629C" w:rsidTr="00B835F6">
        <w:trPr>
          <w:trHeight w:val="384"/>
        </w:trPr>
        <w:tc>
          <w:tcPr>
            <w:tcW w:w="493" w:type="pct"/>
            <w:vMerge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" w:type="pct"/>
            <w:vMerge w:val="restart"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629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46" w:type="pct"/>
            <w:gridSpan w:val="3"/>
            <w:shd w:val="clear" w:color="auto" w:fill="auto"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6629C">
              <w:rPr>
                <w:rFonts w:ascii="Times New Roman" w:hAnsi="Times New Roman" w:cs="Times New Roman"/>
                <w:b/>
                <w:color w:val="000000"/>
              </w:rPr>
              <w:t>В том числе</w:t>
            </w:r>
          </w:p>
        </w:tc>
        <w:tc>
          <w:tcPr>
            <w:tcW w:w="459" w:type="pct"/>
            <w:gridSpan w:val="2"/>
            <w:vMerge w:val="restart"/>
            <w:shd w:val="clear" w:color="auto" w:fill="auto"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629C">
              <w:rPr>
                <w:rFonts w:ascii="Times New Roman" w:hAnsi="Times New Roman" w:cs="Times New Roman"/>
                <w:b/>
              </w:rPr>
              <w:t>Учебная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629C">
              <w:rPr>
                <w:rFonts w:ascii="Times New Roman" w:hAnsi="Times New Roman" w:cs="Times New Roman"/>
                <w:b/>
              </w:rPr>
              <w:t>Производственная</w:t>
            </w:r>
          </w:p>
        </w:tc>
        <w:tc>
          <w:tcPr>
            <w:tcW w:w="421" w:type="pct"/>
            <w:vMerge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03A33" w:rsidRPr="00F6629C" w:rsidTr="00B835F6">
        <w:trPr>
          <w:cantSplit/>
          <w:trHeight w:val="1134"/>
        </w:trPr>
        <w:tc>
          <w:tcPr>
            <w:tcW w:w="493" w:type="pct"/>
            <w:vMerge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" w:type="pct"/>
            <w:vMerge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  <w:textDirection w:val="btLr"/>
            <w:vAlign w:val="center"/>
          </w:tcPr>
          <w:p w:rsidR="00C03A33" w:rsidRPr="00F6629C" w:rsidRDefault="00C03A33" w:rsidP="00BF0D9E">
            <w:pPr>
              <w:suppressAutoHyphens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6629C">
              <w:rPr>
                <w:rFonts w:ascii="Times New Roman" w:hAnsi="Times New Roman" w:cs="Times New Roman"/>
                <w:b/>
              </w:rPr>
              <w:t>ПА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6629C">
              <w:rPr>
                <w:rFonts w:ascii="Times New Roman" w:hAnsi="Times New Roman" w:cs="Times New Roman"/>
                <w:b/>
                <w:color w:val="000000"/>
              </w:rPr>
              <w:t>Лабораторных и практических занятий</w:t>
            </w:r>
          </w:p>
        </w:tc>
        <w:tc>
          <w:tcPr>
            <w:tcW w:w="459" w:type="pct"/>
            <w:gridSpan w:val="2"/>
            <w:vMerge/>
            <w:shd w:val="clear" w:color="auto" w:fill="auto"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pct"/>
            <w:vMerge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A33" w:rsidRPr="00F6629C" w:rsidTr="00B835F6">
        <w:tc>
          <w:tcPr>
            <w:tcW w:w="493" w:type="pct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62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62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62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" w:type="pct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62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62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pct"/>
            <w:gridSpan w:val="2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62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62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" w:type="pct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629C">
              <w:rPr>
                <w:rFonts w:ascii="Times New Roman" w:hAnsi="Times New Roman" w:cs="Times New Roman"/>
              </w:rPr>
              <w:t>8</w:t>
            </w:r>
          </w:p>
        </w:tc>
      </w:tr>
      <w:tr w:rsidR="00C03A33" w:rsidRPr="00F6629C" w:rsidTr="00B835F6">
        <w:trPr>
          <w:trHeight w:val="1357"/>
        </w:trPr>
        <w:tc>
          <w:tcPr>
            <w:tcW w:w="493" w:type="pct"/>
            <w:vAlign w:val="center"/>
          </w:tcPr>
          <w:p w:rsidR="00C03A33" w:rsidRPr="00EB506B" w:rsidRDefault="00C03A33" w:rsidP="00C03A33">
            <w:pPr>
              <w:spacing w:after="0"/>
              <w:rPr>
                <w:rFonts w:ascii="Times New Roman" w:hAnsi="Times New Roman" w:cs="Times New Roman"/>
              </w:rPr>
            </w:pPr>
            <w:r w:rsidRPr="00EB506B">
              <w:rPr>
                <w:rFonts w:ascii="Times New Roman" w:hAnsi="Times New Roman" w:cs="Times New Roman"/>
              </w:rPr>
              <w:t>ПК 2.1 – ПК 2.</w:t>
            </w:r>
            <w:r w:rsidR="00A77A49">
              <w:rPr>
                <w:rFonts w:ascii="Times New Roman" w:hAnsi="Times New Roman" w:cs="Times New Roman"/>
              </w:rPr>
              <w:t>4</w:t>
            </w:r>
          </w:p>
          <w:p w:rsidR="00C03A33" w:rsidRPr="00EB506B" w:rsidRDefault="00C03A33" w:rsidP="00C03A33">
            <w:pPr>
              <w:spacing w:after="0"/>
              <w:rPr>
                <w:rFonts w:ascii="Times New Roman" w:hAnsi="Times New Roman" w:cs="Times New Roman"/>
              </w:rPr>
            </w:pPr>
            <w:r w:rsidRPr="00EB506B">
              <w:rPr>
                <w:rFonts w:ascii="Times New Roman" w:hAnsi="Times New Roman" w:cs="Times New Roman"/>
              </w:rPr>
              <w:t xml:space="preserve">ОК 01 – ОК 05, </w:t>
            </w:r>
          </w:p>
          <w:p w:rsidR="00C03A33" w:rsidRPr="00F6629C" w:rsidRDefault="00C03A33" w:rsidP="00C03A3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B506B">
              <w:rPr>
                <w:rFonts w:ascii="Times New Roman" w:hAnsi="Times New Roman" w:cs="Times New Roman"/>
              </w:rPr>
              <w:t>ОК 09 – ОК 11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03A33" w:rsidRPr="00F6629C" w:rsidRDefault="00C03A33" w:rsidP="00BF0D9E">
            <w:pPr>
              <w:spacing w:after="0"/>
              <w:rPr>
                <w:rFonts w:ascii="Times New Roman" w:hAnsi="Times New Roman" w:cs="Times New Roman"/>
              </w:rPr>
            </w:pPr>
            <w:r w:rsidRPr="00EB506B">
              <w:rPr>
                <w:rFonts w:ascii="Times New Roman" w:eastAsia="Times New Roman" w:hAnsi="Times New Roman" w:cs="Times New Roman"/>
                <w:b/>
                <w:bCs/>
              </w:rPr>
              <w:t>Раздел 1. Выполнение работ по диагностике технического состо</w:t>
            </w:r>
            <w:r w:rsidRPr="00EB506B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 w:rsidRPr="00EB506B">
              <w:rPr>
                <w:rFonts w:ascii="Times New Roman" w:eastAsia="Times New Roman" w:hAnsi="Times New Roman" w:cs="Times New Roman"/>
                <w:b/>
                <w:bCs/>
              </w:rPr>
              <w:t>ния и ремонту обор</w:t>
            </w:r>
            <w:r w:rsidRPr="00EB506B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EB506B">
              <w:rPr>
                <w:rFonts w:ascii="Times New Roman" w:eastAsia="Times New Roman" w:hAnsi="Times New Roman" w:cs="Times New Roman"/>
                <w:b/>
                <w:bCs/>
              </w:rPr>
              <w:t>дования различного типа металлоко</w:t>
            </w:r>
            <w:r w:rsidRPr="00EB506B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EB506B">
              <w:rPr>
                <w:rFonts w:ascii="Times New Roman" w:eastAsia="Times New Roman" w:hAnsi="Times New Roman" w:cs="Times New Roman"/>
                <w:b/>
                <w:bCs/>
              </w:rPr>
              <w:t>струкций метропол</w:t>
            </w:r>
            <w:r w:rsidRPr="00EB506B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EB506B">
              <w:rPr>
                <w:rFonts w:ascii="Times New Roman" w:eastAsia="Times New Roman" w:hAnsi="Times New Roman" w:cs="Times New Roman"/>
                <w:b/>
                <w:bCs/>
              </w:rPr>
              <w:t>тена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03A33" w:rsidRPr="00F6629C" w:rsidRDefault="00C03A33" w:rsidP="00B835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835F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24" w:type="pct"/>
            <w:vAlign w:val="center"/>
          </w:tcPr>
          <w:p w:rsidR="00C03A33" w:rsidRPr="00F6629C" w:rsidRDefault="00C03A33" w:rsidP="00B835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835F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C03A33" w:rsidRPr="00F6629C" w:rsidRDefault="00B835F6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9" w:type="pct"/>
            <w:gridSpan w:val="2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pct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C03A33" w:rsidRPr="00F6629C" w:rsidTr="00B835F6">
        <w:tc>
          <w:tcPr>
            <w:tcW w:w="493" w:type="pct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C03A33" w:rsidRPr="00F6629C" w:rsidRDefault="00C03A33" w:rsidP="00A77A49">
            <w:pPr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  <w:r w:rsidRPr="00F6629C">
              <w:rPr>
                <w:rFonts w:ascii="Times New Roman" w:hAnsi="Times New Roman" w:cs="Times New Roman"/>
                <w:b/>
              </w:rPr>
              <w:t>Производственная практика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03A33" w:rsidRPr="00F6629C" w:rsidRDefault="00C03A33" w:rsidP="00B835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835F6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05" w:type="pct"/>
            <w:gridSpan w:val="5"/>
            <w:shd w:val="clear" w:color="auto" w:fill="BFBFBF" w:themeFill="background1" w:themeFillShade="BF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C03A33" w:rsidRPr="00C03A33" w:rsidRDefault="00C03A33" w:rsidP="00B835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03A33">
              <w:rPr>
                <w:rFonts w:ascii="Times New Roman" w:hAnsi="Times New Roman" w:cs="Times New Roman"/>
                <w:b/>
              </w:rPr>
              <w:t>2</w:t>
            </w:r>
            <w:r w:rsidR="00B835F6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421" w:type="pct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B835F6" w:rsidRPr="00F6629C" w:rsidTr="00B835F6">
        <w:trPr>
          <w:trHeight w:val="477"/>
        </w:trPr>
        <w:tc>
          <w:tcPr>
            <w:tcW w:w="493" w:type="pct"/>
            <w:vAlign w:val="center"/>
          </w:tcPr>
          <w:p w:rsidR="00B835F6" w:rsidRPr="00F6629C" w:rsidRDefault="00B835F6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B835F6" w:rsidRPr="00F6629C" w:rsidRDefault="00B835F6" w:rsidP="00BF0D9E">
            <w:pPr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  <w:r w:rsidRPr="00F6629C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835F6" w:rsidRPr="00B835F6" w:rsidRDefault="00B835F6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B835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B835F6" w:rsidRPr="00F6629C" w:rsidRDefault="00B835F6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pct"/>
            <w:gridSpan w:val="2"/>
            <w:shd w:val="clear" w:color="auto" w:fill="FFFFFF" w:themeFill="background1"/>
            <w:vAlign w:val="center"/>
          </w:tcPr>
          <w:p w:rsidR="00B835F6" w:rsidRPr="00F6629C" w:rsidRDefault="00B835F6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pct"/>
            <w:gridSpan w:val="2"/>
            <w:shd w:val="clear" w:color="auto" w:fill="FFFFFF" w:themeFill="background1"/>
            <w:vAlign w:val="center"/>
          </w:tcPr>
          <w:p w:rsidR="00B835F6" w:rsidRPr="00F6629C" w:rsidRDefault="00B835F6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:rsidR="00B835F6" w:rsidRPr="00F6629C" w:rsidRDefault="00B835F6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B835F6" w:rsidRPr="00F6629C" w:rsidRDefault="00B835F6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pct"/>
            <w:vAlign w:val="center"/>
          </w:tcPr>
          <w:p w:rsidR="00B835F6" w:rsidRPr="00F6629C" w:rsidRDefault="00B835F6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835F6" w:rsidRPr="00F6629C" w:rsidRDefault="00B835F6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A33" w:rsidRPr="00F6629C" w:rsidTr="00B835F6">
        <w:trPr>
          <w:trHeight w:val="477"/>
        </w:trPr>
        <w:tc>
          <w:tcPr>
            <w:tcW w:w="493" w:type="pct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C03A33" w:rsidRPr="00F6629C" w:rsidRDefault="00C03A33" w:rsidP="00BF0D9E">
            <w:pPr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  <w:r w:rsidRPr="00F6629C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03A33" w:rsidRPr="00F6629C" w:rsidRDefault="00C03A33" w:rsidP="00BF0D9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486</w:t>
            </w:r>
          </w:p>
        </w:tc>
        <w:tc>
          <w:tcPr>
            <w:tcW w:w="324" w:type="pct"/>
            <w:vAlign w:val="center"/>
          </w:tcPr>
          <w:p w:rsidR="00C03A33" w:rsidRPr="00F6629C" w:rsidRDefault="00C03A33" w:rsidP="00B835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835F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:rsidR="00C03A33" w:rsidRPr="00B835F6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35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C03A33" w:rsidRPr="00F6629C" w:rsidRDefault="00C03A33" w:rsidP="00B835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835F6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421" w:type="pct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03A33" w:rsidRPr="00F6629C" w:rsidRDefault="00C03A33" w:rsidP="00BF0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</w:tbl>
    <w:p w:rsidR="00C03A33" w:rsidRPr="00901EED" w:rsidRDefault="00C03A33" w:rsidP="00901E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6BAD" w:rsidRPr="00901EED" w:rsidRDefault="00336BAD" w:rsidP="00901E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026B" w:rsidRPr="00901EED" w:rsidRDefault="0065026B" w:rsidP="00901EED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10063"/>
        <w:gridCol w:w="2067"/>
      </w:tblGrid>
      <w:tr w:rsidR="0065026B" w:rsidRPr="002F35E7" w:rsidTr="00497D45">
        <w:trPr>
          <w:trHeight w:val="1204"/>
        </w:trPr>
        <w:tc>
          <w:tcPr>
            <w:tcW w:w="1051" w:type="pct"/>
          </w:tcPr>
          <w:p w:rsidR="0065026B" w:rsidRPr="002F35E7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hAnsi="Times New Roman" w:cs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76" w:type="pct"/>
            <w:vAlign w:val="center"/>
          </w:tcPr>
          <w:p w:rsidR="0065026B" w:rsidRPr="002F35E7" w:rsidRDefault="0065026B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5E7">
              <w:rPr>
                <w:rFonts w:ascii="Times New Roman" w:hAnsi="Times New Roman" w:cs="Times New Roman"/>
                <w:b/>
                <w:bCs/>
              </w:rPr>
              <w:t>Содержание учебного материала,</w:t>
            </w:r>
          </w:p>
          <w:p w:rsidR="0065026B" w:rsidRPr="002F35E7" w:rsidRDefault="0065026B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hAnsi="Times New Roman" w:cs="Times New Roman"/>
                <w:b/>
                <w:bCs/>
              </w:rPr>
              <w:t>лабораторные работы и практические занятия, самостоятельная учебная работа обучающихся</w:t>
            </w:r>
            <w:r w:rsidR="00B4197B" w:rsidRPr="002F35E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73" w:type="pct"/>
            <w:vAlign w:val="center"/>
          </w:tcPr>
          <w:p w:rsidR="0065026B" w:rsidRPr="002F35E7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5E7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</w:tr>
      <w:tr w:rsidR="0065026B" w:rsidRPr="002F35E7" w:rsidTr="00497D45">
        <w:tc>
          <w:tcPr>
            <w:tcW w:w="1051" w:type="pct"/>
          </w:tcPr>
          <w:p w:rsidR="0065026B" w:rsidRPr="002F35E7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5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6" w:type="pct"/>
          </w:tcPr>
          <w:p w:rsidR="0065026B" w:rsidRPr="002F35E7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35E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73" w:type="pct"/>
            <w:vAlign w:val="center"/>
          </w:tcPr>
          <w:p w:rsidR="0065026B" w:rsidRPr="002F35E7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35E7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5026B" w:rsidRPr="002F35E7" w:rsidTr="00497D45">
        <w:tc>
          <w:tcPr>
            <w:tcW w:w="4327" w:type="pct"/>
            <w:gridSpan w:val="2"/>
          </w:tcPr>
          <w:p w:rsidR="0065026B" w:rsidRPr="002F35E7" w:rsidRDefault="00D82C10" w:rsidP="00901EE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F35E7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1. </w:t>
            </w:r>
            <w:r w:rsidR="006609EF" w:rsidRPr="002F35E7">
              <w:rPr>
                <w:rFonts w:ascii="Times New Roman" w:eastAsia="Times New Roman" w:hAnsi="Times New Roman" w:cs="Times New Roman"/>
                <w:b/>
                <w:bCs/>
              </w:rPr>
              <w:t>Выполнение работ по диагностике техническог</w:t>
            </w:r>
            <w:r w:rsidR="00F80563" w:rsidRPr="002F35E7">
              <w:rPr>
                <w:rFonts w:ascii="Times New Roman" w:eastAsia="Times New Roman" w:hAnsi="Times New Roman" w:cs="Times New Roman"/>
                <w:b/>
                <w:bCs/>
              </w:rPr>
              <w:t>о состояния и ремонту оборудования различного типа металло</w:t>
            </w:r>
            <w:r w:rsidR="006609EF" w:rsidRPr="002F35E7">
              <w:rPr>
                <w:rFonts w:ascii="Times New Roman" w:eastAsia="Times New Roman" w:hAnsi="Times New Roman" w:cs="Times New Roman"/>
                <w:b/>
                <w:bCs/>
              </w:rPr>
              <w:t>констру</w:t>
            </w:r>
            <w:r w:rsidR="006609EF" w:rsidRPr="002F35E7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="006609EF" w:rsidRPr="002F35E7">
              <w:rPr>
                <w:rFonts w:ascii="Times New Roman" w:eastAsia="Times New Roman" w:hAnsi="Times New Roman" w:cs="Times New Roman"/>
                <w:b/>
                <w:bCs/>
              </w:rPr>
              <w:t xml:space="preserve">ций </w:t>
            </w:r>
            <w:r w:rsidR="006F4F95" w:rsidRPr="002F35E7">
              <w:rPr>
                <w:rFonts w:ascii="Times New Roman" w:eastAsia="Times New Roman" w:hAnsi="Times New Roman" w:cs="Times New Roman"/>
                <w:b/>
                <w:bCs/>
              </w:rPr>
              <w:t xml:space="preserve">и эскалаторов </w:t>
            </w:r>
            <w:r w:rsidR="006609EF" w:rsidRPr="002F35E7">
              <w:rPr>
                <w:rFonts w:ascii="Times New Roman" w:eastAsia="Times New Roman" w:hAnsi="Times New Roman" w:cs="Times New Roman"/>
                <w:b/>
                <w:bCs/>
              </w:rPr>
              <w:t>метрополитена</w:t>
            </w:r>
          </w:p>
        </w:tc>
        <w:tc>
          <w:tcPr>
            <w:tcW w:w="673" w:type="pct"/>
            <w:vAlign w:val="center"/>
          </w:tcPr>
          <w:p w:rsidR="0065026B" w:rsidRPr="002F35E7" w:rsidRDefault="00F4763A" w:rsidP="00B835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835F6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65026B" w:rsidRPr="002F35E7" w:rsidTr="00497D45">
        <w:trPr>
          <w:trHeight w:val="748"/>
        </w:trPr>
        <w:tc>
          <w:tcPr>
            <w:tcW w:w="4327" w:type="pct"/>
            <w:gridSpan w:val="2"/>
          </w:tcPr>
          <w:p w:rsidR="0065026B" w:rsidRPr="002F35E7" w:rsidRDefault="008A6D28" w:rsidP="00901EE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F35E7">
              <w:rPr>
                <w:rFonts w:ascii="Times New Roman" w:eastAsia="Times New Roman" w:hAnsi="Times New Roman" w:cs="Times New Roman"/>
                <w:b/>
                <w:bCs/>
              </w:rPr>
              <w:t xml:space="preserve">МДК </w:t>
            </w:r>
            <w:r w:rsidR="00551857" w:rsidRPr="002F35E7">
              <w:rPr>
                <w:rFonts w:ascii="Times New Roman" w:eastAsia="Times New Roman" w:hAnsi="Times New Roman" w:cs="Times New Roman"/>
                <w:b/>
                <w:bCs/>
              </w:rPr>
              <w:t xml:space="preserve">02.01. </w:t>
            </w:r>
            <w:r w:rsidR="006609EF" w:rsidRPr="002F35E7">
              <w:rPr>
                <w:rFonts w:ascii="Times New Roman" w:eastAsia="Times New Roman" w:hAnsi="Times New Roman" w:cs="Times New Roman"/>
                <w:b/>
                <w:bCs/>
              </w:rPr>
              <w:t>Устройство, диагностика техническо</w:t>
            </w:r>
            <w:r w:rsidR="00F80563" w:rsidRPr="002F35E7">
              <w:rPr>
                <w:rFonts w:ascii="Times New Roman" w:eastAsia="Times New Roman" w:hAnsi="Times New Roman" w:cs="Times New Roman"/>
                <w:b/>
                <w:bCs/>
              </w:rPr>
              <w:t>го состояния и ремонт оборудова</w:t>
            </w:r>
            <w:r w:rsidR="006609EF" w:rsidRPr="002F35E7">
              <w:rPr>
                <w:rFonts w:ascii="Times New Roman" w:eastAsia="Times New Roman" w:hAnsi="Times New Roman" w:cs="Times New Roman"/>
                <w:b/>
                <w:bCs/>
              </w:rPr>
              <w:t xml:space="preserve">ния различного типа </w:t>
            </w:r>
            <w:r w:rsidR="00F80563" w:rsidRPr="002F35E7">
              <w:rPr>
                <w:rFonts w:ascii="Times New Roman" w:eastAsia="Times New Roman" w:hAnsi="Times New Roman" w:cs="Times New Roman"/>
                <w:b/>
                <w:bCs/>
              </w:rPr>
              <w:t>металло</w:t>
            </w:r>
            <w:r w:rsidR="006609EF" w:rsidRPr="002F35E7">
              <w:rPr>
                <w:rFonts w:ascii="Times New Roman" w:eastAsia="Times New Roman" w:hAnsi="Times New Roman" w:cs="Times New Roman"/>
                <w:b/>
                <w:bCs/>
              </w:rPr>
              <w:t>конструкций и э</w:t>
            </w:r>
            <w:r w:rsidR="006609EF" w:rsidRPr="002F35E7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="006609EF" w:rsidRPr="002F35E7">
              <w:rPr>
                <w:rFonts w:ascii="Times New Roman" w:eastAsia="Times New Roman" w:hAnsi="Times New Roman" w:cs="Times New Roman"/>
                <w:b/>
                <w:bCs/>
              </w:rPr>
              <w:t>калаторов метрополитена</w:t>
            </w:r>
          </w:p>
        </w:tc>
        <w:tc>
          <w:tcPr>
            <w:tcW w:w="673" w:type="pct"/>
            <w:vAlign w:val="center"/>
          </w:tcPr>
          <w:p w:rsidR="0065026B" w:rsidRPr="002F35E7" w:rsidRDefault="00A36037" w:rsidP="00934A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hAnsi="Times New Roman" w:cs="Times New Roman"/>
                <w:b/>
              </w:rPr>
              <w:t>2</w:t>
            </w:r>
            <w:r w:rsidR="00934A84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30707F" w:rsidRPr="002F35E7" w:rsidTr="00497D45">
        <w:tc>
          <w:tcPr>
            <w:tcW w:w="1051" w:type="pct"/>
            <w:vMerge w:val="restart"/>
          </w:tcPr>
          <w:p w:rsidR="0030707F" w:rsidRPr="002F35E7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35E7">
              <w:rPr>
                <w:rFonts w:ascii="Times New Roman" w:hAnsi="Times New Roman" w:cs="Times New Roman"/>
                <w:b/>
                <w:bCs/>
              </w:rPr>
              <w:t>Тема 1.1. Общие сведения об устройстве и принципах р</w:t>
            </w:r>
            <w:r w:rsidRPr="002F35E7">
              <w:rPr>
                <w:rFonts w:ascii="Times New Roman" w:hAnsi="Times New Roman" w:cs="Times New Roman"/>
                <w:b/>
                <w:bCs/>
              </w:rPr>
              <w:t>а</w:t>
            </w:r>
            <w:r w:rsidRPr="002F35E7">
              <w:rPr>
                <w:rFonts w:ascii="Times New Roman" w:hAnsi="Times New Roman" w:cs="Times New Roman"/>
                <w:b/>
                <w:bCs/>
              </w:rPr>
              <w:t>боты металлоконструкций, установленных на метроп</w:t>
            </w:r>
            <w:r w:rsidRPr="002F35E7">
              <w:rPr>
                <w:rFonts w:ascii="Times New Roman" w:hAnsi="Times New Roman" w:cs="Times New Roman"/>
                <w:b/>
                <w:bCs/>
              </w:rPr>
              <w:t>о</w:t>
            </w:r>
            <w:r w:rsidRPr="002F35E7">
              <w:rPr>
                <w:rFonts w:ascii="Times New Roman" w:hAnsi="Times New Roman" w:cs="Times New Roman"/>
                <w:b/>
                <w:bCs/>
              </w:rPr>
              <w:t>литене</w:t>
            </w:r>
          </w:p>
        </w:tc>
        <w:tc>
          <w:tcPr>
            <w:tcW w:w="3276" w:type="pct"/>
          </w:tcPr>
          <w:p w:rsidR="0030707F" w:rsidRPr="002F35E7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673" w:type="pct"/>
            <w:vMerge w:val="restart"/>
            <w:shd w:val="clear" w:color="auto" w:fill="auto"/>
            <w:vAlign w:val="center"/>
          </w:tcPr>
          <w:p w:rsidR="0030707F" w:rsidRPr="002F35E7" w:rsidRDefault="0030707F" w:rsidP="00307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0707F" w:rsidRPr="002F35E7" w:rsidTr="00497D45">
        <w:tc>
          <w:tcPr>
            <w:tcW w:w="1051" w:type="pct"/>
            <w:vMerge/>
          </w:tcPr>
          <w:p w:rsidR="0030707F" w:rsidRPr="002F35E7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  <w:shd w:val="clear" w:color="auto" w:fill="auto"/>
          </w:tcPr>
          <w:p w:rsidR="0030707F" w:rsidRPr="002F35E7" w:rsidRDefault="0030707F" w:rsidP="00901E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F35E7">
              <w:rPr>
                <w:rFonts w:ascii="Times New Roman" w:eastAsia="Times New Roman" w:hAnsi="Times New Roman" w:cs="Times New Roman"/>
                <w:bCs/>
              </w:rPr>
              <w:t>История развития и техническая эволюция металлоконструкций, установленных на метрополитене. Общее устройство и назначение металлоконструкций. Деление по роду привода, месту установки. Конструкция основных элементов. Электрическая схема питания и управления металлоконструкциями. Материалы, применяемые для изготовления деталей и узлов металлоконструкций. Инструменты и приспособления, применяемые при эксплуатации металлоконструкций. Основные достоинства и недостатки металлоконструкций различных типов. Правила безопасности и производственная санитария при обслуживании металлоконструкций на метрополитене</w:t>
            </w:r>
            <w:r w:rsidRPr="002F35E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73" w:type="pct"/>
            <w:vMerge/>
            <w:vAlign w:val="center"/>
          </w:tcPr>
          <w:p w:rsidR="0030707F" w:rsidRPr="002F35E7" w:rsidRDefault="0030707F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EBA" w:rsidRPr="002F35E7" w:rsidTr="00497D45">
        <w:trPr>
          <w:trHeight w:val="261"/>
        </w:trPr>
        <w:tc>
          <w:tcPr>
            <w:tcW w:w="1051" w:type="pct"/>
            <w:vMerge/>
          </w:tcPr>
          <w:p w:rsidR="00F96EBA" w:rsidRPr="002F35E7" w:rsidRDefault="00F96EBA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  <w:shd w:val="clear" w:color="auto" w:fill="auto"/>
          </w:tcPr>
          <w:p w:rsidR="00F96EBA" w:rsidRPr="002F35E7" w:rsidRDefault="00F96EBA" w:rsidP="00901E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673" w:type="pct"/>
            <w:vMerge w:val="restart"/>
            <w:vAlign w:val="center"/>
          </w:tcPr>
          <w:p w:rsidR="00F96EBA" w:rsidRPr="002F35E7" w:rsidRDefault="00F96EBA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5E7">
              <w:rPr>
                <w:rFonts w:ascii="Times New Roman" w:hAnsi="Times New Roman" w:cs="Times New Roman"/>
              </w:rPr>
              <w:t>2</w:t>
            </w:r>
          </w:p>
        </w:tc>
      </w:tr>
      <w:tr w:rsidR="00F96EBA" w:rsidRPr="002F35E7" w:rsidTr="00497D45">
        <w:trPr>
          <w:trHeight w:val="349"/>
        </w:trPr>
        <w:tc>
          <w:tcPr>
            <w:tcW w:w="1051" w:type="pct"/>
            <w:vMerge/>
          </w:tcPr>
          <w:p w:rsidR="00F96EBA" w:rsidRPr="002F35E7" w:rsidRDefault="00F96EBA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  <w:shd w:val="clear" w:color="auto" w:fill="auto"/>
          </w:tcPr>
          <w:p w:rsidR="00F96EBA" w:rsidRPr="002F35E7" w:rsidRDefault="00F96EBA" w:rsidP="00901E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4CD8">
              <w:rPr>
                <w:rFonts w:ascii="Times New Roman" w:eastAsia="Times New Roman" w:hAnsi="Times New Roman" w:cs="Times New Roman"/>
                <w:b/>
                <w:bCs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Выявление конструктивных особенностей металлоконструкций различных типов</w:t>
            </w:r>
          </w:p>
        </w:tc>
        <w:tc>
          <w:tcPr>
            <w:tcW w:w="673" w:type="pct"/>
            <w:vMerge/>
            <w:vAlign w:val="center"/>
          </w:tcPr>
          <w:p w:rsidR="00F96EBA" w:rsidRPr="002F35E7" w:rsidRDefault="00F96EBA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707F" w:rsidRPr="002F35E7" w:rsidTr="00497D45">
        <w:trPr>
          <w:trHeight w:val="327"/>
        </w:trPr>
        <w:tc>
          <w:tcPr>
            <w:tcW w:w="1051" w:type="pct"/>
            <w:vMerge w:val="restart"/>
          </w:tcPr>
          <w:p w:rsidR="0030707F" w:rsidRPr="002F35E7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35E7">
              <w:rPr>
                <w:rFonts w:ascii="Times New Roman" w:hAnsi="Times New Roman" w:cs="Times New Roman"/>
                <w:b/>
                <w:bCs/>
              </w:rPr>
              <w:t>Тема 1.2. Электрооборудов</w:t>
            </w:r>
            <w:r w:rsidRPr="002F35E7">
              <w:rPr>
                <w:rFonts w:ascii="Times New Roman" w:hAnsi="Times New Roman" w:cs="Times New Roman"/>
                <w:b/>
                <w:bCs/>
              </w:rPr>
              <w:t>а</w:t>
            </w:r>
            <w:r w:rsidRPr="002F35E7">
              <w:rPr>
                <w:rFonts w:ascii="Times New Roman" w:hAnsi="Times New Roman" w:cs="Times New Roman"/>
                <w:b/>
                <w:bCs/>
              </w:rPr>
              <w:t>ние металлоконструкций</w:t>
            </w:r>
          </w:p>
          <w:p w:rsidR="0030707F" w:rsidRPr="002F35E7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276" w:type="pct"/>
          </w:tcPr>
          <w:p w:rsidR="0030707F" w:rsidRPr="002F35E7" w:rsidRDefault="0030707F" w:rsidP="00901EE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673" w:type="pct"/>
            <w:vMerge w:val="restart"/>
            <w:shd w:val="clear" w:color="auto" w:fill="auto"/>
            <w:vAlign w:val="center"/>
          </w:tcPr>
          <w:p w:rsidR="0030707F" w:rsidRPr="002F35E7" w:rsidRDefault="0030707F" w:rsidP="00307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30707F" w:rsidRPr="002F35E7" w:rsidTr="00497D45">
        <w:tc>
          <w:tcPr>
            <w:tcW w:w="1051" w:type="pct"/>
            <w:vMerge/>
          </w:tcPr>
          <w:p w:rsidR="0030707F" w:rsidRPr="002F35E7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  <w:shd w:val="clear" w:color="auto" w:fill="auto"/>
          </w:tcPr>
          <w:p w:rsidR="0030707F" w:rsidRPr="002F35E7" w:rsidRDefault="0030707F" w:rsidP="00901EE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F35E7">
              <w:rPr>
                <w:rFonts w:ascii="Times New Roman" w:eastAsia="Calibri" w:hAnsi="Times New Roman" w:cs="Times New Roman"/>
                <w:bCs/>
              </w:rPr>
              <w:t>Пускорегулирующая аппаратура, автоматы, рубильники, переключатели, магнитные пускатели, кнопки. Устройство, назначение, принцип действия.</w:t>
            </w:r>
          </w:p>
          <w:p w:rsidR="0030707F" w:rsidRPr="002F35E7" w:rsidRDefault="0030707F" w:rsidP="00901EE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F35E7">
              <w:rPr>
                <w:rFonts w:ascii="Times New Roman" w:eastAsia="Calibri" w:hAnsi="Times New Roman" w:cs="Times New Roman"/>
                <w:bCs/>
              </w:rPr>
              <w:t>Защитная аппаратура: предохранители, реле. Устройство, назначение, принцип действия.</w:t>
            </w:r>
          </w:p>
          <w:p w:rsidR="0030707F" w:rsidRPr="002F35E7" w:rsidRDefault="0030707F" w:rsidP="00901EE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F35E7">
              <w:rPr>
                <w:rFonts w:ascii="Times New Roman" w:eastAsia="Calibri" w:hAnsi="Times New Roman" w:cs="Times New Roman"/>
                <w:bCs/>
              </w:rPr>
              <w:t>Заземление, Электрическая защита. Арматура местного освещения.</w:t>
            </w:r>
          </w:p>
          <w:p w:rsidR="0030707F" w:rsidRPr="002F35E7" w:rsidRDefault="0030707F" w:rsidP="00901EED">
            <w:pPr>
              <w:pStyle w:val="ad"/>
              <w:suppressAutoHyphens/>
              <w:spacing w:after="0"/>
              <w:ind w:left="33"/>
              <w:jc w:val="both"/>
              <w:rPr>
                <w:b/>
                <w:sz w:val="22"/>
                <w:szCs w:val="22"/>
              </w:rPr>
            </w:pPr>
            <w:r w:rsidRPr="002F35E7">
              <w:rPr>
                <w:rFonts w:eastAsia="Calibri"/>
                <w:bCs/>
                <w:sz w:val="22"/>
                <w:szCs w:val="22"/>
              </w:rPr>
              <w:t xml:space="preserve">Электродвигатели, применяемые для привода. Двигатели с фазным ротором, асинхронные двигатели. Электрические схемы пуска, управления и защиты двигателей. Аварийные режимы работы двигателей. Силовые и вспомогательные электрические аппараты. Их маркировка и основные технические данные. </w:t>
            </w:r>
            <w:r w:rsidRPr="002F35E7">
              <w:rPr>
                <w:rFonts w:eastAsia="Calibri"/>
                <w:bCs/>
                <w:spacing w:val="-4"/>
                <w:sz w:val="22"/>
                <w:szCs w:val="22"/>
              </w:rPr>
              <w:t xml:space="preserve">Управление  пуском и  остановкой привода.  Регулирование рабочих параметров двигателей.  Неисправности </w:t>
            </w:r>
            <w:r w:rsidRPr="002F35E7">
              <w:rPr>
                <w:rFonts w:eastAsia="Calibri"/>
                <w:bCs/>
                <w:sz w:val="22"/>
                <w:szCs w:val="22"/>
              </w:rPr>
              <w:t xml:space="preserve">электродвигателей и электрических цепей. Аварийная остановка электродвигателя. Требования безопасности при обслуживании электродвигателей и электрических цепей </w:t>
            </w:r>
          </w:p>
        </w:tc>
        <w:tc>
          <w:tcPr>
            <w:tcW w:w="673" w:type="pct"/>
            <w:vMerge/>
            <w:vAlign w:val="center"/>
          </w:tcPr>
          <w:p w:rsidR="0030707F" w:rsidRPr="002F35E7" w:rsidRDefault="0030707F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EBA" w:rsidRPr="002F35E7" w:rsidTr="00497D45">
        <w:tc>
          <w:tcPr>
            <w:tcW w:w="1051" w:type="pct"/>
            <w:vMerge/>
          </w:tcPr>
          <w:p w:rsidR="00F96EBA" w:rsidRPr="002F35E7" w:rsidRDefault="00F96EBA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  <w:shd w:val="clear" w:color="auto" w:fill="auto"/>
          </w:tcPr>
          <w:p w:rsidR="00F96EBA" w:rsidRPr="002F35E7" w:rsidRDefault="00F96EBA" w:rsidP="00901EE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5B61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673" w:type="pct"/>
            <w:vMerge w:val="restart"/>
            <w:vAlign w:val="center"/>
          </w:tcPr>
          <w:p w:rsidR="00F96EBA" w:rsidRPr="002F35E7" w:rsidRDefault="00F96EBA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F35E7">
              <w:rPr>
                <w:rFonts w:ascii="Times New Roman" w:hAnsi="Times New Roman" w:cs="Times New Roman"/>
              </w:rPr>
              <w:t>24</w:t>
            </w:r>
          </w:p>
        </w:tc>
      </w:tr>
      <w:tr w:rsidR="00F96EBA" w:rsidRPr="002F35E7" w:rsidTr="00497D45">
        <w:trPr>
          <w:trHeight w:val="702"/>
        </w:trPr>
        <w:tc>
          <w:tcPr>
            <w:tcW w:w="1051" w:type="pct"/>
            <w:vMerge/>
          </w:tcPr>
          <w:p w:rsidR="00F96EBA" w:rsidRPr="002F35E7" w:rsidRDefault="00F96EBA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  <w:shd w:val="clear" w:color="auto" w:fill="auto"/>
          </w:tcPr>
          <w:p w:rsidR="00F96EBA" w:rsidRPr="002F35E7" w:rsidRDefault="00F96EBA" w:rsidP="00ED1D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4CD8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 </w:t>
            </w:r>
            <w:r w:rsidRPr="002F35E7">
              <w:rPr>
                <w:rFonts w:ascii="Times New Roman" w:eastAsia="Calibri" w:hAnsi="Times New Roman" w:cs="Times New Roman"/>
                <w:bCs/>
              </w:rPr>
              <w:t>Выполнение электротехнических, регулировочных и наладочных работ на электродвигателях различных типов.</w:t>
            </w:r>
          </w:p>
        </w:tc>
        <w:tc>
          <w:tcPr>
            <w:tcW w:w="673" w:type="pct"/>
            <w:vMerge/>
            <w:vAlign w:val="center"/>
          </w:tcPr>
          <w:p w:rsidR="00F96EBA" w:rsidRPr="002F35E7" w:rsidRDefault="00F96EBA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0707F" w:rsidRPr="002F35E7" w:rsidTr="00497D45">
        <w:tc>
          <w:tcPr>
            <w:tcW w:w="1051" w:type="pct"/>
            <w:vMerge w:val="restart"/>
          </w:tcPr>
          <w:p w:rsidR="0030707F" w:rsidRPr="002F35E7" w:rsidRDefault="0030707F" w:rsidP="00901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F35E7">
              <w:rPr>
                <w:rFonts w:ascii="Times New Roman" w:eastAsia="Calibri" w:hAnsi="Times New Roman" w:cs="Times New Roman"/>
                <w:b/>
                <w:bCs/>
              </w:rPr>
              <w:t>Тема 1.3. Оценка техническ</w:t>
            </w:r>
            <w:r w:rsidRPr="002F35E7">
              <w:rPr>
                <w:rFonts w:ascii="Times New Roman" w:eastAsia="Calibri" w:hAnsi="Times New Roman" w:cs="Times New Roman"/>
                <w:b/>
                <w:bCs/>
              </w:rPr>
              <w:t>о</w:t>
            </w:r>
            <w:r w:rsidRPr="002F35E7">
              <w:rPr>
                <w:rFonts w:ascii="Times New Roman" w:eastAsia="Calibri" w:hAnsi="Times New Roman" w:cs="Times New Roman"/>
                <w:b/>
                <w:bCs/>
              </w:rPr>
              <w:t>го состояния и ремонт обор</w:t>
            </w:r>
            <w:r w:rsidRPr="002F35E7">
              <w:rPr>
                <w:rFonts w:ascii="Times New Roman" w:eastAsia="Calibri" w:hAnsi="Times New Roman" w:cs="Times New Roman"/>
                <w:b/>
                <w:bCs/>
              </w:rPr>
              <w:t>у</w:t>
            </w:r>
            <w:r w:rsidRPr="002F35E7">
              <w:rPr>
                <w:rFonts w:ascii="Times New Roman" w:eastAsia="Calibri" w:hAnsi="Times New Roman" w:cs="Times New Roman"/>
                <w:b/>
                <w:bCs/>
              </w:rPr>
              <w:t>дования металлоконструкций</w:t>
            </w:r>
          </w:p>
        </w:tc>
        <w:tc>
          <w:tcPr>
            <w:tcW w:w="3276" w:type="pct"/>
          </w:tcPr>
          <w:p w:rsidR="0030707F" w:rsidRPr="002F35E7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73" w:type="pct"/>
            <w:vMerge w:val="restart"/>
            <w:shd w:val="clear" w:color="auto" w:fill="auto"/>
            <w:vAlign w:val="center"/>
          </w:tcPr>
          <w:p w:rsidR="0030707F" w:rsidRPr="002F35E7" w:rsidRDefault="0030707F" w:rsidP="00307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30707F" w:rsidRPr="002F35E7" w:rsidTr="00497D45">
        <w:tc>
          <w:tcPr>
            <w:tcW w:w="1051" w:type="pct"/>
            <w:vMerge/>
          </w:tcPr>
          <w:p w:rsidR="0030707F" w:rsidRPr="002F35E7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</w:tcPr>
          <w:p w:rsidR="0030707F" w:rsidRPr="002F35E7" w:rsidRDefault="0030707F" w:rsidP="00FD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5E7">
              <w:rPr>
                <w:rFonts w:ascii="Times New Roman" w:eastAsia="Times New Roman" w:hAnsi="Times New Roman" w:cs="Times New Roman"/>
              </w:rPr>
              <w:t>Общие понятия диагностики. Методы диагностирования различных объектов. Неразрушающий ко</w:t>
            </w:r>
            <w:r w:rsidRPr="002F35E7">
              <w:rPr>
                <w:rFonts w:ascii="Times New Roman" w:eastAsia="Times New Roman" w:hAnsi="Times New Roman" w:cs="Times New Roman"/>
              </w:rPr>
              <w:t>н</w:t>
            </w:r>
            <w:r w:rsidRPr="002F35E7">
              <w:rPr>
                <w:rFonts w:ascii="Times New Roman" w:eastAsia="Times New Roman" w:hAnsi="Times New Roman" w:cs="Times New Roman"/>
              </w:rPr>
              <w:t>троль деталей и узлов. Виды дефектов. Литейные дефекты. Дефекты прокатанного металла и сварных соединений. Эксплуатационные дефекты. Приборы и устройства, применяемые для оценки состояния металлоконструкций.</w:t>
            </w:r>
          </w:p>
          <w:p w:rsidR="0030707F" w:rsidRPr="002F35E7" w:rsidRDefault="0030707F" w:rsidP="00FD4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5E7">
              <w:rPr>
                <w:rFonts w:ascii="Times New Roman" w:eastAsia="Times New Roman" w:hAnsi="Times New Roman" w:cs="Times New Roman"/>
              </w:rPr>
              <w:t>Осмотровая и малая ревизии.</w:t>
            </w:r>
          </w:p>
          <w:p w:rsidR="0030707F" w:rsidRPr="002F35E7" w:rsidRDefault="0030707F" w:rsidP="00FD4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eastAsia="Times New Roman" w:hAnsi="Times New Roman" w:cs="Times New Roman"/>
                <w:spacing w:val="-4"/>
              </w:rPr>
              <w:t>Понятие о видах ремонта. Планово-предупредительный вид ремонта и ремонт по фактическому состоянию. Требования, предъявляемые к качеству ремонта. Ремонт основных узлов металлоконструкций. Ремонт м</w:t>
            </w:r>
            <w:r w:rsidRPr="002F35E7">
              <w:rPr>
                <w:rFonts w:ascii="Times New Roman" w:eastAsia="Times New Roman" w:hAnsi="Times New Roman" w:cs="Times New Roman"/>
                <w:spacing w:val="-4"/>
              </w:rPr>
              <w:t>е</w:t>
            </w:r>
            <w:r w:rsidRPr="002F35E7">
              <w:rPr>
                <w:rFonts w:ascii="Times New Roman" w:eastAsia="Times New Roman" w:hAnsi="Times New Roman" w:cs="Times New Roman"/>
                <w:spacing w:val="-4"/>
              </w:rPr>
              <w:t>ханической части и редукторов. Ремонт электрических машин и электрооборудования. Устранение мелких неисправностей. Инструменты и материалы, применяемые при ремонте. Малая механизация работ при в</w:t>
            </w:r>
            <w:r w:rsidRPr="002F35E7">
              <w:rPr>
                <w:rFonts w:ascii="Times New Roman" w:eastAsia="Times New Roman" w:hAnsi="Times New Roman" w:cs="Times New Roman"/>
                <w:spacing w:val="-4"/>
              </w:rPr>
              <w:t>ы</w:t>
            </w:r>
            <w:r w:rsidRPr="002F35E7">
              <w:rPr>
                <w:rFonts w:ascii="Times New Roman" w:eastAsia="Times New Roman" w:hAnsi="Times New Roman" w:cs="Times New Roman"/>
                <w:spacing w:val="-4"/>
              </w:rPr>
              <w:t>полнении капитального ремонта и малой ревизии, при монтаже и демонтаже отдельных узлов металлоко</w:t>
            </w:r>
            <w:r w:rsidRPr="002F35E7">
              <w:rPr>
                <w:rFonts w:ascii="Times New Roman" w:eastAsia="Times New Roman" w:hAnsi="Times New Roman" w:cs="Times New Roman"/>
                <w:spacing w:val="-4"/>
              </w:rPr>
              <w:t>н</w:t>
            </w:r>
            <w:r w:rsidRPr="002F35E7">
              <w:rPr>
                <w:rFonts w:ascii="Times New Roman" w:eastAsia="Times New Roman" w:hAnsi="Times New Roman" w:cs="Times New Roman"/>
                <w:spacing w:val="-4"/>
              </w:rPr>
              <w:t>струкций. Типовые инструкции по безопасности труда и производственной санитарии при выполнении р</w:t>
            </w:r>
            <w:r w:rsidRPr="002F35E7">
              <w:rPr>
                <w:rFonts w:ascii="Times New Roman" w:eastAsia="Times New Roman" w:hAnsi="Times New Roman" w:cs="Times New Roman"/>
                <w:spacing w:val="-4"/>
              </w:rPr>
              <w:t>а</w:t>
            </w:r>
            <w:r w:rsidRPr="002F35E7">
              <w:rPr>
                <w:rFonts w:ascii="Times New Roman" w:eastAsia="Times New Roman" w:hAnsi="Times New Roman" w:cs="Times New Roman"/>
                <w:spacing w:val="-4"/>
              </w:rPr>
              <w:t>бот на металлоконструкциях</w:t>
            </w:r>
          </w:p>
        </w:tc>
        <w:tc>
          <w:tcPr>
            <w:tcW w:w="673" w:type="pct"/>
            <w:vMerge/>
            <w:vAlign w:val="center"/>
          </w:tcPr>
          <w:p w:rsidR="0030707F" w:rsidRPr="002F35E7" w:rsidRDefault="0030707F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EBA" w:rsidRPr="002F35E7" w:rsidTr="00497D45">
        <w:tc>
          <w:tcPr>
            <w:tcW w:w="1051" w:type="pct"/>
            <w:vMerge/>
          </w:tcPr>
          <w:p w:rsidR="00F96EBA" w:rsidRPr="002F35E7" w:rsidRDefault="00F96EBA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</w:tcPr>
          <w:p w:rsidR="00F96EBA" w:rsidRPr="002F35E7" w:rsidRDefault="00F96EBA" w:rsidP="00FD4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673" w:type="pct"/>
            <w:vMerge w:val="restart"/>
            <w:shd w:val="clear" w:color="auto" w:fill="auto"/>
            <w:vAlign w:val="center"/>
          </w:tcPr>
          <w:p w:rsidR="00F96EBA" w:rsidRPr="002F35E7" w:rsidRDefault="00F96EBA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5E7">
              <w:rPr>
                <w:rFonts w:ascii="Times New Roman" w:hAnsi="Times New Roman" w:cs="Times New Roman"/>
              </w:rPr>
              <w:t>24</w:t>
            </w:r>
          </w:p>
        </w:tc>
      </w:tr>
      <w:tr w:rsidR="00F96EBA" w:rsidRPr="002F35E7" w:rsidTr="00497D45">
        <w:tc>
          <w:tcPr>
            <w:tcW w:w="1051" w:type="pct"/>
            <w:vMerge/>
          </w:tcPr>
          <w:p w:rsidR="00F96EBA" w:rsidRPr="002F35E7" w:rsidRDefault="00F96EBA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</w:tcPr>
          <w:p w:rsidR="00F96EBA" w:rsidRPr="002F35E7" w:rsidRDefault="00F96EBA" w:rsidP="00FD4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4CD8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 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Изучение дефектов металлических и неметаллических материалов.</w:t>
            </w:r>
          </w:p>
          <w:p w:rsidR="00F96EBA" w:rsidRPr="002F35E7" w:rsidRDefault="00F96EBA" w:rsidP="00FD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4CD8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 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Ознакомление с методами неразрушающего контроля.</w:t>
            </w:r>
          </w:p>
          <w:p w:rsidR="00F96EBA" w:rsidRPr="002F35E7" w:rsidRDefault="00F96EBA" w:rsidP="00FD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4CD8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 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Выполнение наладочной работы на пускорегулирующей аппаратуре.</w:t>
            </w:r>
          </w:p>
          <w:p w:rsidR="00F96EBA" w:rsidRPr="002F35E7" w:rsidRDefault="00F96EBA" w:rsidP="00FD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4CD8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6 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Регулировка защитной аппаратуры.</w:t>
            </w:r>
          </w:p>
          <w:p w:rsidR="00F96EBA" w:rsidRPr="002F35E7" w:rsidRDefault="00F96EBA" w:rsidP="00FD4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4CD8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7 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Составление дефектной ведомости проводимых работ</w:t>
            </w:r>
          </w:p>
        </w:tc>
        <w:tc>
          <w:tcPr>
            <w:tcW w:w="673" w:type="pct"/>
            <w:vMerge/>
            <w:vAlign w:val="center"/>
          </w:tcPr>
          <w:p w:rsidR="00F96EBA" w:rsidRPr="002F35E7" w:rsidRDefault="00F96EBA" w:rsidP="00901EE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0707F" w:rsidRPr="002F35E7" w:rsidTr="00497D45">
        <w:tc>
          <w:tcPr>
            <w:tcW w:w="1051" w:type="pct"/>
            <w:vMerge w:val="restart"/>
          </w:tcPr>
          <w:p w:rsidR="0030707F" w:rsidRPr="002F35E7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35E7">
              <w:rPr>
                <w:rFonts w:ascii="Times New Roman" w:hAnsi="Times New Roman" w:cs="Times New Roman"/>
                <w:b/>
                <w:bCs/>
              </w:rPr>
              <w:t xml:space="preserve">Тема 1.4 </w:t>
            </w:r>
            <w:r w:rsidRPr="002F35E7">
              <w:rPr>
                <w:rFonts w:ascii="Times New Roman" w:eastAsia="Times New Roman" w:hAnsi="Times New Roman" w:cs="Times New Roman"/>
                <w:b/>
                <w:bCs/>
              </w:rPr>
              <w:t>Общее устройство и принцип работы эскалаторов</w:t>
            </w:r>
          </w:p>
          <w:p w:rsidR="0030707F" w:rsidRPr="002F35E7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</w:tcPr>
          <w:p w:rsidR="0030707F" w:rsidRPr="002F35E7" w:rsidRDefault="0030707F" w:rsidP="00FD4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673" w:type="pct"/>
            <w:vMerge w:val="restart"/>
            <w:shd w:val="clear" w:color="auto" w:fill="auto"/>
            <w:vAlign w:val="center"/>
          </w:tcPr>
          <w:p w:rsidR="0030707F" w:rsidRPr="002F35E7" w:rsidRDefault="0030707F" w:rsidP="00307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30707F" w:rsidRPr="002F35E7" w:rsidTr="00497D45">
        <w:trPr>
          <w:trHeight w:val="1262"/>
        </w:trPr>
        <w:tc>
          <w:tcPr>
            <w:tcW w:w="1051" w:type="pct"/>
            <w:vMerge/>
          </w:tcPr>
          <w:p w:rsidR="0030707F" w:rsidRPr="002F35E7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  <w:shd w:val="clear" w:color="auto" w:fill="auto"/>
          </w:tcPr>
          <w:p w:rsidR="0030707F" w:rsidRPr="002F35E7" w:rsidRDefault="0030707F" w:rsidP="00FD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F35E7">
              <w:rPr>
                <w:rFonts w:ascii="Times New Roman" w:eastAsia="Times New Roman" w:hAnsi="Times New Roman" w:cs="Times New Roman"/>
                <w:bCs/>
              </w:rPr>
              <w:t>История развития и техническая эволюция эскалаторов. Общее устройство эскалаторов. Конструкция основных элементов. Типовые кинематические схемы эскалаторов. Редукторы. Привод эскалаторов. Рабочие тормоза. Главные приводные валы с аварийным тормозом. Лестничное полотно.  Направля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ю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щие эскалатора. Натяжная станция. Поручневое хозяйство. Балюстрады эскалаторов. Правила безопа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ности и производственная санитария при обслуживании эскалаторов</w:t>
            </w:r>
          </w:p>
        </w:tc>
        <w:tc>
          <w:tcPr>
            <w:tcW w:w="673" w:type="pct"/>
            <w:vMerge/>
            <w:vAlign w:val="center"/>
          </w:tcPr>
          <w:p w:rsidR="0030707F" w:rsidRPr="002F35E7" w:rsidRDefault="0030707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EBA" w:rsidRPr="002F35E7" w:rsidTr="00497D45">
        <w:tc>
          <w:tcPr>
            <w:tcW w:w="1051" w:type="pct"/>
            <w:vMerge/>
          </w:tcPr>
          <w:p w:rsidR="00F96EBA" w:rsidRPr="002F35E7" w:rsidRDefault="00F96EBA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  <w:shd w:val="clear" w:color="auto" w:fill="auto"/>
          </w:tcPr>
          <w:p w:rsidR="00F96EBA" w:rsidRPr="002F35E7" w:rsidRDefault="00F96EBA" w:rsidP="00FD4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 том числе, практических занятий </w:t>
            </w:r>
            <w:r w:rsidRPr="002F35E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73" w:type="pct"/>
            <w:vMerge w:val="restart"/>
            <w:vAlign w:val="center"/>
          </w:tcPr>
          <w:p w:rsidR="00F96EBA" w:rsidRPr="002F35E7" w:rsidRDefault="00F96EBA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5E7">
              <w:rPr>
                <w:rFonts w:ascii="Times New Roman" w:hAnsi="Times New Roman" w:cs="Times New Roman"/>
              </w:rPr>
              <w:t>2</w:t>
            </w:r>
          </w:p>
        </w:tc>
      </w:tr>
      <w:tr w:rsidR="00F96EBA" w:rsidRPr="002F35E7" w:rsidTr="00497D45">
        <w:tc>
          <w:tcPr>
            <w:tcW w:w="1051" w:type="pct"/>
            <w:vMerge/>
          </w:tcPr>
          <w:p w:rsidR="00F96EBA" w:rsidRPr="002F35E7" w:rsidRDefault="00F96EBA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  <w:shd w:val="clear" w:color="auto" w:fill="auto"/>
          </w:tcPr>
          <w:p w:rsidR="00F96EBA" w:rsidRPr="002F35E7" w:rsidRDefault="00F96EBA" w:rsidP="00FD4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4CD8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8 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Выявление основных особенностей устройства эскалаторов различных конструкций  по видам привода, системам смазки узлов, лестничному полотну, системе поручневого устройства</w:t>
            </w:r>
          </w:p>
        </w:tc>
        <w:tc>
          <w:tcPr>
            <w:tcW w:w="673" w:type="pct"/>
            <w:vMerge/>
            <w:vAlign w:val="center"/>
          </w:tcPr>
          <w:p w:rsidR="00F96EBA" w:rsidRPr="002F35E7" w:rsidRDefault="00F96EBA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0707F" w:rsidRPr="002F35E7" w:rsidTr="00497D45">
        <w:trPr>
          <w:trHeight w:val="335"/>
        </w:trPr>
        <w:tc>
          <w:tcPr>
            <w:tcW w:w="1051" w:type="pct"/>
            <w:vMerge w:val="restart"/>
          </w:tcPr>
          <w:p w:rsidR="0030707F" w:rsidRPr="002F35E7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35E7">
              <w:rPr>
                <w:rFonts w:ascii="Times New Roman" w:hAnsi="Times New Roman" w:cs="Times New Roman"/>
                <w:b/>
                <w:bCs/>
              </w:rPr>
              <w:t xml:space="preserve">Тема 1.5 </w:t>
            </w:r>
            <w:r w:rsidRPr="002F35E7">
              <w:rPr>
                <w:rFonts w:ascii="Times New Roman" w:eastAsia="Times New Roman" w:hAnsi="Times New Roman" w:cs="Times New Roman"/>
                <w:b/>
                <w:bCs/>
              </w:rPr>
              <w:t>Устройство эле</w:t>
            </w:r>
            <w:r w:rsidRPr="002F35E7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2F35E7">
              <w:rPr>
                <w:rFonts w:ascii="Times New Roman" w:eastAsia="Times New Roman" w:hAnsi="Times New Roman" w:cs="Times New Roman"/>
                <w:b/>
                <w:bCs/>
              </w:rPr>
              <w:t>трического оборудования э</w:t>
            </w:r>
            <w:r w:rsidRPr="002F35E7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2F35E7">
              <w:rPr>
                <w:rFonts w:ascii="Times New Roman" w:eastAsia="Times New Roman" w:hAnsi="Times New Roman" w:cs="Times New Roman"/>
                <w:b/>
                <w:bCs/>
              </w:rPr>
              <w:t>калаторов</w:t>
            </w:r>
          </w:p>
          <w:p w:rsidR="0030707F" w:rsidRPr="002F35E7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276" w:type="pct"/>
          </w:tcPr>
          <w:p w:rsidR="0030707F" w:rsidRPr="002F35E7" w:rsidRDefault="0030707F" w:rsidP="00FD4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673" w:type="pct"/>
            <w:vMerge w:val="restart"/>
            <w:shd w:val="clear" w:color="auto" w:fill="auto"/>
            <w:vAlign w:val="center"/>
          </w:tcPr>
          <w:p w:rsidR="0030707F" w:rsidRPr="002F35E7" w:rsidRDefault="0030707F" w:rsidP="00307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30707F" w:rsidRPr="002F35E7" w:rsidTr="00497D45">
        <w:tc>
          <w:tcPr>
            <w:tcW w:w="1051" w:type="pct"/>
            <w:vMerge/>
          </w:tcPr>
          <w:p w:rsidR="0030707F" w:rsidRPr="002F35E7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  <w:shd w:val="clear" w:color="auto" w:fill="auto"/>
          </w:tcPr>
          <w:p w:rsidR="0030707F" w:rsidRPr="002F35E7" w:rsidRDefault="0030707F" w:rsidP="00FD4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5E7">
              <w:rPr>
                <w:rFonts w:ascii="Times New Roman" w:eastAsia="Times New Roman" w:hAnsi="Times New Roman" w:cs="Times New Roman"/>
                <w:bCs/>
              </w:rPr>
              <w:t>Электродвигатели эскалаторов. Двигатели с фазным и короткозамкнутым ротором. Электромагниты и электрогидротолкатели. Аппаратура электросхем. Рубильники и рубящие переключатели. Пакетные выключатели и переключатели. Выключатели путевые. Кнопки управления. Контакторы. Предохран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тели. Магнитные пускатели. Автоматические выключатели. Реле управления, температурные реле и реле оборотов. Электроизмерительные приборы. Общие сведения о схемах электроприводов эскалат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ров. Общие сведения о телемеханическом управлении эскалаторами и устройствах эскалаторной авт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матики. Неисправности электродвигателей и электрических цепей. Аварийная остановка эскалатора. Требования безопасности при обслуживании электродвигателей и электрических цепей</w:t>
            </w:r>
          </w:p>
        </w:tc>
        <w:tc>
          <w:tcPr>
            <w:tcW w:w="673" w:type="pct"/>
            <w:vMerge/>
            <w:vAlign w:val="center"/>
          </w:tcPr>
          <w:p w:rsidR="0030707F" w:rsidRPr="002F35E7" w:rsidRDefault="0030707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EBA" w:rsidRPr="002F35E7" w:rsidTr="00497D45">
        <w:tc>
          <w:tcPr>
            <w:tcW w:w="1051" w:type="pct"/>
            <w:vMerge/>
          </w:tcPr>
          <w:p w:rsidR="00F96EBA" w:rsidRPr="002F35E7" w:rsidRDefault="00F96EBA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  <w:shd w:val="clear" w:color="auto" w:fill="auto"/>
          </w:tcPr>
          <w:p w:rsidR="00F96EBA" w:rsidRPr="002F35E7" w:rsidRDefault="00F96EBA" w:rsidP="00FD4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 том числе, практических занятий </w:t>
            </w:r>
            <w:r w:rsidRPr="002F35E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73" w:type="pct"/>
            <w:vMerge w:val="restart"/>
            <w:vAlign w:val="center"/>
          </w:tcPr>
          <w:p w:rsidR="00F96EBA" w:rsidRPr="002F35E7" w:rsidRDefault="00F96EBA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hAnsi="Times New Roman" w:cs="Times New Roman"/>
              </w:rPr>
              <w:t>16</w:t>
            </w:r>
          </w:p>
        </w:tc>
      </w:tr>
      <w:tr w:rsidR="00F96EBA" w:rsidRPr="002F35E7" w:rsidTr="00497D45">
        <w:trPr>
          <w:trHeight w:val="2208"/>
        </w:trPr>
        <w:tc>
          <w:tcPr>
            <w:tcW w:w="1051" w:type="pct"/>
            <w:vMerge/>
          </w:tcPr>
          <w:p w:rsidR="00F96EBA" w:rsidRPr="002F35E7" w:rsidRDefault="00F96EBA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  <w:shd w:val="clear" w:color="auto" w:fill="auto"/>
          </w:tcPr>
          <w:p w:rsidR="00F96EBA" w:rsidRPr="002F35E7" w:rsidRDefault="00F96EBA" w:rsidP="00FD4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D4CD8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9 </w:t>
            </w:r>
            <w:r w:rsidRPr="002F35E7">
              <w:rPr>
                <w:rFonts w:ascii="Times New Roman" w:eastAsia="Calibri" w:hAnsi="Times New Roman" w:cs="Times New Roman"/>
                <w:bCs/>
              </w:rPr>
              <w:t>Проверка технического состояния электродвигателя вспомогательного привода.</w:t>
            </w:r>
          </w:p>
          <w:p w:rsidR="00F96EBA" w:rsidRPr="002F35E7" w:rsidRDefault="00F96EBA" w:rsidP="00FD4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4CD8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10 </w:t>
            </w:r>
            <w:r w:rsidRPr="002F35E7">
              <w:rPr>
                <w:rFonts w:ascii="Times New Roman" w:eastAsia="Calibri" w:hAnsi="Times New Roman" w:cs="Times New Roman"/>
                <w:bCs/>
              </w:rPr>
              <w:t>Отработка порядка применения путевых выключателей в качестве з</w:t>
            </w:r>
            <w:r w:rsidRPr="002F35E7">
              <w:rPr>
                <w:rFonts w:ascii="Times New Roman" w:eastAsia="Calibri" w:hAnsi="Times New Roman" w:cs="Times New Roman"/>
                <w:bCs/>
              </w:rPr>
              <w:t>а</w:t>
            </w:r>
            <w:r w:rsidRPr="002F35E7">
              <w:rPr>
                <w:rFonts w:ascii="Times New Roman" w:eastAsia="Calibri" w:hAnsi="Times New Roman" w:cs="Times New Roman"/>
                <w:bCs/>
              </w:rPr>
              <w:t>щитных устройств для эскалаторов, порядка замены плавких вставок, порядка восстановления теплов</w:t>
            </w:r>
            <w:r w:rsidRPr="002F35E7">
              <w:rPr>
                <w:rFonts w:ascii="Times New Roman" w:eastAsia="Calibri" w:hAnsi="Times New Roman" w:cs="Times New Roman"/>
                <w:bCs/>
              </w:rPr>
              <w:t>о</w:t>
            </w:r>
            <w:r w:rsidRPr="002F35E7">
              <w:rPr>
                <w:rFonts w:ascii="Times New Roman" w:eastAsia="Calibri" w:hAnsi="Times New Roman" w:cs="Times New Roman"/>
                <w:bCs/>
              </w:rPr>
              <w:t>го реле после срабатывания контакта тепловой защиты</w:t>
            </w:r>
          </w:p>
          <w:p w:rsidR="00F96EBA" w:rsidRPr="002F35E7" w:rsidRDefault="00F96EBA" w:rsidP="00FD4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4CD8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11 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Исследование асинхронных двигателей с фазным и короткозамкнутым ротором,  силовых электрических аппаратов.</w:t>
            </w:r>
          </w:p>
          <w:p w:rsidR="00F96EBA" w:rsidRPr="002F35E7" w:rsidRDefault="00F96EBA" w:rsidP="00FD4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4CD8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12 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Исследование работы электрической схемы управления эскалатором, и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следование системы автоматического и ручного управления эскалатором</w:t>
            </w:r>
          </w:p>
        </w:tc>
        <w:tc>
          <w:tcPr>
            <w:tcW w:w="673" w:type="pct"/>
            <w:vMerge/>
            <w:vAlign w:val="center"/>
          </w:tcPr>
          <w:p w:rsidR="00F96EBA" w:rsidRPr="002F35E7" w:rsidRDefault="00F96EBA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707F" w:rsidRPr="002F35E7" w:rsidTr="00497D45">
        <w:tc>
          <w:tcPr>
            <w:tcW w:w="1051" w:type="pct"/>
            <w:vMerge w:val="restart"/>
          </w:tcPr>
          <w:p w:rsidR="0030707F" w:rsidRPr="002F35E7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35E7">
              <w:rPr>
                <w:rFonts w:ascii="Times New Roman" w:hAnsi="Times New Roman" w:cs="Times New Roman"/>
                <w:b/>
                <w:bCs/>
              </w:rPr>
              <w:t xml:space="preserve">Тема 1.6 </w:t>
            </w:r>
            <w:r w:rsidRPr="002F35E7">
              <w:rPr>
                <w:rFonts w:ascii="Times New Roman" w:eastAsia="Times New Roman" w:hAnsi="Times New Roman" w:cs="Times New Roman"/>
                <w:b/>
                <w:bCs/>
              </w:rPr>
              <w:t>Редукторы и цепные передачи</w:t>
            </w:r>
          </w:p>
          <w:p w:rsidR="0030707F" w:rsidRPr="002F35E7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</w:tcPr>
          <w:p w:rsidR="0030707F" w:rsidRPr="002F35E7" w:rsidRDefault="0030707F" w:rsidP="00FD4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673" w:type="pct"/>
            <w:vMerge w:val="restart"/>
            <w:shd w:val="clear" w:color="auto" w:fill="auto"/>
            <w:vAlign w:val="center"/>
          </w:tcPr>
          <w:p w:rsidR="0030707F" w:rsidRPr="002F35E7" w:rsidRDefault="0030707F" w:rsidP="00307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30707F" w:rsidRPr="002F35E7" w:rsidTr="00497D45">
        <w:tc>
          <w:tcPr>
            <w:tcW w:w="1051" w:type="pct"/>
            <w:vMerge/>
          </w:tcPr>
          <w:p w:rsidR="0030707F" w:rsidRPr="002F35E7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</w:tcPr>
          <w:p w:rsidR="0030707F" w:rsidRPr="002F35E7" w:rsidRDefault="0030707F" w:rsidP="00FD4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5E7">
              <w:rPr>
                <w:rFonts w:ascii="Times New Roman" w:eastAsia="Times New Roman" w:hAnsi="Times New Roman" w:cs="Times New Roman"/>
              </w:rPr>
              <w:t>Редукторы. Их конструктивные особенности. Прямозубые, косозубые, конические и червячные реду</w:t>
            </w:r>
            <w:r w:rsidRPr="002F35E7">
              <w:rPr>
                <w:rFonts w:ascii="Times New Roman" w:eastAsia="Times New Roman" w:hAnsi="Times New Roman" w:cs="Times New Roman"/>
              </w:rPr>
              <w:t>к</w:t>
            </w:r>
            <w:r w:rsidRPr="002F35E7">
              <w:rPr>
                <w:rFonts w:ascii="Times New Roman" w:eastAsia="Times New Roman" w:hAnsi="Times New Roman" w:cs="Times New Roman"/>
              </w:rPr>
              <w:t>торы. Их достоинства и недостатки. Применяемые типы смазок. Соединительные муфты. Их назнач</w:t>
            </w:r>
            <w:r w:rsidRPr="002F35E7">
              <w:rPr>
                <w:rFonts w:ascii="Times New Roman" w:eastAsia="Times New Roman" w:hAnsi="Times New Roman" w:cs="Times New Roman"/>
              </w:rPr>
              <w:t>е</w:t>
            </w:r>
            <w:r w:rsidRPr="002F35E7">
              <w:rPr>
                <w:rFonts w:ascii="Times New Roman" w:eastAsia="Times New Roman" w:hAnsi="Times New Roman" w:cs="Times New Roman"/>
              </w:rPr>
              <w:t>ние и устройство. Достоинства и недостатки. Основные неисправности. Цепные передачи. Конструкция цепей и ведущих «звездочек». Диаграмма натяжения цепи эскалатора. Достоинства и недостатки це</w:t>
            </w:r>
            <w:r w:rsidRPr="002F35E7">
              <w:rPr>
                <w:rFonts w:ascii="Times New Roman" w:eastAsia="Times New Roman" w:hAnsi="Times New Roman" w:cs="Times New Roman"/>
              </w:rPr>
              <w:t>п</w:t>
            </w:r>
            <w:r w:rsidRPr="002F35E7">
              <w:rPr>
                <w:rFonts w:ascii="Times New Roman" w:eastAsia="Times New Roman" w:hAnsi="Times New Roman" w:cs="Times New Roman"/>
              </w:rPr>
              <w:t>ных передач. Применяемые типы смазок. Обслуживание и основные неисправности цепных передач. Требования безопасности при обслуживании редукторов и цепных передач</w:t>
            </w:r>
          </w:p>
        </w:tc>
        <w:tc>
          <w:tcPr>
            <w:tcW w:w="673" w:type="pct"/>
            <w:vMerge/>
            <w:vAlign w:val="center"/>
          </w:tcPr>
          <w:p w:rsidR="0030707F" w:rsidRPr="002F35E7" w:rsidRDefault="0030707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EBA" w:rsidRPr="002F35E7" w:rsidTr="00497D45">
        <w:trPr>
          <w:trHeight w:val="241"/>
        </w:trPr>
        <w:tc>
          <w:tcPr>
            <w:tcW w:w="1051" w:type="pct"/>
            <w:vMerge/>
          </w:tcPr>
          <w:p w:rsidR="00F96EBA" w:rsidRPr="002F35E7" w:rsidRDefault="00F96EBA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</w:tcPr>
          <w:p w:rsidR="00F96EBA" w:rsidRPr="002F35E7" w:rsidRDefault="00F96EBA" w:rsidP="00FD4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 том числе, практических занятий </w:t>
            </w:r>
            <w:r w:rsidRPr="002F35E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73" w:type="pct"/>
            <w:vMerge w:val="restart"/>
            <w:vAlign w:val="center"/>
          </w:tcPr>
          <w:p w:rsidR="00F96EBA" w:rsidRPr="002F35E7" w:rsidRDefault="00F96EBA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5E7">
              <w:rPr>
                <w:rFonts w:ascii="Times New Roman" w:hAnsi="Times New Roman" w:cs="Times New Roman"/>
              </w:rPr>
              <w:t>4</w:t>
            </w:r>
          </w:p>
        </w:tc>
      </w:tr>
      <w:tr w:rsidR="00F96EBA" w:rsidRPr="002F35E7" w:rsidTr="00497D45">
        <w:tc>
          <w:tcPr>
            <w:tcW w:w="1051" w:type="pct"/>
            <w:vMerge/>
          </w:tcPr>
          <w:p w:rsidR="00F96EBA" w:rsidRPr="002F35E7" w:rsidRDefault="00F96EBA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</w:tcPr>
          <w:p w:rsidR="00F96EBA" w:rsidRPr="002F35E7" w:rsidRDefault="00F96EBA" w:rsidP="00FD4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4CD8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13 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Изучение прямозубого редуктора и цепной передачи</w:t>
            </w:r>
          </w:p>
        </w:tc>
        <w:tc>
          <w:tcPr>
            <w:tcW w:w="673" w:type="pct"/>
            <w:vMerge/>
            <w:vAlign w:val="center"/>
          </w:tcPr>
          <w:p w:rsidR="00F96EBA" w:rsidRPr="002F35E7" w:rsidRDefault="00F96EBA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0707F" w:rsidRPr="002F35E7" w:rsidTr="00497D45">
        <w:tc>
          <w:tcPr>
            <w:tcW w:w="1051" w:type="pct"/>
            <w:vMerge w:val="restart"/>
          </w:tcPr>
          <w:p w:rsidR="0030707F" w:rsidRPr="002F35E7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35E7">
              <w:rPr>
                <w:rFonts w:ascii="Times New Roman" w:hAnsi="Times New Roman" w:cs="Times New Roman"/>
                <w:b/>
                <w:bCs/>
              </w:rPr>
              <w:t>Тема 1.7 Оценка</w:t>
            </w:r>
            <w:r w:rsidRPr="002F35E7">
              <w:rPr>
                <w:rFonts w:ascii="Times New Roman" w:eastAsia="Times New Roman" w:hAnsi="Times New Roman" w:cs="Times New Roman"/>
                <w:b/>
                <w:bCs/>
              </w:rPr>
              <w:t xml:space="preserve"> техническ</w:t>
            </w:r>
            <w:r w:rsidRPr="002F35E7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2F35E7">
              <w:rPr>
                <w:rFonts w:ascii="Times New Roman" w:eastAsia="Times New Roman" w:hAnsi="Times New Roman" w:cs="Times New Roman"/>
                <w:b/>
                <w:bCs/>
              </w:rPr>
              <w:t>го состояния и ремонт обор</w:t>
            </w:r>
            <w:r w:rsidRPr="002F35E7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2F35E7">
              <w:rPr>
                <w:rFonts w:ascii="Times New Roman" w:eastAsia="Times New Roman" w:hAnsi="Times New Roman" w:cs="Times New Roman"/>
                <w:b/>
                <w:bCs/>
              </w:rPr>
              <w:t>дования эскалаторов</w:t>
            </w:r>
          </w:p>
        </w:tc>
        <w:tc>
          <w:tcPr>
            <w:tcW w:w="3276" w:type="pct"/>
          </w:tcPr>
          <w:p w:rsidR="0030707F" w:rsidRPr="002F35E7" w:rsidRDefault="0030707F" w:rsidP="00FD4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673" w:type="pct"/>
            <w:vMerge w:val="restart"/>
            <w:shd w:val="clear" w:color="auto" w:fill="auto"/>
            <w:vAlign w:val="center"/>
          </w:tcPr>
          <w:p w:rsidR="0030707F" w:rsidRPr="002F35E7" w:rsidRDefault="0030707F" w:rsidP="00307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30707F" w:rsidRPr="002F35E7" w:rsidTr="00497D45">
        <w:tc>
          <w:tcPr>
            <w:tcW w:w="1051" w:type="pct"/>
            <w:vMerge/>
          </w:tcPr>
          <w:p w:rsidR="0030707F" w:rsidRPr="002F35E7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</w:tcPr>
          <w:p w:rsidR="0030707F" w:rsidRPr="002F35E7" w:rsidRDefault="0030707F" w:rsidP="00FD4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2F35E7">
              <w:rPr>
                <w:rFonts w:ascii="Times New Roman" w:eastAsia="Times New Roman" w:hAnsi="Times New Roman" w:cs="Times New Roman"/>
                <w:spacing w:val="-4"/>
              </w:rPr>
              <w:t>Организация технического обслуживания и ремонта эскалаторов. Нормативно-техническая документация. Виды и периодичность технического обслуживания. Технологические и эксплуатационные дефекты в эл</w:t>
            </w:r>
            <w:r w:rsidRPr="002F35E7">
              <w:rPr>
                <w:rFonts w:ascii="Times New Roman" w:eastAsia="Times New Roman" w:hAnsi="Times New Roman" w:cs="Times New Roman"/>
                <w:spacing w:val="-4"/>
              </w:rPr>
              <w:t>е</w:t>
            </w:r>
            <w:r w:rsidRPr="002F35E7">
              <w:rPr>
                <w:rFonts w:ascii="Times New Roman" w:eastAsia="Times New Roman" w:hAnsi="Times New Roman" w:cs="Times New Roman"/>
                <w:spacing w:val="-4"/>
              </w:rPr>
              <w:t>ментах электродвигателей эскалаторов. Техническое обслуживание редукторов главного и вспомогательн</w:t>
            </w:r>
            <w:r w:rsidRPr="002F35E7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2F35E7">
              <w:rPr>
                <w:rFonts w:ascii="Times New Roman" w:eastAsia="Times New Roman" w:hAnsi="Times New Roman" w:cs="Times New Roman"/>
                <w:spacing w:val="-4"/>
              </w:rPr>
              <w:t>го приводов.</w:t>
            </w:r>
          </w:p>
          <w:p w:rsidR="0030707F" w:rsidRPr="002F35E7" w:rsidRDefault="0030707F" w:rsidP="00FD4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5E7">
              <w:rPr>
                <w:rFonts w:ascii="Times New Roman" w:eastAsia="Times New Roman" w:hAnsi="Times New Roman" w:cs="Times New Roman"/>
              </w:rPr>
              <w:t>Периодическое техническое обслуживание: проверка состояния и добавление смазки в подшипники электродвигателей. Характер износа контактных колец и способы устранения дефектов. Грузоподъе</w:t>
            </w:r>
            <w:r w:rsidRPr="002F35E7">
              <w:rPr>
                <w:rFonts w:ascii="Times New Roman" w:eastAsia="Times New Roman" w:hAnsi="Times New Roman" w:cs="Times New Roman"/>
              </w:rPr>
              <w:t>м</w:t>
            </w:r>
            <w:r w:rsidRPr="002F35E7">
              <w:rPr>
                <w:rFonts w:ascii="Times New Roman" w:eastAsia="Times New Roman" w:hAnsi="Times New Roman" w:cs="Times New Roman"/>
              </w:rPr>
              <w:t xml:space="preserve">ные устройства для возможности замены электродвигателей. </w:t>
            </w:r>
          </w:p>
          <w:p w:rsidR="0030707F" w:rsidRPr="002F35E7" w:rsidRDefault="0030707F" w:rsidP="00FD4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5E7">
              <w:rPr>
                <w:rFonts w:ascii="Times New Roman" w:eastAsia="Times New Roman" w:hAnsi="Times New Roman" w:cs="Times New Roman"/>
              </w:rPr>
              <w:t>Устранение неисправностей в работе электромагнитов и электрогидротолкателей (перекосы магнит</w:t>
            </w:r>
            <w:r w:rsidRPr="002F35E7">
              <w:rPr>
                <w:rFonts w:ascii="Times New Roman" w:eastAsia="Times New Roman" w:hAnsi="Times New Roman" w:cs="Times New Roman"/>
              </w:rPr>
              <w:t>о</w:t>
            </w:r>
            <w:r w:rsidRPr="002F35E7">
              <w:rPr>
                <w:rFonts w:ascii="Times New Roman" w:eastAsia="Times New Roman" w:hAnsi="Times New Roman" w:cs="Times New Roman"/>
              </w:rPr>
              <w:t xml:space="preserve">проводов, сгорание катушек, течи масла, выход из строя шарикоподшипников). </w:t>
            </w:r>
          </w:p>
          <w:p w:rsidR="0030707F" w:rsidRPr="002F35E7" w:rsidRDefault="0030707F" w:rsidP="00FD4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5E7">
              <w:rPr>
                <w:rFonts w:ascii="Times New Roman" w:eastAsia="Times New Roman" w:hAnsi="Times New Roman" w:cs="Times New Roman"/>
              </w:rPr>
              <w:t>Устранение дефектов выключателей путевых, кнопок управления, контакторов (нагрев катушек, подгар главных и вспомогательных контактов и др.).</w:t>
            </w:r>
          </w:p>
          <w:p w:rsidR="0030707F" w:rsidRPr="002F35E7" w:rsidRDefault="0030707F" w:rsidP="00FD4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F35E7">
              <w:rPr>
                <w:rFonts w:ascii="Times New Roman" w:eastAsia="Calibri" w:hAnsi="Times New Roman" w:cs="Times New Roman"/>
                <w:bCs/>
              </w:rPr>
              <w:t>Неисправности реле управления, температурного реле, реле оборотов и меры по их устранению.</w:t>
            </w:r>
          </w:p>
          <w:p w:rsidR="0030707F" w:rsidRPr="002F35E7" w:rsidRDefault="0030707F" w:rsidP="00FD4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F35E7">
              <w:rPr>
                <w:rFonts w:ascii="Times New Roman" w:eastAsia="Calibri" w:hAnsi="Times New Roman" w:cs="Times New Roman"/>
                <w:bCs/>
              </w:rPr>
              <w:t>Наиболее вероятные и часто встречающиеся повреждения в схеме электропривода, их устранение.</w:t>
            </w:r>
          </w:p>
          <w:p w:rsidR="0030707F" w:rsidRPr="002F35E7" w:rsidRDefault="0030707F" w:rsidP="00FD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35E7">
              <w:rPr>
                <w:rFonts w:ascii="Times New Roman" w:eastAsia="Times New Roman" w:hAnsi="Times New Roman" w:cs="Times New Roman"/>
                <w:color w:val="000000"/>
              </w:rPr>
              <w:t>Применение для оценки работоспособности деталей эскалатора методов неразрушающего контроля. Виды ремонта эскалаторов: текущий, капитальный; метод технического обслуживания эскалаторов, исключающий длительную остановку в ремонт. Подготовка эскалаторов к ремонту. Ремонт основных узлов эскалатора Ремонт электрических машин и электрооборудования. Требования, предъявляемые к качеству ремонта. Требования безопасности и производственной санитарии при обслуживании и р</w:t>
            </w:r>
            <w:r w:rsidRPr="002F35E7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F35E7">
              <w:rPr>
                <w:rFonts w:ascii="Times New Roman" w:eastAsia="Times New Roman" w:hAnsi="Times New Roman" w:cs="Times New Roman"/>
                <w:color w:val="000000"/>
              </w:rPr>
              <w:t>монте эскалатора</w:t>
            </w:r>
          </w:p>
        </w:tc>
        <w:tc>
          <w:tcPr>
            <w:tcW w:w="673" w:type="pct"/>
            <w:vMerge/>
            <w:vAlign w:val="center"/>
          </w:tcPr>
          <w:p w:rsidR="0030707F" w:rsidRPr="002F35E7" w:rsidRDefault="0030707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EBA" w:rsidRPr="002F35E7" w:rsidTr="00497D45">
        <w:tc>
          <w:tcPr>
            <w:tcW w:w="1051" w:type="pct"/>
            <w:vMerge/>
          </w:tcPr>
          <w:p w:rsidR="00F96EBA" w:rsidRPr="002F35E7" w:rsidRDefault="00F96EBA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</w:tcPr>
          <w:p w:rsidR="00F96EBA" w:rsidRPr="002F35E7" w:rsidRDefault="00F96EBA" w:rsidP="00FD4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 том числе, практических занятий </w:t>
            </w:r>
            <w:r w:rsidRPr="002F35E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73" w:type="pct"/>
            <w:vMerge w:val="restart"/>
            <w:vAlign w:val="center"/>
          </w:tcPr>
          <w:p w:rsidR="00F96EBA" w:rsidRPr="002F35E7" w:rsidRDefault="00F96EBA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5E7">
              <w:rPr>
                <w:rFonts w:ascii="Times New Roman" w:hAnsi="Times New Roman" w:cs="Times New Roman"/>
              </w:rPr>
              <w:t>28</w:t>
            </w:r>
          </w:p>
        </w:tc>
      </w:tr>
      <w:tr w:rsidR="00F96EBA" w:rsidRPr="002F35E7" w:rsidTr="00497D45">
        <w:tc>
          <w:tcPr>
            <w:tcW w:w="1051" w:type="pct"/>
            <w:vMerge/>
          </w:tcPr>
          <w:p w:rsidR="00F96EBA" w:rsidRPr="002F35E7" w:rsidRDefault="00F96EBA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pct"/>
          </w:tcPr>
          <w:p w:rsidR="00F96EBA" w:rsidRPr="002F35E7" w:rsidRDefault="00F96EBA" w:rsidP="00FD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4CD8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14 </w:t>
            </w:r>
            <w:r w:rsidRPr="002F35E7">
              <w:rPr>
                <w:rFonts w:ascii="Times New Roman" w:eastAsia="Times New Roman" w:hAnsi="Times New Roman" w:cs="Times New Roman"/>
                <w:color w:val="000000"/>
              </w:rPr>
              <w:t>Проведение оценки работоспособности деталей эскалатора различными методами неразрушающего контроля.</w:t>
            </w:r>
          </w:p>
          <w:p w:rsidR="00F96EBA" w:rsidRPr="002F35E7" w:rsidRDefault="00F96EBA" w:rsidP="00FD4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D4CD8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15 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Ознакомление с технологией ремонта основных узлов и деталей эскал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тора.</w:t>
            </w:r>
          </w:p>
          <w:p w:rsidR="00F96EBA" w:rsidRPr="002F35E7" w:rsidRDefault="00F96EBA" w:rsidP="00FD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4CD8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16 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Выполнение наладочной работы на пускорегулирующей аппаратуре.</w:t>
            </w:r>
          </w:p>
          <w:p w:rsidR="00F96EBA" w:rsidRPr="002F35E7" w:rsidRDefault="00F96EBA" w:rsidP="00FD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4CD8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17 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Регулировка защитной аппаратуры.</w:t>
            </w:r>
          </w:p>
          <w:p w:rsidR="00F96EBA" w:rsidRPr="002F35E7" w:rsidRDefault="00F96EBA" w:rsidP="00FD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4CD8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18 </w:t>
            </w:r>
            <w:r w:rsidRPr="002F35E7">
              <w:rPr>
                <w:rFonts w:ascii="Times New Roman" w:eastAsia="Calibri" w:hAnsi="Times New Roman" w:cs="Times New Roman"/>
                <w:bCs/>
              </w:rPr>
              <w:t>Выполнение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 xml:space="preserve"> ревизии устройств дистанционного управления эскалатором.</w:t>
            </w:r>
          </w:p>
          <w:p w:rsidR="00F96EBA" w:rsidRPr="002F35E7" w:rsidRDefault="00F96EBA" w:rsidP="00FD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4CD8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19 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Перевод эскалатора с дистанционной работы на местное ручное управл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ние  и обратно.</w:t>
            </w:r>
          </w:p>
          <w:p w:rsidR="00F96EBA" w:rsidRPr="002F35E7" w:rsidRDefault="00F96EBA" w:rsidP="00FD4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4CD8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20 </w:t>
            </w:r>
            <w:r w:rsidRPr="002F35E7">
              <w:rPr>
                <w:rFonts w:ascii="Times New Roman" w:eastAsia="Times New Roman" w:hAnsi="Times New Roman" w:cs="Times New Roman"/>
                <w:bCs/>
              </w:rPr>
              <w:t>Составление дефектной ведомости проводимых работ</w:t>
            </w:r>
          </w:p>
        </w:tc>
        <w:tc>
          <w:tcPr>
            <w:tcW w:w="673" w:type="pct"/>
            <w:vMerge/>
            <w:vAlign w:val="center"/>
          </w:tcPr>
          <w:p w:rsidR="00F96EBA" w:rsidRPr="002F35E7" w:rsidRDefault="00F96EBA" w:rsidP="00901E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B70C2" w:rsidRPr="002F35E7" w:rsidTr="00497D45">
        <w:tc>
          <w:tcPr>
            <w:tcW w:w="4327" w:type="pct"/>
            <w:gridSpan w:val="2"/>
          </w:tcPr>
          <w:p w:rsidR="00EB70C2" w:rsidRPr="002F35E7" w:rsidRDefault="00EB70C2" w:rsidP="00901E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EB70C2" w:rsidRPr="002F35E7" w:rsidRDefault="006F4F95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5026B" w:rsidRPr="002F35E7" w:rsidTr="00497D45">
        <w:tc>
          <w:tcPr>
            <w:tcW w:w="4327" w:type="pct"/>
            <w:gridSpan w:val="2"/>
          </w:tcPr>
          <w:p w:rsidR="0065026B" w:rsidRPr="002F35E7" w:rsidRDefault="0065026B" w:rsidP="00901E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hAnsi="Times New Roman" w:cs="Times New Roman"/>
                <w:b/>
                <w:bCs/>
              </w:rPr>
              <w:t>Производственная практика раздела №</w:t>
            </w:r>
            <w:r w:rsidRPr="002F35E7">
              <w:rPr>
                <w:rFonts w:ascii="Times New Roman" w:hAnsi="Times New Roman" w:cs="Times New Roman"/>
                <w:b/>
              </w:rPr>
              <w:t xml:space="preserve"> (если предусмотрено рассредоточенное прохождение практики)</w:t>
            </w:r>
          </w:p>
          <w:p w:rsidR="0065026B" w:rsidRPr="002F35E7" w:rsidRDefault="0065026B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35E7">
              <w:rPr>
                <w:rFonts w:ascii="Times New Roman" w:hAnsi="Times New Roman" w:cs="Times New Roman"/>
                <w:b/>
                <w:bCs/>
              </w:rPr>
              <w:t xml:space="preserve">Виды работ </w:t>
            </w:r>
          </w:p>
          <w:p w:rsidR="0065026B" w:rsidRPr="002F35E7" w:rsidRDefault="0065026B" w:rsidP="00901EE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F35E7">
              <w:rPr>
                <w:rFonts w:ascii="Times New Roman" w:eastAsia="Calibri" w:hAnsi="Times New Roman" w:cs="Times New Roman"/>
                <w:b/>
                <w:bCs/>
              </w:rPr>
              <w:t>Производственная практика (по профилю профессии)</w:t>
            </w:r>
          </w:p>
          <w:p w:rsidR="0065026B" w:rsidRPr="002F35E7" w:rsidRDefault="0065026B" w:rsidP="00901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5E7">
              <w:rPr>
                <w:rFonts w:ascii="Times New Roman" w:eastAsia="Times New Roman" w:hAnsi="Times New Roman" w:cs="Times New Roman"/>
                <w:lang w:eastAsia="en-US"/>
              </w:rPr>
              <w:t xml:space="preserve">18583 Слесарь-электрик по обслуживанию и ремонту металлоконструкций метрополитена; </w:t>
            </w:r>
          </w:p>
          <w:p w:rsidR="0065026B" w:rsidRPr="002F35E7" w:rsidRDefault="0065026B" w:rsidP="00901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5E7">
              <w:rPr>
                <w:rFonts w:ascii="Times New Roman" w:eastAsia="Times New Roman" w:hAnsi="Times New Roman" w:cs="Times New Roman"/>
                <w:lang w:eastAsia="en-US"/>
              </w:rPr>
              <w:t>18589 Слесарь-электрик по обслуживанию и ремонту эскалаторов.</w:t>
            </w:r>
          </w:p>
          <w:p w:rsidR="0065026B" w:rsidRPr="002F35E7" w:rsidRDefault="0065026B" w:rsidP="00901EE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5E7">
              <w:rPr>
                <w:rFonts w:ascii="Times New Roman" w:eastAsia="Calibri" w:hAnsi="Times New Roman" w:cs="Times New Roman"/>
                <w:bCs/>
              </w:rPr>
              <w:t>Виды работ:</w:t>
            </w:r>
          </w:p>
          <w:p w:rsidR="0065026B" w:rsidRPr="002F35E7" w:rsidRDefault="0065026B" w:rsidP="009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5E7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  <w:r w:rsidRPr="002F35E7">
              <w:rPr>
                <w:rFonts w:ascii="Times New Roman" w:eastAsia="Arial Unicode MS" w:hAnsi="Times New Roman" w:cs="Times New Roman"/>
                <w:lang w:eastAsia="en-US"/>
              </w:rPr>
              <w:t> </w:t>
            </w:r>
            <w:r w:rsidRPr="002F35E7">
              <w:rPr>
                <w:rFonts w:ascii="Times New Roman" w:eastAsia="Times New Roman" w:hAnsi="Times New Roman" w:cs="Times New Roman"/>
                <w:lang w:eastAsia="en-US"/>
              </w:rPr>
              <w:t>Ознакомление с требованиями безопасности при выполнении работ и особенностями обслуживания оборудования различного типа м</w:t>
            </w:r>
            <w:r w:rsidRPr="002F35E7">
              <w:rPr>
                <w:rFonts w:ascii="Times New Roman" w:eastAsia="Times New Roman" w:hAnsi="Times New Roman" w:cs="Times New Roman"/>
                <w:lang w:eastAsia="en-US"/>
              </w:rPr>
              <w:t>е</w:t>
            </w:r>
            <w:r w:rsidRPr="002F35E7">
              <w:rPr>
                <w:rFonts w:ascii="Times New Roman" w:eastAsia="Times New Roman" w:hAnsi="Times New Roman" w:cs="Times New Roman"/>
                <w:lang w:eastAsia="en-US"/>
              </w:rPr>
              <w:t>таллоконструкций и эскалаторов метрополитена.</w:t>
            </w:r>
          </w:p>
          <w:p w:rsidR="0065026B" w:rsidRPr="002F35E7" w:rsidRDefault="0065026B" w:rsidP="00307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F35E7">
              <w:rPr>
                <w:rFonts w:ascii="Times New Roman" w:eastAsia="Times New Roman" w:hAnsi="Times New Roman" w:cs="Times New Roman"/>
                <w:lang w:eastAsia="en-US"/>
              </w:rPr>
              <w:t>2. Подготовка рабочего места, подбор инструмента, приспособлений для разборки, сборки узлов.</w:t>
            </w:r>
          </w:p>
          <w:p w:rsidR="0065026B" w:rsidRPr="002F35E7" w:rsidRDefault="0065026B" w:rsidP="0030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5E7">
              <w:rPr>
                <w:rFonts w:ascii="Times New Roman" w:eastAsia="Times New Roman" w:hAnsi="Times New Roman" w:cs="Times New Roman"/>
              </w:rPr>
              <w:t>3. Выявление и исправление неисправностей в работе оборудования различных типов металлоконструкций и эскалаторов метрополитена.</w:t>
            </w:r>
          </w:p>
          <w:p w:rsidR="0065026B" w:rsidRPr="002F35E7" w:rsidRDefault="0065026B" w:rsidP="0030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5E7">
              <w:rPr>
                <w:rFonts w:ascii="Times New Roman" w:eastAsia="Times New Roman" w:hAnsi="Times New Roman" w:cs="Times New Roman"/>
              </w:rPr>
              <w:t>4. Участие в погрузке отдельных узлов на подвижные единицы и их выгрузке.</w:t>
            </w:r>
          </w:p>
          <w:p w:rsidR="0065026B" w:rsidRPr="002F35E7" w:rsidRDefault="00427723" w:rsidP="0030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5E7">
              <w:rPr>
                <w:rFonts w:ascii="Times New Roman" w:eastAsia="Times New Roman" w:hAnsi="Times New Roman" w:cs="Times New Roman"/>
              </w:rPr>
              <w:t>5</w:t>
            </w:r>
            <w:r w:rsidR="0065026B" w:rsidRPr="002F35E7">
              <w:rPr>
                <w:rFonts w:ascii="Times New Roman" w:eastAsia="Times New Roman" w:hAnsi="Times New Roman" w:cs="Times New Roman"/>
              </w:rPr>
              <w:t>. Выполнение технического обслуживания и ремонта различных типов металлоконструкций с ручным, электрическим и гидравлическим приводом.</w:t>
            </w:r>
          </w:p>
          <w:p w:rsidR="0065026B" w:rsidRPr="002F35E7" w:rsidRDefault="00427723" w:rsidP="0030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5E7">
              <w:rPr>
                <w:rFonts w:ascii="Times New Roman" w:eastAsia="Times New Roman" w:hAnsi="Times New Roman" w:cs="Times New Roman"/>
              </w:rPr>
              <w:t>6</w:t>
            </w:r>
            <w:r w:rsidR="0065026B" w:rsidRPr="002F35E7">
              <w:rPr>
                <w:rFonts w:ascii="Times New Roman" w:eastAsia="Times New Roman" w:hAnsi="Times New Roman" w:cs="Times New Roman"/>
              </w:rPr>
              <w:t>. Закрепление ремонтируемых металлоконструкций.</w:t>
            </w:r>
          </w:p>
          <w:p w:rsidR="0065026B" w:rsidRPr="002F35E7" w:rsidRDefault="00427723" w:rsidP="0030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5E7">
              <w:rPr>
                <w:rFonts w:ascii="Times New Roman" w:eastAsia="Times New Roman" w:hAnsi="Times New Roman" w:cs="Times New Roman"/>
              </w:rPr>
              <w:t>7</w:t>
            </w:r>
            <w:r w:rsidR="0065026B" w:rsidRPr="002F35E7">
              <w:rPr>
                <w:rFonts w:ascii="Times New Roman" w:eastAsia="Times New Roman" w:hAnsi="Times New Roman" w:cs="Times New Roman"/>
              </w:rPr>
              <w:t xml:space="preserve">. </w:t>
            </w:r>
            <w:r w:rsidR="0065026B" w:rsidRPr="002F35E7">
              <w:rPr>
                <w:rFonts w:ascii="Times New Roman" w:eastAsia="Times New Roman" w:hAnsi="Times New Roman" w:cs="Times New Roman"/>
                <w:spacing w:val="-3"/>
              </w:rPr>
              <w:t xml:space="preserve">Выполнение электротехнических, регулировочных, наладочных </w:t>
            </w:r>
            <w:r w:rsidR="0065026B" w:rsidRPr="002F35E7">
              <w:rPr>
                <w:rFonts w:ascii="Times New Roman" w:eastAsia="Times New Roman" w:hAnsi="Times New Roman" w:cs="Times New Roman"/>
                <w:spacing w:val="-4"/>
              </w:rPr>
              <w:t>работ на пускорегулирующей, защитной аппаратуре и электродвигателях.</w:t>
            </w:r>
          </w:p>
          <w:p w:rsidR="0065026B" w:rsidRPr="002F35E7" w:rsidRDefault="00427723" w:rsidP="0030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5E7"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 w:rsidR="0065026B" w:rsidRPr="002F35E7">
              <w:rPr>
                <w:rFonts w:ascii="Times New Roman" w:eastAsia="Times New Roman" w:hAnsi="Times New Roman" w:cs="Times New Roman"/>
                <w:spacing w:val="-4"/>
              </w:rPr>
              <w:t>. Участие в ревизии электродвигателей главного привода, выполнении предварительных работ до снятия двигателя с места, ревизии защитных устройств и пультов управления, ремонте и наладке устройств телеуправления эскалаторами.</w:t>
            </w:r>
          </w:p>
          <w:p w:rsidR="0065026B" w:rsidRPr="002F35E7" w:rsidRDefault="00427723" w:rsidP="0030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5E7">
              <w:rPr>
                <w:rFonts w:ascii="Times New Roman" w:eastAsia="Times New Roman" w:hAnsi="Times New Roman" w:cs="Times New Roman"/>
                <w:spacing w:val="-4"/>
              </w:rPr>
              <w:t>9</w:t>
            </w:r>
            <w:r w:rsidR="0065026B" w:rsidRPr="002F35E7">
              <w:rPr>
                <w:rFonts w:ascii="Times New Roman" w:eastAsia="Times New Roman" w:hAnsi="Times New Roman" w:cs="Times New Roman"/>
                <w:spacing w:val="-4"/>
              </w:rPr>
              <w:t>. Проверка состояния защитного заземления в машинном зале эскалаторов.</w:t>
            </w:r>
          </w:p>
          <w:p w:rsidR="0065026B" w:rsidRPr="002F35E7" w:rsidRDefault="0065026B" w:rsidP="0030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5E7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="00427723" w:rsidRPr="002F35E7">
              <w:rPr>
                <w:rFonts w:ascii="Times New Roman" w:eastAsia="Times New Roman" w:hAnsi="Times New Roman" w:cs="Times New Roman"/>
                <w:spacing w:val="-4"/>
              </w:rPr>
              <w:t>0</w:t>
            </w:r>
            <w:r w:rsidRPr="002F35E7">
              <w:rPr>
                <w:rFonts w:ascii="Times New Roman" w:eastAsia="Times New Roman" w:hAnsi="Times New Roman" w:cs="Times New Roman"/>
                <w:spacing w:val="-4"/>
              </w:rPr>
              <w:t>. Перевод работы эскалатора с телеуправления на местное ручное и обратно.</w:t>
            </w:r>
          </w:p>
          <w:p w:rsidR="0065026B" w:rsidRPr="002F35E7" w:rsidRDefault="0065026B" w:rsidP="00901E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eastAsia="Times New Roman" w:hAnsi="Times New Roman" w:cs="Times New Roman"/>
              </w:rPr>
              <w:t>1</w:t>
            </w:r>
            <w:r w:rsidR="00427723" w:rsidRPr="002F35E7">
              <w:rPr>
                <w:rFonts w:ascii="Times New Roman" w:eastAsia="Times New Roman" w:hAnsi="Times New Roman" w:cs="Times New Roman"/>
              </w:rPr>
              <w:t>1</w:t>
            </w:r>
            <w:r w:rsidRPr="002F35E7">
              <w:rPr>
                <w:rFonts w:ascii="Times New Roman" w:eastAsia="Times New Roman" w:hAnsi="Times New Roman" w:cs="Times New Roman"/>
              </w:rPr>
              <w:t>. Оформление технической документации</w:t>
            </w:r>
          </w:p>
        </w:tc>
        <w:tc>
          <w:tcPr>
            <w:tcW w:w="673" w:type="pct"/>
            <w:vAlign w:val="center"/>
          </w:tcPr>
          <w:p w:rsidR="0065026B" w:rsidRPr="002F35E7" w:rsidRDefault="0065026B" w:rsidP="00A7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35E7">
              <w:rPr>
                <w:rFonts w:ascii="Times New Roman" w:hAnsi="Times New Roman" w:cs="Times New Roman"/>
                <w:b/>
              </w:rPr>
              <w:t>2</w:t>
            </w:r>
            <w:r w:rsidR="00A77A49"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B4197B" w:rsidRPr="002F35E7" w:rsidTr="00497D45">
        <w:tc>
          <w:tcPr>
            <w:tcW w:w="4327" w:type="pct"/>
            <w:gridSpan w:val="2"/>
          </w:tcPr>
          <w:p w:rsidR="00B4197B" w:rsidRPr="002F35E7" w:rsidRDefault="005903B5" w:rsidP="0030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F35E7"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  <w:t>1</w:t>
            </w:r>
            <w:r w:rsidR="00B4197B" w:rsidRPr="002F35E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353E15" w:rsidRPr="002F35E7">
              <w:rPr>
                <w:rFonts w:ascii="Times New Roman" w:hAnsi="Times New Roman" w:cs="Times New Roman"/>
              </w:rPr>
              <w:t>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</w:t>
            </w:r>
            <w:r w:rsidR="00353E15" w:rsidRPr="002F35E7">
              <w:rPr>
                <w:rFonts w:ascii="Times New Roman" w:hAnsi="Times New Roman" w:cs="Times New Roman"/>
              </w:rPr>
              <w:t>у</w:t>
            </w:r>
            <w:r w:rsidR="00353E15" w:rsidRPr="002F35E7">
              <w:rPr>
                <w:rFonts w:ascii="Times New Roman" w:hAnsi="Times New Roman" w:cs="Times New Roman"/>
              </w:rPr>
              <w:t>чающихся, предусмотренным тематическим планом и содержанием учебной дисциплины (междисциплинарного курса).</w:t>
            </w:r>
          </w:p>
        </w:tc>
        <w:tc>
          <w:tcPr>
            <w:tcW w:w="673" w:type="pct"/>
            <w:vAlign w:val="center"/>
          </w:tcPr>
          <w:p w:rsidR="00B4197B" w:rsidRPr="002F35E7" w:rsidRDefault="005903B5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5E7">
              <w:rPr>
                <w:rFonts w:ascii="Times New Roman" w:hAnsi="Times New Roman" w:cs="Times New Roman"/>
              </w:rPr>
              <w:t>-</w:t>
            </w:r>
          </w:p>
        </w:tc>
      </w:tr>
      <w:tr w:rsidR="0065026B" w:rsidRPr="002F35E7" w:rsidTr="00497D45">
        <w:trPr>
          <w:trHeight w:val="305"/>
        </w:trPr>
        <w:tc>
          <w:tcPr>
            <w:tcW w:w="4327" w:type="pct"/>
            <w:gridSpan w:val="2"/>
          </w:tcPr>
          <w:p w:rsidR="0065026B" w:rsidRPr="002F35E7" w:rsidRDefault="0065026B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35E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673" w:type="pct"/>
            <w:vAlign w:val="center"/>
          </w:tcPr>
          <w:p w:rsidR="0065026B" w:rsidRPr="002F35E7" w:rsidRDefault="005903B5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5E7">
              <w:rPr>
                <w:rFonts w:ascii="Times New Roman" w:hAnsi="Times New Roman" w:cs="Times New Roman"/>
                <w:b/>
              </w:rPr>
              <w:t>486</w:t>
            </w:r>
          </w:p>
        </w:tc>
      </w:tr>
    </w:tbl>
    <w:p w:rsidR="0065026B" w:rsidRPr="00901EED" w:rsidRDefault="0065026B" w:rsidP="00901EED">
      <w:pPr>
        <w:suppressAutoHyphens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65026B" w:rsidRPr="00901EED" w:rsidSect="005D2627">
          <w:type w:val="continuous"/>
          <w:pgSz w:w="16840" w:h="11907" w:orient="landscape"/>
          <w:pgMar w:top="709" w:right="567" w:bottom="1134" w:left="1134" w:header="709" w:footer="709" w:gutter="0"/>
          <w:cols w:space="720"/>
        </w:sectPr>
      </w:pPr>
    </w:p>
    <w:p w:rsidR="0065026B" w:rsidRPr="00CC515E" w:rsidRDefault="0065026B" w:rsidP="00901EED">
      <w:pPr>
        <w:pStyle w:val="2"/>
        <w:spacing w:after="0" w:line="360" w:lineRule="auto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CC515E">
        <w:rPr>
          <w:rFonts w:ascii="Times New Roman" w:hAnsi="Times New Roman"/>
          <w:bCs w:val="0"/>
          <w:i w:val="0"/>
          <w:sz w:val="24"/>
          <w:szCs w:val="24"/>
        </w:rPr>
        <w:t xml:space="preserve">3. УСЛОВИЯ РЕАЛИЗАЦИИ ПРОГРАММЫ </w:t>
      </w:r>
      <w:r w:rsidR="00F82746" w:rsidRPr="00CC515E">
        <w:rPr>
          <w:rFonts w:ascii="Times New Roman" w:hAnsi="Times New Roman"/>
          <w:bCs w:val="0"/>
          <w:i w:val="0"/>
          <w:sz w:val="24"/>
          <w:szCs w:val="24"/>
        </w:rPr>
        <w:t>П</w:t>
      </w:r>
      <w:r w:rsidRPr="00CC515E">
        <w:rPr>
          <w:rFonts w:ascii="Times New Roman" w:hAnsi="Times New Roman"/>
          <w:bCs w:val="0"/>
          <w:i w:val="0"/>
          <w:sz w:val="24"/>
          <w:szCs w:val="24"/>
        </w:rPr>
        <w:t>РОФЕССИОНАЛЬНОГО  МОДУЛЯ</w:t>
      </w:r>
    </w:p>
    <w:p w:rsidR="0065026B" w:rsidRPr="00901EED" w:rsidRDefault="0065026B" w:rsidP="00901EED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1EED">
        <w:rPr>
          <w:rFonts w:ascii="Times New Roman" w:hAnsi="Times New Roman" w:cs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</w:t>
      </w:r>
      <w:r w:rsidRPr="00901EE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01EED">
        <w:rPr>
          <w:rFonts w:ascii="Times New Roman" w:hAnsi="Times New Roman" w:cs="Times New Roman"/>
          <w:b/>
          <w:bCs/>
          <w:sz w:val="24"/>
          <w:szCs w:val="24"/>
        </w:rPr>
        <w:t>рены следующие специальные помещения:</w:t>
      </w:r>
    </w:p>
    <w:p w:rsidR="00133F72" w:rsidRPr="00ED1D5B" w:rsidRDefault="009228BD" w:rsidP="00ED1D5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 xml:space="preserve">Лаборатория </w:t>
      </w:r>
      <w:r w:rsidRPr="00901EED">
        <w:rPr>
          <w:rFonts w:ascii="Times New Roman" w:hAnsi="Times New Roman" w:cs="Times New Roman"/>
          <w:sz w:val="24"/>
          <w:szCs w:val="24"/>
        </w:rPr>
        <w:t>«</w:t>
      </w:r>
      <w:r w:rsidR="00A417D8" w:rsidRPr="00901EED">
        <w:rPr>
          <w:rFonts w:ascii="Times New Roman" w:hAnsi="Times New Roman" w:cs="Times New Roman"/>
          <w:sz w:val="24"/>
          <w:szCs w:val="24"/>
        </w:rPr>
        <w:t>Конструкция, техническое обслуживание и ремонт электрооборудования метрополитенов</w:t>
      </w:r>
      <w:r w:rsidRPr="00901EED">
        <w:rPr>
          <w:rFonts w:ascii="Times New Roman" w:hAnsi="Times New Roman" w:cs="Times New Roman"/>
          <w:sz w:val="24"/>
          <w:szCs w:val="24"/>
        </w:rPr>
        <w:t>»</w:t>
      </w:r>
      <w:r w:rsidR="00ED1D5B">
        <w:rPr>
          <w:rFonts w:ascii="Times New Roman" w:hAnsi="Times New Roman" w:cs="Times New Roman"/>
          <w:sz w:val="24"/>
          <w:szCs w:val="24"/>
        </w:rPr>
        <w:t xml:space="preserve">, </w:t>
      </w:r>
      <w:r w:rsidR="00133F72" w:rsidRPr="00ED1D5B">
        <w:rPr>
          <w:rFonts w:ascii="Times New Roman" w:hAnsi="Times New Roman" w:cs="Times New Roman"/>
          <w:bCs/>
        </w:rPr>
        <w:t>оснащенн</w:t>
      </w:r>
      <w:r w:rsidR="00ED1D5B">
        <w:rPr>
          <w:rFonts w:ascii="Times New Roman" w:hAnsi="Times New Roman" w:cs="Times New Roman"/>
          <w:bCs/>
        </w:rPr>
        <w:t>ая</w:t>
      </w:r>
      <w:r w:rsidR="00133F72" w:rsidRPr="00ED1D5B">
        <w:rPr>
          <w:rFonts w:ascii="Times New Roman" w:hAnsi="Times New Roman" w:cs="Times New Roman"/>
          <w:bCs/>
        </w:rPr>
        <w:t xml:space="preserve"> в соответствии</w:t>
      </w:r>
      <w:r w:rsidR="00A433A0" w:rsidRPr="00ED1D5B">
        <w:rPr>
          <w:rFonts w:ascii="Times New Roman" w:hAnsi="Times New Roman" w:cs="Times New Roman"/>
          <w:bCs/>
        </w:rPr>
        <w:t xml:space="preserve"> </w:t>
      </w:r>
      <w:r w:rsidR="00133F72" w:rsidRPr="00ED1D5B">
        <w:rPr>
          <w:rFonts w:ascii="Times New Roman" w:hAnsi="Times New Roman" w:cs="Times New Roman"/>
          <w:bCs/>
        </w:rPr>
        <w:t xml:space="preserve"> с п. 6</w:t>
      </w:r>
      <w:r w:rsidR="00A433A0" w:rsidRPr="00ED1D5B">
        <w:rPr>
          <w:rFonts w:ascii="Times New Roman" w:hAnsi="Times New Roman" w:cs="Times New Roman"/>
          <w:bCs/>
        </w:rPr>
        <w:t>.1.2.1</w:t>
      </w:r>
      <w:r w:rsidR="00133F72" w:rsidRPr="00ED1D5B">
        <w:rPr>
          <w:rFonts w:ascii="Times New Roman" w:hAnsi="Times New Roman" w:cs="Times New Roman"/>
          <w:bCs/>
        </w:rPr>
        <w:t xml:space="preserve"> Примерной программы по профессии.</w:t>
      </w:r>
    </w:p>
    <w:p w:rsidR="00592199" w:rsidRPr="00901EED" w:rsidRDefault="0030707F" w:rsidP="0030707F">
      <w:pPr>
        <w:pStyle w:val="ad"/>
        <w:widowControl w:val="0"/>
        <w:tabs>
          <w:tab w:val="left" w:pos="709"/>
        </w:tabs>
        <w:autoSpaceDE w:val="0"/>
        <w:autoSpaceDN w:val="0"/>
        <w:adjustRightInd w:val="0"/>
        <w:spacing w:before="0" w:after="0" w:line="360" w:lineRule="auto"/>
        <w:ind w:left="0"/>
        <w:jc w:val="both"/>
        <w:rPr>
          <w:bCs/>
        </w:rPr>
      </w:pPr>
      <w:r>
        <w:rPr>
          <w:b/>
          <w:bCs/>
        </w:rPr>
        <w:tab/>
      </w:r>
      <w:r w:rsidR="00592199" w:rsidRPr="00901EED">
        <w:rPr>
          <w:b/>
          <w:bCs/>
        </w:rPr>
        <w:t>Мастерские</w:t>
      </w:r>
      <w:r w:rsidR="00592199" w:rsidRPr="00901EED">
        <w:rPr>
          <w:bCs/>
        </w:rPr>
        <w:t xml:space="preserve">: </w:t>
      </w:r>
      <w:r w:rsidR="00592199" w:rsidRPr="00901EED">
        <w:t>Слесарная, Электромонтажная</w:t>
      </w:r>
      <w:r w:rsidR="00ED1D5B">
        <w:t xml:space="preserve">, </w:t>
      </w:r>
      <w:r w:rsidR="00ED1D5B">
        <w:rPr>
          <w:bCs/>
        </w:rPr>
        <w:t xml:space="preserve">оснащенные в соответствии  с п. </w:t>
      </w:r>
      <w:r w:rsidR="00592199" w:rsidRPr="00901EED">
        <w:rPr>
          <w:bCs/>
        </w:rPr>
        <w:t>6.1.2.2 Пр</w:t>
      </w:r>
      <w:r w:rsidR="00592199" w:rsidRPr="00901EED">
        <w:rPr>
          <w:bCs/>
        </w:rPr>
        <w:t>и</w:t>
      </w:r>
      <w:r w:rsidR="00592199" w:rsidRPr="00901EED">
        <w:rPr>
          <w:bCs/>
        </w:rPr>
        <w:t>мерной программы по профессии.</w:t>
      </w:r>
    </w:p>
    <w:p w:rsidR="0065026B" w:rsidRPr="00901EED" w:rsidRDefault="008C0570" w:rsidP="00901EE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 xml:space="preserve">Оснащенные </w:t>
      </w:r>
      <w:r w:rsidR="00687009" w:rsidRPr="00901EED">
        <w:rPr>
          <w:rFonts w:ascii="Times New Roman" w:hAnsi="Times New Roman" w:cs="Times New Roman"/>
          <w:bCs/>
          <w:sz w:val="24"/>
          <w:szCs w:val="24"/>
        </w:rPr>
        <w:t xml:space="preserve">базы практики, </w:t>
      </w:r>
      <w:r w:rsidR="0065026B" w:rsidRPr="00901EED">
        <w:rPr>
          <w:rFonts w:ascii="Times New Roman" w:hAnsi="Times New Roman" w:cs="Times New Roman"/>
          <w:bCs/>
          <w:sz w:val="24"/>
          <w:szCs w:val="24"/>
        </w:rPr>
        <w:t>в соответствии с п  6.</w:t>
      </w:r>
      <w:r w:rsidR="00A433A0" w:rsidRPr="00901EED">
        <w:rPr>
          <w:rFonts w:ascii="Times New Roman" w:hAnsi="Times New Roman" w:cs="Times New Roman"/>
          <w:bCs/>
          <w:sz w:val="24"/>
          <w:szCs w:val="24"/>
        </w:rPr>
        <w:t>1.</w:t>
      </w:r>
      <w:r w:rsidR="0065026B" w:rsidRPr="00901EED">
        <w:rPr>
          <w:rFonts w:ascii="Times New Roman" w:hAnsi="Times New Roman" w:cs="Times New Roman"/>
          <w:bCs/>
          <w:sz w:val="24"/>
          <w:szCs w:val="24"/>
        </w:rPr>
        <w:t>2.</w:t>
      </w:r>
      <w:r w:rsidR="00592199" w:rsidRPr="00901EED">
        <w:rPr>
          <w:rFonts w:ascii="Times New Roman" w:hAnsi="Times New Roman" w:cs="Times New Roman"/>
          <w:bCs/>
          <w:sz w:val="24"/>
          <w:szCs w:val="24"/>
        </w:rPr>
        <w:t>3</w:t>
      </w:r>
      <w:r w:rsidR="0065026B" w:rsidRPr="00901EED">
        <w:rPr>
          <w:rFonts w:ascii="Times New Roman" w:hAnsi="Times New Roman" w:cs="Times New Roman"/>
          <w:bCs/>
          <w:sz w:val="24"/>
          <w:szCs w:val="24"/>
        </w:rPr>
        <w:t xml:space="preserve">  Примерной программы по профессии</w:t>
      </w:r>
      <w:r w:rsidR="0065026B" w:rsidRPr="00901EE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65026B" w:rsidRPr="00901EED" w:rsidRDefault="0065026B" w:rsidP="00901EED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1EED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865036" w:rsidRPr="00901EED" w:rsidRDefault="0065026B" w:rsidP="00901EE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901EED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65026B" w:rsidRPr="00901EED" w:rsidRDefault="0065026B" w:rsidP="00EF5B61">
      <w:pPr>
        <w:pStyle w:val="ad"/>
        <w:numPr>
          <w:ilvl w:val="2"/>
          <w:numId w:val="28"/>
        </w:numPr>
        <w:spacing w:after="0" w:line="360" w:lineRule="auto"/>
        <w:ind w:hanging="1091"/>
        <w:contextualSpacing/>
        <w:rPr>
          <w:b/>
        </w:rPr>
      </w:pPr>
      <w:r w:rsidRPr="00901EED">
        <w:rPr>
          <w:b/>
        </w:rPr>
        <w:t>Печатные издания</w:t>
      </w:r>
      <w:r w:rsidR="00865036" w:rsidRPr="00901EED">
        <w:rPr>
          <w:rStyle w:val="ab"/>
          <w:b/>
        </w:rPr>
        <w:footnoteReference w:id="12"/>
      </w:r>
    </w:p>
    <w:p w:rsidR="000F1F80" w:rsidRPr="00901EED" w:rsidRDefault="00ED1D5B" w:rsidP="00EE0FA6">
      <w:pPr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</w:rPr>
        <w:tab/>
      </w:r>
      <w:r w:rsidR="000F1F80" w:rsidRPr="00901EED">
        <w:rPr>
          <w:rFonts w:ascii="Times New Roman" w:eastAsia="Times New Roman" w:hAnsi="Times New Roman" w:cs="Times New Roman"/>
          <w:kern w:val="32"/>
          <w:sz w:val="24"/>
          <w:szCs w:val="24"/>
        </w:rPr>
        <w:t>1. Кацман, М.М. Электрические машины : у</w:t>
      </w:r>
      <w:r w:rsidR="000F1F80" w:rsidRPr="00901EED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</w:rPr>
        <w:t>чебник для студ. учреждений сред, проф. обр</w:t>
      </w:r>
      <w:r w:rsidR="000F1F80" w:rsidRPr="00901EED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</w:rPr>
        <w:t>а</w:t>
      </w:r>
      <w:r w:rsidR="000F1F80" w:rsidRPr="00901EED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</w:rPr>
        <w:t xml:space="preserve">зования / М.М. Кацман. </w:t>
      </w:r>
      <w:r w:rsidR="000F1F80" w:rsidRPr="00901EED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</w:rPr>
        <w:sym w:font="Symbol" w:char="F02D"/>
      </w:r>
      <w:r w:rsidR="000F1F80" w:rsidRPr="00901EED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</w:rPr>
        <w:t xml:space="preserve"> 12-е изд., стер. </w:t>
      </w:r>
      <w:r w:rsidR="000F1F80" w:rsidRPr="00901EED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</w:rPr>
        <w:sym w:font="Symbol" w:char="F02D"/>
      </w:r>
      <w:r w:rsidR="000F1F80" w:rsidRPr="00901EED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</w:rPr>
        <w:t xml:space="preserve"> М. : Академия, 2013. </w:t>
      </w:r>
      <w:r w:rsidR="000F1F80" w:rsidRPr="00901EED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</w:rPr>
        <w:sym w:font="Symbol" w:char="F02D"/>
      </w:r>
      <w:r w:rsidR="000F1F80" w:rsidRPr="00901EED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</w:rPr>
        <w:t xml:space="preserve"> 496 с. </w:t>
      </w:r>
    </w:p>
    <w:p w:rsidR="000F1F80" w:rsidRPr="00901EED" w:rsidRDefault="000F1F80" w:rsidP="00901EED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01EED">
        <w:rPr>
          <w:rFonts w:ascii="Times New Roman" w:eastAsia="Times New Roman" w:hAnsi="Times New Roman" w:cs="Times New Roman"/>
          <w:sz w:val="24"/>
          <w:szCs w:val="24"/>
        </w:rPr>
        <w:t>2. Нестеренко, В.М. Технология электромонтажных работ / В.М. Нестеренко, А.М. Мысь</w:t>
      </w:r>
      <w:r w:rsidRPr="00901EE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01EED">
        <w:rPr>
          <w:rFonts w:ascii="Times New Roman" w:eastAsia="Times New Roman" w:hAnsi="Times New Roman" w:cs="Times New Roman"/>
          <w:sz w:val="24"/>
          <w:szCs w:val="24"/>
        </w:rPr>
        <w:t xml:space="preserve">нов. </w:t>
      </w:r>
      <w:r w:rsidRPr="00901EE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ym w:font="Symbol" w:char="F02D"/>
      </w:r>
      <w:r w:rsidRPr="00901EED">
        <w:rPr>
          <w:rFonts w:ascii="Times New Roman" w:eastAsia="Times New Roman" w:hAnsi="Times New Roman" w:cs="Times New Roman"/>
          <w:sz w:val="24"/>
          <w:szCs w:val="24"/>
        </w:rPr>
        <w:t xml:space="preserve"> М. : Издательский центр «Академия», 2014</w:t>
      </w:r>
    </w:p>
    <w:p w:rsidR="000F1F80" w:rsidRPr="00901EED" w:rsidRDefault="000F1F80" w:rsidP="00901EE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515E" w:rsidRDefault="0065026B" w:rsidP="00CC515E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CC515E">
        <w:rPr>
          <w:rFonts w:ascii="Times New Roman" w:hAnsi="Times New Roman"/>
          <w:i w:val="0"/>
          <w:sz w:val="24"/>
          <w:szCs w:val="24"/>
        </w:rPr>
        <w:t xml:space="preserve">4. КОНТРОЛЬ И ОЦЕНКА РЕЗУЛЬТАТОВ ОСВОЕНИЯ </w:t>
      </w:r>
    </w:p>
    <w:p w:rsidR="0065026B" w:rsidRPr="00CC515E" w:rsidRDefault="0065026B" w:rsidP="00CC5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15E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970"/>
        <w:gridCol w:w="2799"/>
      </w:tblGrid>
      <w:tr w:rsidR="0065026B" w:rsidRPr="0030707F" w:rsidTr="00497D45">
        <w:trPr>
          <w:trHeight w:val="1098"/>
        </w:trPr>
        <w:tc>
          <w:tcPr>
            <w:tcW w:w="1752" w:type="pct"/>
            <w:vAlign w:val="center"/>
          </w:tcPr>
          <w:p w:rsidR="0065026B" w:rsidRPr="0030707F" w:rsidRDefault="0065026B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707F">
              <w:rPr>
                <w:rFonts w:ascii="Times New Roman" w:hAnsi="Times New Roman" w:cs="Times New Roman"/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1905" w:type="pct"/>
            <w:vAlign w:val="center"/>
          </w:tcPr>
          <w:p w:rsidR="0065026B" w:rsidRPr="0030707F" w:rsidRDefault="0065026B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707F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343" w:type="pct"/>
            <w:vAlign w:val="center"/>
          </w:tcPr>
          <w:p w:rsidR="0065026B" w:rsidRPr="0030707F" w:rsidRDefault="0065026B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707F">
              <w:rPr>
                <w:rFonts w:ascii="Times New Roman" w:hAnsi="Times New Roman" w:cs="Times New Roman"/>
                <w:b/>
              </w:rPr>
              <w:t>Методы оценки</w:t>
            </w:r>
          </w:p>
        </w:tc>
      </w:tr>
      <w:tr w:rsidR="00A77A49" w:rsidRPr="0030707F" w:rsidTr="00497D45">
        <w:trPr>
          <w:trHeight w:val="698"/>
        </w:trPr>
        <w:tc>
          <w:tcPr>
            <w:tcW w:w="1752" w:type="pct"/>
          </w:tcPr>
          <w:p w:rsidR="00A77A49" w:rsidRPr="00A77A49" w:rsidRDefault="00A77A49" w:rsidP="00A77A49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77A49">
              <w:rPr>
                <w:rFonts w:ascii="Times New Roman" w:hAnsi="Times New Roman" w:cs="Times New Roman"/>
              </w:rPr>
              <w:t>ПК 2.1</w:t>
            </w:r>
            <w:r>
              <w:rPr>
                <w:rFonts w:ascii="Times New Roman" w:hAnsi="Times New Roman" w:cs="Times New Roman"/>
              </w:rPr>
              <w:t>.</w:t>
            </w:r>
            <w:r w:rsidRPr="00A77A49">
              <w:rPr>
                <w:sz w:val="28"/>
                <w:szCs w:val="28"/>
              </w:rPr>
              <w:t xml:space="preserve"> </w:t>
            </w:r>
            <w:r w:rsidRPr="00A77A49">
              <w:rPr>
                <w:rFonts w:ascii="Times New Roman" w:hAnsi="Times New Roman" w:cs="Times New Roman"/>
              </w:rPr>
              <w:t>Проводить техническое обслуживание и ремонт металлоконструкций и эскалаторов метрополитена</w:t>
            </w:r>
          </w:p>
        </w:tc>
        <w:tc>
          <w:tcPr>
            <w:tcW w:w="1905" w:type="pct"/>
          </w:tcPr>
          <w:p w:rsidR="00A77A49" w:rsidRPr="0030707F" w:rsidRDefault="00A77A49" w:rsidP="00A77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Соблюдение технологии работ при</w:t>
            </w:r>
            <w:r w:rsidRPr="00A77A49">
              <w:rPr>
                <w:rFonts w:ascii="Times New Roman" w:hAnsi="Times New Roman" w:cs="Times New Roman"/>
              </w:rPr>
              <w:t xml:space="preserve"> техническо</w:t>
            </w:r>
            <w:r>
              <w:rPr>
                <w:rFonts w:ascii="Times New Roman" w:hAnsi="Times New Roman" w:cs="Times New Roman"/>
              </w:rPr>
              <w:t>м</w:t>
            </w:r>
            <w:r w:rsidRPr="00A77A49">
              <w:rPr>
                <w:rFonts w:ascii="Times New Roman" w:hAnsi="Times New Roman" w:cs="Times New Roman"/>
              </w:rPr>
              <w:t xml:space="preserve"> обслуживании ремонт</w:t>
            </w:r>
            <w:r>
              <w:rPr>
                <w:rFonts w:ascii="Times New Roman" w:hAnsi="Times New Roman" w:cs="Times New Roman"/>
              </w:rPr>
              <w:t>е</w:t>
            </w:r>
            <w:r w:rsidRPr="00A77A49">
              <w:rPr>
                <w:rFonts w:ascii="Times New Roman" w:hAnsi="Times New Roman" w:cs="Times New Roman"/>
              </w:rPr>
              <w:t xml:space="preserve"> металлоконструкций и эскалаторов метрополитена</w:t>
            </w:r>
          </w:p>
        </w:tc>
        <w:tc>
          <w:tcPr>
            <w:tcW w:w="1343" w:type="pct"/>
            <w:vMerge w:val="restart"/>
          </w:tcPr>
          <w:p w:rsidR="00A77A49" w:rsidRPr="0030707F" w:rsidRDefault="00A77A49" w:rsidP="00901E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</w:rPr>
              <w:t>Все виды опроса, тестир</w:t>
            </w:r>
            <w:r w:rsidRPr="0030707F">
              <w:rPr>
                <w:rFonts w:ascii="Times New Roman" w:hAnsi="Times New Roman" w:cs="Times New Roman"/>
              </w:rPr>
              <w:t>о</w:t>
            </w:r>
            <w:r w:rsidRPr="0030707F">
              <w:rPr>
                <w:rFonts w:ascii="Times New Roman" w:hAnsi="Times New Roman" w:cs="Times New Roman"/>
              </w:rPr>
              <w:t xml:space="preserve">вание; </w:t>
            </w:r>
          </w:p>
          <w:p w:rsidR="00A77A49" w:rsidRPr="0030707F" w:rsidRDefault="00A77A49" w:rsidP="00A77A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</w:rPr>
              <w:t>экспертное наблюдение и оценка результатов в</w:t>
            </w:r>
            <w:r w:rsidRPr="0030707F">
              <w:rPr>
                <w:rFonts w:ascii="Times New Roman" w:hAnsi="Times New Roman" w:cs="Times New Roman"/>
              </w:rPr>
              <w:t>ы</w:t>
            </w:r>
            <w:r w:rsidRPr="0030707F">
              <w:rPr>
                <w:rFonts w:ascii="Times New Roman" w:hAnsi="Times New Roman" w:cs="Times New Roman"/>
              </w:rPr>
              <w:t>полнения практических работ и работ по учебной и производственной практ</w:t>
            </w:r>
            <w:r w:rsidRPr="0030707F">
              <w:rPr>
                <w:rFonts w:ascii="Times New Roman" w:hAnsi="Times New Roman" w:cs="Times New Roman"/>
              </w:rPr>
              <w:t>и</w:t>
            </w:r>
            <w:r w:rsidRPr="0030707F">
              <w:rPr>
                <w:rFonts w:ascii="Times New Roman" w:hAnsi="Times New Roman" w:cs="Times New Roman"/>
              </w:rPr>
              <w:t>кам; экзамен квалифик</w:t>
            </w:r>
            <w:r w:rsidRPr="0030707F">
              <w:rPr>
                <w:rFonts w:ascii="Times New Roman" w:hAnsi="Times New Roman" w:cs="Times New Roman"/>
              </w:rPr>
              <w:t>а</w:t>
            </w:r>
            <w:r w:rsidRPr="0030707F">
              <w:rPr>
                <w:rFonts w:ascii="Times New Roman" w:hAnsi="Times New Roman" w:cs="Times New Roman"/>
              </w:rPr>
              <w:t>ционный</w:t>
            </w:r>
          </w:p>
        </w:tc>
      </w:tr>
      <w:tr w:rsidR="00A77A49" w:rsidRPr="0030707F" w:rsidTr="00497D45">
        <w:trPr>
          <w:trHeight w:val="698"/>
        </w:trPr>
        <w:tc>
          <w:tcPr>
            <w:tcW w:w="1752" w:type="pct"/>
          </w:tcPr>
          <w:p w:rsidR="00A77A49" w:rsidRPr="00A77A49" w:rsidRDefault="00A77A49" w:rsidP="00F4763A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77A49">
              <w:rPr>
                <w:rFonts w:ascii="Times New Roman" w:hAnsi="Times New Roman" w:cs="Times New Roman"/>
              </w:rPr>
              <w:t>ПК 2.2. Выявлять и исправлять неисправности в работе оборудования различных типов металлоконструкций и эскалаторов метрополитена</w:t>
            </w:r>
          </w:p>
        </w:tc>
        <w:tc>
          <w:tcPr>
            <w:tcW w:w="1905" w:type="pct"/>
          </w:tcPr>
          <w:p w:rsidR="00A77A49" w:rsidRPr="0030707F" w:rsidRDefault="00A77A49" w:rsidP="0090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30707F">
              <w:rPr>
                <w:rFonts w:ascii="Times New Roman" w:eastAsia="Times New Roman" w:hAnsi="Times New Roman" w:cs="Times New Roman"/>
                <w:bCs/>
              </w:rPr>
              <w:t>воевременность выявления и эффе</w:t>
            </w:r>
            <w:r w:rsidRPr="0030707F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30707F">
              <w:rPr>
                <w:rFonts w:ascii="Times New Roman" w:eastAsia="Times New Roman" w:hAnsi="Times New Roman" w:cs="Times New Roman"/>
                <w:bCs/>
              </w:rPr>
              <w:t xml:space="preserve">тивность устранения неисправностей </w:t>
            </w:r>
            <w:r w:rsidRPr="0030707F">
              <w:rPr>
                <w:rFonts w:ascii="Times New Roman" w:eastAsia="Times New Roman" w:hAnsi="Times New Roman" w:cs="Times New Roman"/>
              </w:rPr>
              <w:t>различных типов металлоконструкций и эскалаторов;</w:t>
            </w:r>
          </w:p>
          <w:p w:rsidR="00A77A49" w:rsidRPr="0030707F" w:rsidRDefault="00A77A49" w:rsidP="00A77A4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0707F">
              <w:rPr>
                <w:rFonts w:ascii="Times New Roman" w:eastAsia="Times New Roman" w:hAnsi="Times New Roman" w:cs="Times New Roman"/>
                <w:bCs/>
              </w:rPr>
              <w:t>правильност</w:t>
            </w:r>
            <w:r>
              <w:rPr>
                <w:rFonts w:ascii="Times New Roman" w:eastAsia="Times New Roman" w:hAnsi="Times New Roman" w:cs="Times New Roman"/>
                <w:bCs/>
              </w:rPr>
              <w:t>ь</w:t>
            </w:r>
            <w:r w:rsidRPr="0030707F">
              <w:rPr>
                <w:rFonts w:ascii="Times New Roman" w:eastAsia="Times New Roman" w:hAnsi="Times New Roman" w:cs="Times New Roman"/>
                <w:bCs/>
              </w:rPr>
              <w:t xml:space="preserve"> проведения осмотра узлов и агрегатов, подлежащих проверке, их технического обслуживания</w:t>
            </w:r>
          </w:p>
        </w:tc>
        <w:tc>
          <w:tcPr>
            <w:tcW w:w="1343" w:type="pct"/>
            <w:vMerge/>
          </w:tcPr>
          <w:p w:rsidR="00A77A49" w:rsidRPr="0030707F" w:rsidRDefault="00A77A49" w:rsidP="00901EE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77A49" w:rsidRPr="0030707F" w:rsidTr="00497D45">
        <w:tc>
          <w:tcPr>
            <w:tcW w:w="1752" w:type="pct"/>
          </w:tcPr>
          <w:p w:rsidR="00A77A49" w:rsidRPr="00A77A49" w:rsidRDefault="00A77A49" w:rsidP="00F4763A">
            <w:pPr>
              <w:spacing w:after="0"/>
              <w:rPr>
                <w:rFonts w:ascii="Times New Roman" w:hAnsi="Times New Roman" w:cs="Times New Roman"/>
              </w:rPr>
            </w:pPr>
            <w:r w:rsidRPr="00A77A49">
              <w:rPr>
                <w:rFonts w:ascii="Times New Roman" w:hAnsi="Times New Roman" w:cs="Times New Roman"/>
              </w:rPr>
              <w:t>ПК 2.3. Выполнять электротехнич</w:t>
            </w:r>
            <w:r w:rsidRPr="00A77A49">
              <w:rPr>
                <w:rFonts w:ascii="Times New Roman" w:hAnsi="Times New Roman" w:cs="Times New Roman"/>
              </w:rPr>
              <w:t>е</w:t>
            </w:r>
            <w:r w:rsidRPr="00A77A49">
              <w:rPr>
                <w:rFonts w:ascii="Times New Roman" w:hAnsi="Times New Roman" w:cs="Times New Roman"/>
              </w:rPr>
              <w:t>ские, регулировочные, наладочные работы на пускорегулирующей, з</w:t>
            </w:r>
            <w:r w:rsidRPr="00A77A49">
              <w:rPr>
                <w:rFonts w:ascii="Times New Roman" w:hAnsi="Times New Roman" w:cs="Times New Roman"/>
              </w:rPr>
              <w:t>а</w:t>
            </w:r>
            <w:r w:rsidRPr="00A77A49">
              <w:rPr>
                <w:rFonts w:ascii="Times New Roman" w:hAnsi="Times New Roman" w:cs="Times New Roman"/>
              </w:rPr>
              <w:t>щитной аппаратуре, электродвиг</w:t>
            </w:r>
            <w:r w:rsidRPr="00A77A49">
              <w:rPr>
                <w:rFonts w:ascii="Times New Roman" w:hAnsi="Times New Roman" w:cs="Times New Roman"/>
              </w:rPr>
              <w:t>а</w:t>
            </w:r>
            <w:r w:rsidRPr="00A77A49">
              <w:rPr>
                <w:rFonts w:ascii="Times New Roman" w:hAnsi="Times New Roman" w:cs="Times New Roman"/>
              </w:rPr>
              <w:t>телях</w:t>
            </w:r>
          </w:p>
        </w:tc>
        <w:tc>
          <w:tcPr>
            <w:tcW w:w="1905" w:type="pct"/>
          </w:tcPr>
          <w:p w:rsidR="00A77A49" w:rsidRPr="0030707F" w:rsidRDefault="00A77A49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30707F">
              <w:rPr>
                <w:rFonts w:ascii="Times New Roman" w:hAnsi="Times New Roman" w:cs="Times New Roman"/>
              </w:rPr>
              <w:t>еткость и правильность осуществл</w:t>
            </w:r>
            <w:r w:rsidRPr="0030707F">
              <w:rPr>
                <w:rFonts w:ascii="Times New Roman" w:hAnsi="Times New Roman" w:cs="Times New Roman"/>
              </w:rPr>
              <w:t>е</w:t>
            </w:r>
            <w:r w:rsidRPr="0030707F">
              <w:rPr>
                <w:rFonts w:ascii="Times New Roman" w:hAnsi="Times New Roman" w:cs="Times New Roman"/>
              </w:rPr>
              <w:t>ния комплекса электротехнических, регулировочных и наладочных работ в соответствии с требованиями технич</w:t>
            </w:r>
            <w:r w:rsidRPr="0030707F">
              <w:rPr>
                <w:rFonts w:ascii="Times New Roman" w:hAnsi="Times New Roman" w:cs="Times New Roman"/>
              </w:rPr>
              <w:t>е</w:t>
            </w:r>
            <w:r w:rsidRPr="0030707F">
              <w:rPr>
                <w:rFonts w:ascii="Times New Roman" w:hAnsi="Times New Roman" w:cs="Times New Roman"/>
              </w:rPr>
              <w:t>ской документации</w:t>
            </w:r>
          </w:p>
        </w:tc>
        <w:tc>
          <w:tcPr>
            <w:tcW w:w="1343" w:type="pct"/>
            <w:vMerge/>
          </w:tcPr>
          <w:p w:rsidR="00A77A49" w:rsidRPr="0030707F" w:rsidRDefault="00A77A49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7A49" w:rsidRPr="0030707F" w:rsidTr="00497D45">
        <w:trPr>
          <w:trHeight w:val="728"/>
        </w:trPr>
        <w:tc>
          <w:tcPr>
            <w:tcW w:w="1752" w:type="pct"/>
          </w:tcPr>
          <w:p w:rsidR="00A77A49" w:rsidRPr="00A77A49" w:rsidRDefault="00A77A49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A77A49">
              <w:rPr>
                <w:rFonts w:ascii="Times New Roman" w:hAnsi="Times New Roman" w:cs="Times New Roman"/>
              </w:rPr>
              <w:t>ПК 2.4. Оформлять техническую документацию</w:t>
            </w:r>
          </w:p>
        </w:tc>
        <w:tc>
          <w:tcPr>
            <w:tcW w:w="1905" w:type="pct"/>
          </w:tcPr>
          <w:p w:rsidR="00A77A49" w:rsidRPr="0030707F" w:rsidRDefault="00A77A49" w:rsidP="00901E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0707F">
              <w:rPr>
                <w:rFonts w:ascii="Times New Roman" w:hAnsi="Times New Roman" w:cs="Times New Roman"/>
              </w:rPr>
              <w:t>рамотность оформления технической документации</w:t>
            </w:r>
          </w:p>
        </w:tc>
        <w:tc>
          <w:tcPr>
            <w:tcW w:w="1343" w:type="pct"/>
            <w:vMerge/>
          </w:tcPr>
          <w:p w:rsidR="00A77A49" w:rsidRPr="0030707F" w:rsidRDefault="00A77A49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77B6" w:rsidRPr="0030707F" w:rsidTr="00497D45">
        <w:tc>
          <w:tcPr>
            <w:tcW w:w="1752" w:type="pct"/>
          </w:tcPr>
          <w:p w:rsidR="00D477B6" w:rsidRPr="0030707F" w:rsidRDefault="00D477B6" w:rsidP="00901EED">
            <w:pPr>
              <w:spacing w:after="0"/>
              <w:rPr>
                <w:rStyle w:val="af"/>
                <w:rFonts w:ascii="Times New Roman" w:hAnsi="Times New Roman" w:cs="Times New Roman"/>
                <w:i w:val="0"/>
              </w:rPr>
            </w:pPr>
            <w:r w:rsidRPr="0030707F">
              <w:rPr>
                <w:rFonts w:ascii="Times New Roman" w:hAnsi="Times New Roman" w:cs="Times New Roman"/>
              </w:rPr>
              <w:t xml:space="preserve">ОК 01. Выбирать способы решения задач профессиональной </w:t>
            </w:r>
            <w:r w:rsidR="00A433A0" w:rsidRPr="0030707F">
              <w:rPr>
                <w:rFonts w:ascii="Times New Roman" w:hAnsi="Times New Roman" w:cs="Times New Roman"/>
              </w:rPr>
              <w:t>деятельн</w:t>
            </w:r>
            <w:r w:rsidR="00A433A0" w:rsidRPr="0030707F">
              <w:rPr>
                <w:rFonts w:ascii="Times New Roman" w:hAnsi="Times New Roman" w:cs="Times New Roman"/>
              </w:rPr>
              <w:t>о</w:t>
            </w:r>
            <w:r w:rsidR="00A433A0" w:rsidRPr="0030707F">
              <w:rPr>
                <w:rFonts w:ascii="Times New Roman" w:hAnsi="Times New Roman" w:cs="Times New Roman"/>
              </w:rPr>
              <w:t>сти</w:t>
            </w:r>
            <w:r w:rsidRPr="0030707F">
              <w:rPr>
                <w:rFonts w:ascii="Times New Roman" w:hAnsi="Times New Roman" w:cs="Times New Roman"/>
              </w:rPr>
              <w:t xml:space="preserve"> применительно к различным контекстам.</w:t>
            </w:r>
          </w:p>
        </w:tc>
        <w:tc>
          <w:tcPr>
            <w:tcW w:w="1905" w:type="pct"/>
          </w:tcPr>
          <w:p w:rsidR="00D477B6" w:rsidRPr="0030707F" w:rsidRDefault="00D477B6" w:rsidP="00EF5B61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</w:rPr>
              <w:t>обоснованность постановки цели, выбора и применения методов и спос</w:t>
            </w:r>
            <w:r w:rsidRPr="0030707F">
              <w:rPr>
                <w:rFonts w:ascii="Times New Roman" w:hAnsi="Times New Roman" w:cs="Times New Roman"/>
              </w:rPr>
              <w:t>о</w:t>
            </w:r>
            <w:r w:rsidRPr="0030707F">
              <w:rPr>
                <w:rFonts w:ascii="Times New Roman" w:hAnsi="Times New Roman" w:cs="Times New Roman"/>
              </w:rPr>
              <w:t>бов решения профессиональных задач;</w:t>
            </w:r>
          </w:p>
          <w:p w:rsidR="00D477B6" w:rsidRPr="0030707F" w:rsidRDefault="00D477B6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0707F">
              <w:rPr>
                <w:rFonts w:ascii="Times New Roman" w:hAnsi="Times New Roman" w:cs="Times New Roman"/>
              </w:rPr>
              <w:t>- адекватная оценка и самооценка э</w:t>
            </w:r>
            <w:r w:rsidRPr="0030707F">
              <w:rPr>
                <w:rFonts w:ascii="Times New Roman" w:hAnsi="Times New Roman" w:cs="Times New Roman"/>
              </w:rPr>
              <w:t>ф</w:t>
            </w:r>
            <w:r w:rsidRPr="0030707F">
              <w:rPr>
                <w:rFonts w:ascii="Times New Roman" w:hAnsi="Times New Roman" w:cs="Times New Roman"/>
              </w:rPr>
              <w:t>фективности и качества выполнения профессиональных задач</w:t>
            </w:r>
          </w:p>
        </w:tc>
        <w:tc>
          <w:tcPr>
            <w:tcW w:w="1343" w:type="pct"/>
            <w:vMerge w:val="restart"/>
          </w:tcPr>
          <w:p w:rsidR="00A77A49" w:rsidRDefault="00A77A49" w:rsidP="00901EE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477B6" w:rsidRPr="0030707F" w:rsidRDefault="00A77A49" w:rsidP="00901E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D477B6" w:rsidRPr="0030707F">
              <w:rPr>
                <w:rFonts w:ascii="Times New Roman" w:hAnsi="Times New Roman" w:cs="Times New Roman"/>
              </w:rPr>
              <w:t>кспертное наблюдение и оценка на лабораторно - практических занятиях, при выполнении работ по учебной и производстве</w:t>
            </w:r>
            <w:r w:rsidR="00D477B6" w:rsidRPr="0030707F">
              <w:rPr>
                <w:rFonts w:ascii="Times New Roman" w:hAnsi="Times New Roman" w:cs="Times New Roman"/>
              </w:rPr>
              <w:t>н</w:t>
            </w:r>
            <w:r w:rsidR="00D477B6" w:rsidRPr="0030707F">
              <w:rPr>
                <w:rFonts w:ascii="Times New Roman" w:hAnsi="Times New Roman" w:cs="Times New Roman"/>
              </w:rPr>
              <w:t>ной практикам</w:t>
            </w:r>
          </w:p>
          <w:p w:rsidR="00D477B6" w:rsidRPr="0030707F" w:rsidRDefault="00D477B6" w:rsidP="00901EED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D477B6" w:rsidRPr="0030707F" w:rsidTr="00497D45">
        <w:tc>
          <w:tcPr>
            <w:tcW w:w="1752" w:type="pct"/>
          </w:tcPr>
          <w:p w:rsidR="00D477B6" w:rsidRPr="0030707F" w:rsidRDefault="00D477B6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</w:rPr>
              <w:t>ОК 02.Осуществлять поиск, анализ и интерпретацию информации, н</w:t>
            </w:r>
            <w:r w:rsidRPr="0030707F">
              <w:rPr>
                <w:rFonts w:ascii="Times New Roman" w:hAnsi="Times New Roman" w:cs="Times New Roman"/>
              </w:rPr>
              <w:t>е</w:t>
            </w:r>
            <w:r w:rsidRPr="0030707F">
              <w:rPr>
                <w:rFonts w:ascii="Times New Roman" w:hAnsi="Times New Roman" w:cs="Times New Roman"/>
              </w:rPr>
              <w:t>обходимой для выполнения задач профессиональной деятельности.</w:t>
            </w:r>
          </w:p>
        </w:tc>
        <w:tc>
          <w:tcPr>
            <w:tcW w:w="1905" w:type="pct"/>
          </w:tcPr>
          <w:p w:rsidR="00D477B6" w:rsidRPr="0030707F" w:rsidRDefault="00D477B6" w:rsidP="00EF5B61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</w:rPr>
              <w:t>использование различных источн</w:t>
            </w:r>
            <w:r w:rsidRPr="0030707F">
              <w:rPr>
                <w:rFonts w:ascii="Times New Roman" w:hAnsi="Times New Roman" w:cs="Times New Roman"/>
              </w:rPr>
              <w:t>и</w:t>
            </w:r>
            <w:r w:rsidRPr="0030707F">
              <w:rPr>
                <w:rFonts w:ascii="Times New Roman" w:hAnsi="Times New Roman" w:cs="Times New Roman"/>
              </w:rPr>
              <w:t>ков, включая электронные ресурсы, медиа ресурсы, Интернет-ресурсы, п</w:t>
            </w:r>
            <w:r w:rsidRPr="0030707F">
              <w:rPr>
                <w:rFonts w:ascii="Times New Roman" w:hAnsi="Times New Roman" w:cs="Times New Roman"/>
              </w:rPr>
              <w:t>е</w:t>
            </w:r>
            <w:r w:rsidRPr="0030707F">
              <w:rPr>
                <w:rFonts w:ascii="Times New Roman" w:hAnsi="Times New Roman" w:cs="Times New Roman"/>
              </w:rPr>
              <w:t>риодические издания по специальности для решения профессиональных задач</w:t>
            </w:r>
          </w:p>
        </w:tc>
        <w:tc>
          <w:tcPr>
            <w:tcW w:w="1343" w:type="pct"/>
            <w:vMerge/>
          </w:tcPr>
          <w:p w:rsidR="00D477B6" w:rsidRPr="0030707F" w:rsidRDefault="00D477B6" w:rsidP="00901EED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D477B6" w:rsidRPr="0030707F" w:rsidTr="00497D45">
        <w:tc>
          <w:tcPr>
            <w:tcW w:w="1752" w:type="pct"/>
          </w:tcPr>
          <w:p w:rsidR="00D477B6" w:rsidRPr="0030707F" w:rsidRDefault="00D477B6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</w:rPr>
              <w:t>ОК 03. Планировать и реализов</w:t>
            </w:r>
            <w:r w:rsidRPr="0030707F">
              <w:rPr>
                <w:rFonts w:ascii="Times New Roman" w:hAnsi="Times New Roman" w:cs="Times New Roman"/>
              </w:rPr>
              <w:t>ы</w:t>
            </w:r>
            <w:r w:rsidRPr="0030707F">
              <w:rPr>
                <w:rFonts w:ascii="Times New Roman" w:hAnsi="Times New Roman" w:cs="Times New Roman"/>
              </w:rPr>
              <w:t>вать собственное профессиональное и личностное развитие.</w:t>
            </w:r>
          </w:p>
        </w:tc>
        <w:tc>
          <w:tcPr>
            <w:tcW w:w="1905" w:type="pct"/>
          </w:tcPr>
          <w:p w:rsidR="00D477B6" w:rsidRPr="0030707F" w:rsidRDefault="00D477B6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</w:rPr>
              <w:t>- демонстрация ответственности за принятые решения</w:t>
            </w:r>
          </w:p>
          <w:p w:rsidR="00D477B6" w:rsidRPr="0030707F" w:rsidRDefault="00D477B6" w:rsidP="00EF5B61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</w:rPr>
              <w:t>обоснованность самоанализа и ко</w:t>
            </w:r>
            <w:r w:rsidRPr="0030707F">
              <w:rPr>
                <w:rFonts w:ascii="Times New Roman" w:hAnsi="Times New Roman" w:cs="Times New Roman"/>
              </w:rPr>
              <w:t>р</w:t>
            </w:r>
            <w:r w:rsidRPr="0030707F">
              <w:rPr>
                <w:rFonts w:ascii="Times New Roman" w:hAnsi="Times New Roman" w:cs="Times New Roman"/>
              </w:rPr>
              <w:t>рекция результатов собственной раб</w:t>
            </w:r>
            <w:r w:rsidRPr="0030707F">
              <w:rPr>
                <w:rFonts w:ascii="Times New Roman" w:hAnsi="Times New Roman" w:cs="Times New Roman"/>
              </w:rPr>
              <w:t>о</w:t>
            </w:r>
            <w:r w:rsidRPr="0030707F">
              <w:rPr>
                <w:rFonts w:ascii="Times New Roman" w:hAnsi="Times New Roman" w:cs="Times New Roman"/>
              </w:rPr>
              <w:t>ты;</w:t>
            </w:r>
          </w:p>
        </w:tc>
        <w:tc>
          <w:tcPr>
            <w:tcW w:w="1343" w:type="pct"/>
            <w:vMerge/>
          </w:tcPr>
          <w:p w:rsidR="00D477B6" w:rsidRPr="0030707F" w:rsidRDefault="00D477B6" w:rsidP="00901EED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D477B6" w:rsidRPr="0030707F" w:rsidTr="00497D45">
        <w:tc>
          <w:tcPr>
            <w:tcW w:w="1752" w:type="pct"/>
          </w:tcPr>
          <w:p w:rsidR="00D477B6" w:rsidRPr="0030707F" w:rsidRDefault="00D477B6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</w:rPr>
              <w:t>ОК 04. Работать в коллективе и к</w:t>
            </w:r>
            <w:r w:rsidRPr="0030707F">
              <w:rPr>
                <w:rFonts w:ascii="Times New Roman" w:hAnsi="Times New Roman" w:cs="Times New Roman"/>
              </w:rPr>
              <w:t>о</w:t>
            </w:r>
            <w:r w:rsidRPr="0030707F">
              <w:rPr>
                <w:rFonts w:ascii="Times New Roman" w:hAnsi="Times New Roman" w:cs="Times New Roman"/>
              </w:rPr>
              <w:t>манде, эффективно взаимодейств</w:t>
            </w:r>
            <w:r w:rsidRPr="0030707F">
              <w:rPr>
                <w:rFonts w:ascii="Times New Roman" w:hAnsi="Times New Roman" w:cs="Times New Roman"/>
              </w:rPr>
              <w:t>о</w:t>
            </w:r>
            <w:r w:rsidRPr="0030707F">
              <w:rPr>
                <w:rFonts w:ascii="Times New Roman" w:hAnsi="Times New Roman" w:cs="Times New Roman"/>
              </w:rPr>
              <w:t>вать с коллегами, руководством, клиентами</w:t>
            </w:r>
          </w:p>
        </w:tc>
        <w:tc>
          <w:tcPr>
            <w:tcW w:w="1905" w:type="pct"/>
          </w:tcPr>
          <w:p w:rsidR="00D477B6" w:rsidRPr="0030707F" w:rsidRDefault="00D477B6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D477B6" w:rsidRPr="0030707F" w:rsidRDefault="00D477B6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</w:rPr>
              <w:t>- обоснованность анализа работы чл</w:t>
            </w:r>
            <w:r w:rsidRPr="0030707F">
              <w:rPr>
                <w:rFonts w:ascii="Times New Roman" w:hAnsi="Times New Roman" w:cs="Times New Roman"/>
              </w:rPr>
              <w:t>е</w:t>
            </w:r>
            <w:r w:rsidRPr="0030707F">
              <w:rPr>
                <w:rFonts w:ascii="Times New Roman" w:hAnsi="Times New Roman" w:cs="Times New Roman"/>
              </w:rPr>
              <w:t>нов команды (подчиненных)</w:t>
            </w:r>
          </w:p>
        </w:tc>
        <w:tc>
          <w:tcPr>
            <w:tcW w:w="1343" w:type="pct"/>
            <w:vMerge/>
          </w:tcPr>
          <w:p w:rsidR="00D477B6" w:rsidRPr="0030707F" w:rsidRDefault="00D477B6" w:rsidP="00901EED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D477B6" w:rsidRPr="0030707F" w:rsidTr="00497D45">
        <w:tc>
          <w:tcPr>
            <w:tcW w:w="1752" w:type="pct"/>
          </w:tcPr>
          <w:p w:rsidR="00D477B6" w:rsidRPr="0030707F" w:rsidRDefault="00D477B6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</w:rPr>
              <w:t>ОК 05.</w:t>
            </w:r>
            <w:r w:rsidRPr="0030707F">
              <w:rPr>
                <w:rFonts w:ascii="Times New Roman" w:hAnsi="Times New Roman" w:cs="Times New Roman"/>
                <w:lang w:eastAsia="en-US"/>
              </w:rPr>
              <w:t xml:space="preserve"> Осуществлять устную и письменную коммуникацию на го</w:t>
            </w:r>
            <w:r w:rsidRPr="0030707F">
              <w:rPr>
                <w:rFonts w:ascii="Times New Roman" w:hAnsi="Times New Roman" w:cs="Times New Roman"/>
                <w:lang w:eastAsia="en-US"/>
              </w:rPr>
              <w:t>с</w:t>
            </w:r>
            <w:r w:rsidRPr="0030707F">
              <w:rPr>
                <w:rFonts w:ascii="Times New Roman" w:hAnsi="Times New Roman" w:cs="Times New Roman"/>
                <w:lang w:eastAsia="en-US"/>
              </w:rPr>
              <w:t>ударственном языке</w:t>
            </w:r>
            <w:r w:rsidR="00A433A0" w:rsidRPr="0030707F">
              <w:rPr>
                <w:rFonts w:ascii="Times New Roman" w:hAnsi="Times New Roman" w:cs="Times New Roman"/>
                <w:lang w:eastAsia="en-US"/>
              </w:rPr>
              <w:t xml:space="preserve"> Российской Федерации</w:t>
            </w:r>
            <w:r w:rsidRPr="0030707F">
              <w:rPr>
                <w:rFonts w:ascii="Times New Roman" w:hAnsi="Times New Roman" w:cs="Times New Roman"/>
                <w:lang w:eastAsia="en-US"/>
              </w:rPr>
              <w:t xml:space="preserve"> с учетом особенностей социального и культурного конте</w:t>
            </w:r>
            <w:r w:rsidRPr="0030707F">
              <w:rPr>
                <w:rFonts w:ascii="Times New Roman" w:hAnsi="Times New Roman" w:cs="Times New Roman"/>
                <w:lang w:eastAsia="en-US"/>
              </w:rPr>
              <w:t>к</w:t>
            </w:r>
            <w:r w:rsidRPr="0030707F">
              <w:rPr>
                <w:rFonts w:ascii="Times New Roman" w:hAnsi="Times New Roman" w:cs="Times New Roman"/>
                <w:lang w:eastAsia="en-US"/>
              </w:rPr>
              <w:t>ста</w:t>
            </w:r>
          </w:p>
        </w:tc>
        <w:tc>
          <w:tcPr>
            <w:tcW w:w="1905" w:type="pct"/>
          </w:tcPr>
          <w:p w:rsidR="00D477B6" w:rsidRPr="0030707F" w:rsidRDefault="00D477B6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</w:rPr>
              <w:t>грамотность устной и письменной р</w:t>
            </w:r>
            <w:r w:rsidRPr="0030707F">
              <w:rPr>
                <w:rFonts w:ascii="Times New Roman" w:hAnsi="Times New Roman" w:cs="Times New Roman"/>
              </w:rPr>
              <w:t>е</w:t>
            </w:r>
            <w:r w:rsidRPr="0030707F">
              <w:rPr>
                <w:rFonts w:ascii="Times New Roman" w:hAnsi="Times New Roman" w:cs="Times New Roman"/>
              </w:rPr>
              <w:t>чи,</w:t>
            </w:r>
          </w:p>
          <w:p w:rsidR="00D477B6" w:rsidRPr="0030707F" w:rsidRDefault="00D477B6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</w:rPr>
              <w:t>- ясность формулирования и изложения мыслей</w:t>
            </w:r>
          </w:p>
        </w:tc>
        <w:tc>
          <w:tcPr>
            <w:tcW w:w="1343" w:type="pct"/>
            <w:vMerge/>
          </w:tcPr>
          <w:p w:rsidR="00D477B6" w:rsidRPr="0030707F" w:rsidRDefault="00D477B6" w:rsidP="00901EED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D477B6" w:rsidRPr="0030707F" w:rsidTr="00497D45">
        <w:tc>
          <w:tcPr>
            <w:tcW w:w="1752" w:type="pct"/>
          </w:tcPr>
          <w:p w:rsidR="00D477B6" w:rsidRPr="0030707F" w:rsidRDefault="00D477B6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</w:rPr>
              <w:t>ОК 09. Использовать информац</w:t>
            </w:r>
            <w:r w:rsidRPr="0030707F">
              <w:rPr>
                <w:rFonts w:ascii="Times New Roman" w:hAnsi="Times New Roman" w:cs="Times New Roman"/>
              </w:rPr>
              <w:t>и</w:t>
            </w:r>
            <w:r w:rsidRPr="0030707F">
              <w:rPr>
                <w:rFonts w:ascii="Times New Roman" w:hAnsi="Times New Roman" w:cs="Times New Roman"/>
              </w:rPr>
              <w:t>онные технологии в професси</w:t>
            </w:r>
            <w:r w:rsidRPr="0030707F">
              <w:rPr>
                <w:rFonts w:ascii="Times New Roman" w:hAnsi="Times New Roman" w:cs="Times New Roman"/>
              </w:rPr>
              <w:t>о</w:t>
            </w:r>
            <w:r w:rsidRPr="0030707F">
              <w:rPr>
                <w:rFonts w:ascii="Times New Roman" w:hAnsi="Times New Roman" w:cs="Times New Roman"/>
              </w:rPr>
              <w:t>нальной деятельности</w:t>
            </w:r>
          </w:p>
        </w:tc>
        <w:tc>
          <w:tcPr>
            <w:tcW w:w="1905" w:type="pct"/>
          </w:tcPr>
          <w:p w:rsidR="00D477B6" w:rsidRPr="0030707F" w:rsidRDefault="00D477B6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  <w:bCs/>
              </w:rPr>
              <w:t>- эффективность использования и</w:t>
            </w:r>
            <w:r w:rsidRPr="0030707F">
              <w:rPr>
                <w:rFonts w:ascii="Times New Roman" w:hAnsi="Times New Roman" w:cs="Times New Roman"/>
              </w:rPr>
              <w:t>н</w:t>
            </w:r>
            <w:r w:rsidRPr="0030707F">
              <w:rPr>
                <w:rFonts w:ascii="Times New Roman" w:hAnsi="Times New Roman" w:cs="Times New Roman"/>
              </w:rPr>
              <w:t>формационно-коммуникационных те</w:t>
            </w:r>
            <w:r w:rsidRPr="0030707F">
              <w:rPr>
                <w:rFonts w:ascii="Times New Roman" w:hAnsi="Times New Roman" w:cs="Times New Roman"/>
              </w:rPr>
              <w:t>х</w:t>
            </w:r>
            <w:r w:rsidRPr="0030707F">
              <w:rPr>
                <w:rFonts w:ascii="Times New Roman" w:hAnsi="Times New Roman" w:cs="Times New Roman"/>
              </w:rPr>
              <w:t>нологий в профессиональной деятел</w:t>
            </w:r>
            <w:r w:rsidRPr="0030707F">
              <w:rPr>
                <w:rFonts w:ascii="Times New Roman" w:hAnsi="Times New Roman" w:cs="Times New Roman"/>
              </w:rPr>
              <w:t>ь</w:t>
            </w:r>
            <w:r w:rsidRPr="0030707F">
              <w:rPr>
                <w:rFonts w:ascii="Times New Roman" w:hAnsi="Times New Roman" w:cs="Times New Roman"/>
              </w:rPr>
              <w:t>ности согласно формируемым умениям и получаемому практическому опыту</w:t>
            </w:r>
          </w:p>
        </w:tc>
        <w:tc>
          <w:tcPr>
            <w:tcW w:w="1343" w:type="pct"/>
            <w:vMerge/>
          </w:tcPr>
          <w:p w:rsidR="00D477B6" w:rsidRPr="0030707F" w:rsidRDefault="00D477B6" w:rsidP="00901EE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477B6" w:rsidRPr="0030707F" w:rsidTr="00497D45">
        <w:tc>
          <w:tcPr>
            <w:tcW w:w="1752" w:type="pct"/>
          </w:tcPr>
          <w:p w:rsidR="00D477B6" w:rsidRPr="0030707F" w:rsidRDefault="00D477B6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</w:rPr>
              <w:t>ОК 10. Пользоваться професси</w:t>
            </w:r>
            <w:r w:rsidRPr="0030707F">
              <w:rPr>
                <w:rFonts w:ascii="Times New Roman" w:hAnsi="Times New Roman" w:cs="Times New Roman"/>
              </w:rPr>
              <w:t>о</w:t>
            </w:r>
            <w:r w:rsidRPr="0030707F">
              <w:rPr>
                <w:rFonts w:ascii="Times New Roman" w:hAnsi="Times New Roman" w:cs="Times New Roman"/>
              </w:rPr>
              <w:t>нальной документацией на госуда</w:t>
            </w:r>
            <w:r w:rsidRPr="0030707F">
              <w:rPr>
                <w:rFonts w:ascii="Times New Roman" w:hAnsi="Times New Roman" w:cs="Times New Roman"/>
              </w:rPr>
              <w:t>р</w:t>
            </w:r>
            <w:r w:rsidRPr="0030707F">
              <w:rPr>
                <w:rFonts w:ascii="Times New Roman" w:hAnsi="Times New Roman" w:cs="Times New Roman"/>
              </w:rPr>
              <w:t>ственном и иностранном языке</w:t>
            </w:r>
          </w:p>
        </w:tc>
        <w:tc>
          <w:tcPr>
            <w:tcW w:w="1905" w:type="pct"/>
          </w:tcPr>
          <w:p w:rsidR="00D477B6" w:rsidRPr="0030707F" w:rsidRDefault="00D477B6" w:rsidP="00901E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707F">
              <w:rPr>
                <w:rFonts w:ascii="Times New Roman" w:hAnsi="Times New Roman" w:cs="Times New Roman"/>
              </w:rPr>
              <w:t>- эффективность использования в пр</w:t>
            </w:r>
            <w:r w:rsidRPr="0030707F">
              <w:rPr>
                <w:rFonts w:ascii="Times New Roman" w:hAnsi="Times New Roman" w:cs="Times New Roman"/>
              </w:rPr>
              <w:t>о</w:t>
            </w:r>
            <w:r w:rsidRPr="0030707F">
              <w:rPr>
                <w:rFonts w:ascii="Times New Roman" w:hAnsi="Times New Roman" w:cs="Times New Roman"/>
              </w:rPr>
              <w:t>фессиональной деятельности необх</w:t>
            </w:r>
            <w:r w:rsidRPr="0030707F">
              <w:rPr>
                <w:rFonts w:ascii="Times New Roman" w:hAnsi="Times New Roman" w:cs="Times New Roman"/>
              </w:rPr>
              <w:t>о</w:t>
            </w:r>
            <w:r w:rsidRPr="0030707F">
              <w:rPr>
                <w:rFonts w:ascii="Times New Roman" w:hAnsi="Times New Roman" w:cs="Times New Roman"/>
              </w:rPr>
              <w:t>димой технической документации, в том числе на английском языке</w:t>
            </w:r>
          </w:p>
        </w:tc>
        <w:tc>
          <w:tcPr>
            <w:tcW w:w="1343" w:type="pct"/>
            <w:vMerge/>
          </w:tcPr>
          <w:p w:rsidR="00D477B6" w:rsidRPr="0030707F" w:rsidRDefault="00D477B6" w:rsidP="00901EE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477B6" w:rsidRPr="0030707F" w:rsidTr="00497D45">
        <w:tc>
          <w:tcPr>
            <w:tcW w:w="1752" w:type="pct"/>
          </w:tcPr>
          <w:p w:rsidR="00D477B6" w:rsidRPr="0030707F" w:rsidRDefault="00D477B6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</w:rPr>
              <w:t xml:space="preserve">ОК 11. </w:t>
            </w:r>
            <w:r w:rsidR="00A433A0" w:rsidRPr="0030707F">
              <w:rPr>
                <w:rFonts w:ascii="Times New Roman" w:hAnsi="Times New Roman" w:cs="Times New Roman"/>
              </w:rPr>
              <w:t>Использовать знания по ф</w:t>
            </w:r>
            <w:r w:rsidR="00A433A0" w:rsidRPr="0030707F">
              <w:rPr>
                <w:rFonts w:ascii="Times New Roman" w:hAnsi="Times New Roman" w:cs="Times New Roman"/>
              </w:rPr>
              <w:t>и</w:t>
            </w:r>
            <w:r w:rsidR="00A433A0" w:rsidRPr="0030707F">
              <w:rPr>
                <w:rFonts w:ascii="Times New Roman" w:hAnsi="Times New Roman" w:cs="Times New Roman"/>
              </w:rPr>
              <w:t>нансовой грамотности, п</w:t>
            </w:r>
            <w:r w:rsidRPr="0030707F">
              <w:rPr>
                <w:rFonts w:ascii="Times New Roman" w:hAnsi="Times New Roman" w:cs="Times New Roman"/>
              </w:rPr>
              <w:t>ланировать предпринимательскую деятельность в профессиональной сфере</w:t>
            </w:r>
          </w:p>
        </w:tc>
        <w:tc>
          <w:tcPr>
            <w:tcW w:w="1905" w:type="pct"/>
          </w:tcPr>
          <w:p w:rsidR="00D477B6" w:rsidRPr="0030707F" w:rsidRDefault="00D477B6" w:rsidP="00901EED">
            <w:pPr>
              <w:spacing w:after="0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</w:rPr>
              <w:t>- рациональная организация собстве</w:t>
            </w:r>
            <w:r w:rsidRPr="0030707F">
              <w:rPr>
                <w:rFonts w:ascii="Times New Roman" w:hAnsi="Times New Roman" w:cs="Times New Roman"/>
              </w:rPr>
              <w:t>н</w:t>
            </w:r>
            <w:r w:rsidRPr="0030707F">
              <w:rPr>
                <w:rFonts w:ascii="Times New Roman" w:hAnsi="Times New Roman" w:cs="Times New Roman"/>
              </w:rPr>
              <w:t>ной деятельности, прогностическая оценка цели и выбор способов ее д</w:t>
            </w:r>
            <w:r w:rsidRPr="0030707F">
              <w:rPr>
                <w:rFonts w:ascii="Times New Roman" w:hAnsi="Times New Roman" w:cs="Times New Roman"/>
              </w:rPr>
              <w:t>о</w:t>
            </w:r>
            <w:r w:rsidRPr="0030707F">
              <w:rPr>
                <w:rFonts w:ascii="Times New Roman" w:hAnsi="Times New Roman" w:cs="Times New Roman"/>
              </w:rPr>
              <w:t>стижения</w:t>
            </w:r>
          </w:p>
        </w:tc>
        <w:tc>
          <w:tcPr>
            <w:tcW w:w="1343" w:type="pct"/>
            <w:vMerge/>
          </w:tcPr>
          <w:p w:rsidR="00D477B6" w:rsidRPr="0030707F" w:rsidRDefault="00D477B6" w:rsidP="00901EE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336BAD" w:rsidRPr="00901EED" w:rsidRDefault="00336BAD" w:rsidP="00901EED">
      <w:pPr>
        <w:spacing w:after="0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606F" w:rsidRPr="00901EED" w:rsidRDefault="00A0606F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01EED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EE0FA6" w:rsidRPr="00EE0FA6" w:rsidRDefault="00EE0FA6" w:rsidP="00EE0FA6">
      <w:pPr>
        <w:spacing w:after="0" w:line="360" w:lineRule="auto"/>
        <w:ind w:right="-1" w:firstLine="666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0FA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EE0FA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E0FA6">
        <w:rPr>
          <w:rFonts w:ascii="Times New Roman" w:hAnsi="Times New Roman" w:cs="Times New Roman"/>
          <w:b/>
          <w:sz w:val="24"/>
          <w:szCs w:val="24"/>
        </w:rPr>
        <w:t>.1</w:t>
      </w:r>
    </w:p>
    <w:p w:rsidR="00EE0FA6" w:rsidRPr="00EE0FA6" w:rsidRDefault="00EE0FA6" w:rsidP="00EE0FA6">
      <w:pPr>
        <w:spacing w:after="0" w:line="240" w:lineRule="auto"/>
        <w:ind w:right="-1" w:firstLine="6663"/>
        <w:rPr>
          <w:rFonts w:ascii="Times New Roman" w:hAnsi="Times New Roman" w:cs="Times New Roman"/>
          <w:sz w:val="24"/>
          <w:szCs w:val="24"/>
        </w:rPr>
      </w:pPr>
      <w:r w:rsidRPr="00EE0FA6">
        <w:rPr>
          <w:rFonts w:ascii="Times New Roman" w:hAnsi="Times New Roman" w:cs="Times New Roman"/>
          <w:sz w:val="24"/>
          <w:szCs w:val="24"/>
        </w:rPr>
        <w:t>к ПООП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профессии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23.01.12 </w:t>
      </w:r>
    </w:p>
    <w:p w:rsidR="00EE0FA6" w:rsidRPr="00EE0FA6" w:rsidRDefault="00497D45" w:rsidP="00EE0FA6">
      <w:pPr>
        <w:spacing w:after="0" w:line="240" w:lineRule="auto"/>
        <w:ind w:right="-1"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Слесарь-</w:t>
      </w:r>
      <w:r w:rsidR="00EE0FA6" w:rsidRPr="00EE0FA6">
        <w:rPr>
          <w:rFonts w:ascii="Times New Roman" w:hAnsi="Times New Roman" w:cs="Times New Roman"/>
          <w:sz w:val="24"/>
          <w:szCs w:val="24"/>
        </w:rPr>
        <w:t>электрик метрополитена</w:t>
      </w:r>
    </w:p>
    <w:p w:rsidR="00EE0FA6" w:rsidRPr="00901EED" w:rsidRDefault="00EE0FA6" w:rsidP="00EE0FA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026B" w:rsidRPr="00901EED" w:rsidRDefault="0065026B" w:rsidP="00901EED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606F" w:rsidRPr="00901EED" w:rsidRDefault="00A0606F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606F" w:rsidRPr="00901EED" w:rsidRDefault="00A0606F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606F" w:rsidRDefault="00A0606F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707F" w:rsidRPr="00901EED" w:rsidRDefault="0030707F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ПРИМЕРНАЯ РАБОЧАЯ ПРОГРАММА УЧЕБНОЙ ДИСЦИПЛИНЫ</w:t>
      </w: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5E6A" w:rsidRPr="00901EED" w:rsidRDefault="00325E6A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97D45" w:rsidRDefault="000E23ED" w:rsidP="00E05503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01EED">
        <w:rPr>
          <w:rFonts w:ascii="Times New Roman" w:hAnsi="Times New Roman"/>
          <w:sz w:val="24"/>
          <w:szCs w:val="24"/>
        </w:rPr>
        <w:t xml:space="preserve">ОП </w:t>
      </w:r>
      <w:r w:rsidR="008F5D8F" w:rsidRPr="00901EED">
        <w:rPr>
          <w:rFonts w:ascii="Times New Roman" w:hAnsi="Times New Roman"/>
          <w:sz w:val="24"/>
          <w:szCs w:val="24"/>
        </w:rPr>
        <w:t>01</w:t>
      </w:r>
      <w:r w:rsidR="00A0606F" w:rsidRPr="00901EED">
        <w:rPr>
          <w:rFonts w:ascii="Times New Roman" w:hAnsi="Times New Roman"/>
          <w:sz w:val="24"/>
          <w:szCs w:val="24"/>
        </w:rPr>
        <w:t xml:space="preserve"> ОСНОВЫ СЛЕСАРН</w:t>
      </w:r>
      <w:r w:rsidR="00A433A0" w:rsidRPr="00901EED">
        <w:rPr>
          <w:rFonts w:ascii="Times New Roman" w:hAnsi="Times New Roman"/>
          <w:sz w:val="24"/>
          <w:szCs w:val="24"/>
        </w:rPr>
        <w:t xml:space="preserve">ЫХ, СЛЕСАРНО-СБОРОЧНЫХ </w:t>
      </w:r>
      <w:r w:rsidR="00A0606F" w:rsidRPr="00901EED">
        <w:rPr>
          <w:rFonts w:ascii="Times New Roman" w:hAnsi="Times New Roman"/>
          <w:sz w:val="24"/>
          <w:szCs w:val="24"/>
        </w:rPr>
        <w:t xml:space="preserve">И </w:t>
      </w:r>
    </w:p>
    <w:p w:rsidR="0065026B" w:rsidRPr="00E05503" w:rsidRDefault="00A433A0" w:rsidP="00E0550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5503">
        <w:rPr>
          <w:rFonts w:ascii="Times New Roman" w:hAnsi="Times New Roman"/>
          <w:b/>
          <w:sz w:val="24"/>
          <w:szCs w:val="24"/>
        </w:rPr>
        <w:t>ЭЛЕКТРО</w:t>
      </w:r>
      <w:r w:rsidR="00A0606F" w:rsidRPr="00E05503">
        <w:rPr>
          <w:rFonts w:ascii="Times New Roman" w:hAnsi="Times New Roman"/>
          <w:b/>
          <w:sz w:val="24"/>
          <w:szCs w:val="24"/>
        </w:rPr>
        <w:t>МОНТАЖНЫХ РАБОТ</w:t>
      </w: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0606F" w:rsidRDefault="00A0606F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0707F" w:rsidRDefault="0030707F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0707F" w:rsidRDefault="0030707F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0707F" w:rsidRDefault="0030707F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0707F" w:rsidRDefault="0030707F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0707F" w:rsidRDefault="0030707F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0707F" w:rsidRDefault="0030707F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0707F" w:rsidRDefault="0030707F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0707F" w:rsidRDefault="0030707F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0707F" w:rsidRDefault="0030707F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0707F" w:rsidRDefault="0030707F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0707F" w:rsidRDefault="0030707F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0707F" w:rsidRDefault="0030707F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0707F" w:rsidRPr="00901EED" w:rsidRDefault="0030707F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275D0" w:rsidP="006275D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1EED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01EE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5026B" w:rsidRPr="00EF5B61" w:rsidRDefault="0065026B" w:rsidP="00ED1D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B6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5026B" w:rsidRPr="00901EED" w:rsidRDefault="0065026B" w:rsidP="00ED1D5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F5B61" w:rsidRPr="00B26BD5" w:rsidTr="00EB506B">
        <w:tc>
          <w:tcPr>
            <w:tcW w:w="7501" w:type="dxa"/>
          </w:tcPr>
          <w:p w:rsidR="00EF5B61" w:rsidRPr="002664E1" w:rsidRDefault="00EF5B61" w:rsidP="00EF5B61">
            <w:pPr>
              <w:numPr>
                <w:ilvl w:val="0"/>
                <w:numId w:val="47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:rsidR="00EF5B61" w:rsidRPr="00B26BD5" w:rsidRDefault="00EF5B61" w:rsidP="00EB506B">
            <w:pPr>
              <w:rPr>
                <w:rFonts w:ascii="Times New Roman" w:hAnsi="Times New Roman"/>
                <w:b/>
              </w:rPr>
            </w:pPr>
          </w:p>
        </w:tc>
      </w:tr>
      <w:tr w:rsidR="00EF5B61" w:rsidRPr="00B26BD5" w:rsidTr="00EB506B">
        <w:tc>
          <w:tcPr>
            <w:tcW w:w="7501" w:type="dxa"/>
          </w:tcPr>
          <w:p w:rsidR="00EF5B61" w:rsidRPr="002664E1" w:rsidRDefault="00EF5B61" w:rsidP="00EF5B61">
            <w:pPr>
              <w:numPr>
                <w:ilvl w:val="0"/>
                <w:numId w:val="47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:rsidR="00EF5B61" w:rsidRPr="002664E1" w:rsidRDefault="00EF5B61" w:rsidP="00EF5B61">
            <w:pPr>
              <w:numPr>
                <w:ilvl w:val="0"/>
                <w:numId w:val="47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УСЛОВИЯ РЕАЛИЗАЦИИУЧЕБНОЙ ДИСЦИПЛИНЫ</w:t>
            </w:r>
          </w:p>
        </w:tc>
        <w:tc>
          <w:tcPr>
            <w:tcW w:w="1854" w:type="dxa"/>
          </w:tcPr>
          <w:p w:rsidR="00EF5B61" w:rsidRPr="00B26BD5" w:rsidRDefault="00EF5B61" w:rsidP="00EB506B">
            <w:pPr>
              <w:ind w:left="644"/>
              <w:rPr>
                <w:rFonts w:ascii="Times New Roman" w:hAnsi="Times New Roman"/>
                <w:b/>
              </w:rPr>
            </w:pPr>
          </w:p>
        </w:tc>
      </w:tr>
      <w:tr w:rsidR="00EF5B61" w:rsidRPr="00B26BD5" w:rsidTr="00EB506B">
        <w:tc>
          <w:tcPr>
            <w:tcW w:w="7501" w:type="dxa"/>
          </w:tcPr>
          <w:p w:rsidR="00EF5B61" w:rsidRPr="002664E1" w:rsidRDefault="00EF5B61" w:rsidP="00EF5B61">
            <w:pPr>
              <w:numPr>
                <w:ilvl w:val="0"/>
                <w:numId w:val="47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</w:p>
          <w:p w:rsidR="00EF5B61" w:rsidRPr="002664E1" w:rsidRDefault="00EF5B61" w:rsidP="00EB506B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:rsidR="00EF5B61" w:rsidRPr="00B26BD5" w:rsidRDefault="00EF5B61" w:rsidP="00EB506B">
            <w:pPr>
              <w:rPr>
                <w:rFonts w:ascii="Times New Roman" w:hAnsi="Times New Roman"/>
                <w:b/>
              </w:rPr>
            </w:pPr>
          </w:p>
        </w:tc>
      </w:tr>
    </w:tbl>
    <w:p w:rsidR="0065026B" w:rsidRDefault="0065026B" w:rsidP="00901E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901EED">
        <w:rPr>
          <w:rFonts w:ascii="Times New Roman" w:hAnsi="Times New Roman" w:cs="Times New Roman"/>
          <w:b/>
          <w:sz w:val="24"/>
          <w:szCs w:val="24"/>
        </w:rPr>
        <w:t>1. ОБЩАЯ ХАРАКТЕРИСТИКА ПРИМЕРНОЙ РАБОЧЕЙ ПРОГРАММЫ УЧЕБНОЙ ДИСЦИПЛИНЫ</w:t>
      </w:r>
    </w:p>
    <w:p w:rsidR="0030707F" w:rsidRPr="00901EED" w:rsidRDefault="0030707F" w:rsidP="00901E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26B" w:rsidRPr="00901EED" w:rsidRDefault="00A433A0" w:rsidP="00901E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 xml:space="preserve">ОП </w:t>
      </w:r>
      <w:r w:rsidR="008F5D8F" w:rsidRPr="00901EED">
        <w:rPr>
          <w:rFonts w:ascii="Times New Roman" w:hAnsi="Times New Roman" w:cs="Times New Roman"/>
          <w:b/>
          <w:sz w:val="24"/>
          <w:szCs w:val="24"/>
        </w:rPr>
        <w:t>01 ОСНОВЫ СЛЕСАРНЫХ, СЛЕСАРНО-СБОР</w:t>
      </w:r>
      <w:r w:rsidR="00CA2128" w:rsidRPr="00901EED">
        <w:rPr>
          <w:rFonts w:ascii="Times New Roman" w:hAnsi="Times New Roman" w:cs="Times New Roman"/>
          <w:b/>
          <w:sz w:val="24"/>
          <w:szCs w:val="24"/>
        </w:rPr>
        <w:t>ОЧНЫХ И ЭЛЕКТРО</w:t>
      </w:r>
      <w:r w:rsidR="008F5D8F" w:rsidRPr="00901EED">
        <w:rPr>
          <w:rFonts w:ascii="Times New Roman" w:hAnsi="Times New Roman" w:cs="Times New Roman"/>
          <w:b/>
          <w:sz w:val="24"/>
          <w:szCs w:val="24"/>
        </w:rPr>
        <w:t>МОНТАЖНЫХ РАБОТ</w:t>
      </w:r>
    </w:p>
    <w:p w:rsidR="0065026B" w:rsidRPr="00901EED" w:rsidRDefault="0065026B" w:rsidP="00901EE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B48CC" w:rsidRPr="00901EED" w:rsidRDefault="001B48CC" w:rsidP="0030707F">
      <w:pPr>
        <w:pStyle w:val="ad"/>
        <w:numPr>
          <w:ilvl w:val="1"/>
          <w:numId w:val="25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b/>
        </w:rPr>
      </w:pPr>
      <w:r w:rsidRPr="00901EED">
        <w:rPr>
          <w:b/>
        </w:rPr>
        <w:t>Место дисциплины в структуре основной образовательной про</w:t>
      </w:r>
      <w:r w:rsidR="00CA2128" w:rsidRPr="00901EED">
        <w:rPr>
          <w:b/>
        </w:rPr>
        <w:t>граммы:</w:t>
      </w:r>
    </w:p>
    <w:p w:rsidR="001B48CC" w:rsidRPr="00901EED" w:rsidRDefault="001B48CC" w:rsidP="0030707F">
      <w:pPr>
        <w:tabs>
          <w:tab w:val="left" w:pos="709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Учебная дисциплина «Основы слесарных, сл</w:t>
      </w:r>
      <w:r w:rsidR="00CA2128" w:rsidRPr="00901EED">
        <w:rPr>
          <w:rFonts w:ascii="Times New Roman" w:hAnsi="Times New Roman" w:cs="Times New Roman"/>
          <w:sz w:val="24"/>
          <w:szCs w:val="24"/>
        </w:rPr>
        <w:t>есарно-сборочных и электр</w:t>
      </w:r>
      <w:r w:rsidRPr="00901EED">
        <w:rPr>
          <w:rFonts w:ascii="Times New Roman" w:hAnsi="Times New Roman" w:cs="Times New Roman"/>
          <w:sz w:val="24"/>
          <w:szCs w:val="24"/>
        </w:rPr>
        <w:t>омонтажных работ» является обязательной частью общепрофессионального цикла примерной основной образовател</w:t>
      </w:r>
      <w:r w:rsidRPr="00901EED">
        <w:rPr>
          <w:rFonts w:ascii="Times New Roman" w:hAnsi="Times New Roman" w:cs="Times New Roman"/>
          <w:sz w:val="24"/>
          <w:szCs w:val="24"/>
        </w:rPr>
        <w:t>ь</w:t>
      </w:r>
      <w:r w:rsidRPr="00901EED">
        <w:rPr>
          <w:rFonts w:ascii="Times New Roman" w:hAnsi="Times New Roman" w:cs="Times New Roman"/>
          <w:sz w:val="24"/>
          <w:szCs w:val="24"/>
        </w:rPr>
        <w:t xml:space="preserve">ной программы в соответствии с ФГОС по профессии 23.01.12 Слесарь-электрик метрополитена. </w:t>
      </w:r>
    </w:p>
    <w:p w:rsidR="00CA2128" w:rsidRPr="00901EED" w:rsidRDefault="001B48CC" w:rsidP="003070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Учебная дисциплина «Основ</w:t>
      </w:r>
      <w:r w:rsidR="00CA2128" w:rsidRPr="00901EED">
        <w:rPr>
          <w:rFonts w:ascii="Times New Roman" w:hAnsi="Times New Roman" w:cs="Times New Roman"/>
          <w:sz w:val="24"/>
          <w:szCs w:val="24"/>
        </w:rPr>
        <w:t>ы слесарных, слесарно-сборочных</w:t>
      </w:r>
      <w:r w:rsidRPr="00901EED">
        <w:rPr>
          <w:rFonts w:ascii="Times New Roman" w:hAnsi="Times New Roman" w:cs="Times New Roman"/>
          <w:sz w:val="24"/>
          <w:szCs w:val="24"/>
        </w:rPr>
        <w:t xml:space="preserve"> </w:t>
      </w:r>
      <w:r w:rsidR="00CA2128" w:rsidRPr="00901EED">
        <w:rPr>
          <w:rFonts w:ascii="Times New Roman" w:hAnsi="Times New Roman" w:cs="Times New Roman"/>
          <w:sz w:val="24"/>
          <w:szCs w:val="24"/>
        </w:rPr>
        <w:t>и электро</w:t>
      </w:r>
      <w:r w:rsidRPr="00901EED">
        <w:rPr>
          <w:rFonts w:ascii="Times New Roman" w:hAnsi="Times New Roman" w:cs="Times New Roman"/>
          <w:sz w:val="24"/>
          <w:szCs w:val="24"/>
        </w:rPr>
        <w:t>монтажных работ» обеспечивает формирование профессиональных и общих компетенций по всем видам деятельн</w:t>
      </w:r>
      <w:r w:rsidRPr="00901EED">
        <w:rPr>
          <w:rFonts w:ascii="Times New Roman" w:hAnsi="Times New Roman" w:cs="Times New Roman"/>
          <w:sz w:val="24"/>
          <w:szCs w:val="24"/>
        </w:rPr>
        <w:t>о</w:t>
      </w:r>
      <w:r w:rsidRPr="00901EED">
        <w:rPr>
          <w:rFonts w:ascii="Times New Roman" w:hAnsi="Times New Roman" w:cs="Times New Roman"/>
          <w:sz w:val="24"/>
          <w:szCs w:val="24"/>
        </w:rPr>
        <w:t>сти ФГОС по профессии 23.01.12 Слесарь</w:t>
      </w:r>
      <w:r w:rsidR="006D5BBC" w:rsidRPr="00901EED">
        <w:rPr>
          <w:rFonts w:ascii="Times New Roman" w:hAnsi="Times New Roman" w:cs="Times New Roman"/>
          <w:sz w:val="24"/>
          <w:szCs w:val="24"/>
        </w:rPr>
        <w:t xml:space="preserve"> </w:t>
      </w:r>
      <w:r w:rsidRPr="00901EED">
        <w:rPr>
          <w:rFonts w:ascii="Times New Roman" w:hAnsi="Times New Roman" w:cs="Times New Roman"/>
          <w:sz w:val="24"/>
          <w:szCs w:val="24"/>
        </w:rPr>
        <w:t xml:space="preserve">электрик метрополитена. Особое значение дисциплина имеет при формировании и развитии </w:t>
      </w:r>
      <w:r w:rsidR="00CA2128" w:rsidRPr="00901EED">
        <w:rPr>
          <w:rFonts w:ascii="Times New Roman" w:hAnsi="Times New Roman" w:cs="Times New Roman"/>
          <w:sz w:val="24"/>
          <w:szCs w:val="24"/>
        </w:rPr>
        <w:t xml:space="preserve">компетенций </w:t>
      </w:r>
      <w:r w:rsidR="00D02EA1" w:rsidRPr="00901EED">
        <w:rPr>
          <w:rFonts w:ascii="Times New Roman" w:eastAsia="Times New Roman" w:hAnsi="Times New Roman" w:cs="Times New Roman"/>
          <w:sz w:val="24"/>
          <w:szCs w:val="24"/>
        </w:rPr>
        <w:t>ОК 1-5, 9-11</w:t>
      </w:r>
      <w:r w:rsidR="00CA2128" w:rsidRPr="00497D45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15211" w:history="1">
        <w:r w:rsidR="00CA2128" w:rsidRPr="00497D45">
          <w:rPr>
            <w:rFonts w:ascii="Times New Roman" w:hAnsi="Times New Roman" w:cs="Times New Roman"/>
            <w:sz w:val="24"/>
            <w:szCs w:val="24"/>
          </w:rPr>
          <w:t>ПК 1.</w:t>
        </w:r>
        <w:r w:rsidR="00497D45">
          <w:rPr>
            <w:rFonts w:ascii="Times New Roman" w:hAnsi="Times New Roman" w:cs="Times New Roman"/>
            <w:sz w:val="24"/>
            <w:szCs w:val="24"/>
          </w:rPr>
          <w:t>3</w:t>
        </w:r>
        <w:r w:rsidR="00D02EA1" w:rsidRPr="00497D45">
          <w:rPr>
            <w:rFonts w:ascii="Times New Roman" w:hAnsi="Times New Roman" w:cs="Times New Roman"/>
            <w:sz w:val="24"/>
            <w:szCs w:val="24"/>
          </w:rPr>
          <w:t>,</w:t>
        </w:r>
        <w:r w:rsidR="00CA2128" w:rsidRPr="00497D4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w:anchor="sub_15221" w:history="1">
        <w:r w:rsidR="00CA2128" w:rsidRPr="00497D45">
          <w:rPr>
            <w:rFonts w:ascii="Times New Roman" w:hAnsi="Times New Roman" w:cs="Times New Roman"/>
            <w:sz w:val="24"/>
            <w:szCs w:val="24"/>
          </w:rPr>
          <w:t>2.</w:t>
        </w:r>
        <w:r w:rsidR="00497D45">
          <w:rPr>
            <w:rFonts w:ascii="Times New Roman" w:hAnsi="Times New Roman" w:cs="Times New Roman"/>
            <w:sz w:val="24"/>
            <w:szCs w:val="24"/>
          </w:rPr>
          <w:t>3</w:t>
        </w:r>
        <w:r w:rsidR="00CA2128" w:rsidRPr="00497D4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2D6778" w:rsidRPr="00497D45">
        <w:rPr>
          <w:rFonts w:ascii="Times New Roman" w:hAnsi="Times New Roman" w:cs="Times New Roman"/>
          <w:sz w:val="24"/>
          <w:szCs w:val="24"/>
        </w:rPr>
        <w:t>.</w:t>
      </w:r>
    </w:p>
    <w:p w:rsidR="0065026B" w:rsidRPr="00901EED" w:rsidRDefault="0065026B" w:rsidP="0030707F">
      <w:pPr>
        <w:pStyle w:val="ad"/>
        <w:numPr>
          <w:ilvl w:val="1"/>
          <w:numId w:val="24"/>
        </w:numPr>
        <w:tabs>
          <w:tab w:val="left" w:pos="1276"/>
        </w:tabs>
        <w:suppressAutoHyphens/>
        <w:spacing w:after="0" w:line="360" w:lineRule="auto"/>
        <w:ind w:left="0" w:firstLine="709"/>
        <w:rPr>
          <w:b/>
        </w:rPr>
      </w:pPr>
      <w:r w:rsidRPr="00901EED">
        <w:rPr>
          <w:b/>
        </w:rPr>
        <w:t>Цель и планируемые результаты освоения дисциплины:</w:t>
      </w:r>
    </w:p>
    <w:p w:rsidR="001B48CC" w:rsidRPr="00901EED" w:rsidRDefault="001B48CC" w:rsidP="0030707F">
      <w:pPr>
        <w:pStyle w:val="ad"/>
        <w:tabs>
          <w:tab w:val="left" w:pos="1276"/>
        </w:tabs>
        <w:suppressAutoHyphens/>
        <w:spacing w:after="0" w:line="360" w:lineRule="auto"/>
        <w:ind w:left="0" w:firstLine="709"/>
        <w:jc w:val="both"/>
      </w:pPr>
      <w:r w:rsidRPr="00901EED">
        <w:t>В рамках программы учебной дисциплины обучающимися осваиваются умения и знания</w:t>
      </w:r>
    </w:p>
    <w:p w:rsidR="0065026B" w:rsidRPr="00901EED" w:rsidRDefault="0065026B" w:rsidP="00901EE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5110"/>
        <w:gridCol w:w="3591"/>
      </w:tblGrid>
      <w:tr w:rsidR="0065026B" w:rsidRPr="0030707F" w:rsidTr="0030707F">
        <w:trPr>
          <w:trHeight w:val="649"/>
        </w:trPr>
        <w:tc>
          <w:tcPr>
            <w:tcW w:w="825" w:type="pct"/>
            <w:shd w:val="clear" w:color="auto" w:fill="auto"/>
            <w:vAlign w:val="center"/>
            <w:hideMark/>
          </w:tcPr>
          <w:p w:rsidR="0065026B" w:rsidRPr="0030707F" w:rsidRDefault="0065026B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707F">
              <w:rPr>
                <w:rFonts w:ascii="Times New Roman" w:hAnsi="Times New Roman" w:cs="Times New Roman"/>
                <w:b/>
              </w:rPr>
              <w:t>Код</w:t>
            </w:r>
          </w:p>
          <w:p w:rsidR="0065026B" w:rsidRPr="0030707F" w:rsidRDefault="0065026B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707F">
              <w:rPr>
                <w:rFonts w:ascii="Times New Roman" w:hAnsi="Times New Roman" w:cs="Times New Roman"/>
                <w:b/>
              </w:rPr>
              <w:t>ПК, ОК</w:t>
            </w:r>
          </w:p>
        </w:tc>
        <w:tc>
          <w:tcPr>
            <w:tcW w:w="2452" w:type="pct"/>
            <w:shd w:val="clear" w:color="auto" w:fill="auto"/>
            <w:vAlign w:val="center"/>
            <w:hideMark/>
          </w:tcPr>
          <w:p w:rsidR="0065026B" w:rsidRPr="0030707F" w:rsidRDefault="0065026B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707F">
              <w:rPr>
                <w:rFonts w:ascii="Times New Roman" w:hAnsi="Times New Roman" w:cs="Times New Roman"/>
                <w:b/>
              </w:rPr>
              <w:t>Умения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65026B" w:rsidRPr="0030707F" w:rsidRDefault="0065026B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707F">
              <w:rPr>
                <w:rFonts w:ascii="Times New Roman" w:hAnsi="Times New Roman" w:cs="Times New Roman"/>
                <w:b/>
              </w:rPr>
              <w:t>Знания</w:t>
            </w:r>
          </w:p>
        </w:tc>
      </w:tr>
      <w:tr w:rsidR="0065026B" w:rsidRPr="0030707F" w:rsidTr="0030707F">
        <w:trPr>
          <w:trHeight w:val="212"/>
        </w:trPr>
        <w:tc>
          <w:tcPr>
            <w:tcW w:w="825" w:type="pct"/>
            <w:shd w:val="clear" w:color="auto" w:fill="auto"/>
          </w:tcPr>
          <w:p w:rsidR="00D02EA1" w:rsidRPr="0030707F" w:rsidRDefault="00D02EA1" w:rsidP="00ED1D5B">
            <w:pPr>
              <w:suppressAutoHyphens/>
              <w:spacing w:before="240" w:after="0" w:line="360" w:lineRule="auto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eastAsia="Times New Roman" w:hAnsi="Times New Roman" w:cs="Times New Roman"/>
              </w:rPr>
              <w:t>ОК1-5, 9-11</w:t>
            </w:r>
            <w:r w:rsidRPr="0030707F">
              <w:rPr>
                <w:rFonts w:ascii="Times New Roman" w:hAnsi="Times New Roman" w:cs="Times New Roman"/>
              </w:rPr>
              <w:t xml:space="preserve">, </w:t>
            </w:r>
          </w:p>
          <w:p w:rsidR="0065026B" w:rsidRPr="0030707F" w:rsidRDefault="00183D57" w:rsidP="00961739">
            <w:pPr>
              <w:suppressAutoHyphens/>
              <w:spacing w:before="240" w:after="0" w:line="360" w:lineRule="auto"/>
              <w:rPr>
                <w:rFonts w:ascii="Times New Roman" w:hAnsi="Times New Roman" w:cs="Times New Roman"/>
                <w:b/>
              </w:rPr>
            </w:pPr>
            <w:hyperlink w:anchor="sub_15211" w:history="1">
              <w:r w:rsidR="00D02EA1" w:rsidRPr="00961739">
                <w:rPr>
                  <w:rFonts w:ascii="Times New Roman" w:hAnsi="Times New Roman" w:cs="Times New Roman"/>
                </w:rPr>
                <w:t>ПК 1.</w:t>
              </w:r>
              <w:r w:rsidR="00961739">
                <w:rPr>
                  <w:rFonts w:ascii="Times New Roman" w:hAnsi="Times New Roman" w:cs="Times New Roman"/>
                </w:rPr>
                <w:t>3</w:t>
              </w:r>
            </w:hyperlink>
            <w:r w:rsidR="00D02EA1" w:rsidRPr="00961739">
              <w:rPr>
                <w:rFonts w:ascii="Times New Roman" w:hAnsi="Times New Roman" w:cs="Times New Roman"/>
              </w:rPr>
              <w:t xml:space="preserve">, </w:t>
            </w:r>
            <w:hyperlink w:anchor="sub_15221" w:history="1">
              <w:r w:rsidR="00D02EA1" w:rsidRPr="00961739">
                <w:rPr>
                  <w:rFonts w:ascii="Times New Roman" w:hAnsi="Times New Roman" w:cs="Times New Roman"/>
                </w:rPr>
                <w:t xml:space="preserve"> 2.</w:t>
              </w:r>
              <w:r w:rsidR="00961739">
                <w:rPr>
                  <w:rFonts w:ascii="Times New Roman" w:hAnsi="Times New Roman" w:cs="Times New Roman"/>
                </w:rPr>
                <w:t>3</w:t>
              </w:r>
              <w:r w:rsidR="00D02EA1" w:rsidRPr="00961739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52" w:type="pct"/>
            <w:shd w:val="clear" w:color="auto" w:fill="auto"/>
          </w:tcPr>
          <w:p w:rsidR="0065026B" w:rsidRPr="0030707F" w:rsidRDefault="0065026B" w:rsidP="0030707F">
            <w:pPr>
              <w:widowControl w:val="0"/>
              <w:numPr>
                <w:ilvl w:val="0"/>
                <w:numId w:val="52"/>
              </w:numPr>
              <w:tabs>
                <w:tab w:val="left" w:pos="467"/>
              </w:tabs>
              <w:autoSpaceDE w:val="0"/>
              <w:autoSpaceDN w:val="0"/>
              <w:adjustRightInd w:val="0"/>
              <w:spacing w:after="0" w:line="240" w:lineRule="auto"/>
              <w:ind w:left="0" w:firstLine="123"/>
              <w:jc w:val="both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</w:rPr>
              <w:t>применять приемы и способы основных видов слесарных, слесарно-сборочных, электро- и ради</w:t>
            </w:r>
            <w:r w:rsidRPr="0030707F">
              <w:rPr>
                <w:rFonts w:ascii="Times New Roman" w:hAnsi="Times New Roman" w:cs="Times New Roman"/>
              </w:rPr>
              <w:t>о</w:t>
            </w:r>
            <w:r w:rsidRPr="0030707F">
              <w:rPr>
                <w:rFonts w:ascii="Times New Roman" w:hAnsi="Times New Roman" w:cs="Times New Roman"/>
              </w:rPr>
              <w:t>монтажных работ;</w:t>
            </w:r>
          </w:p>
          <w:p w:rsidR="00934A84" w:rsidRDefault="0065026B" w:rsidP="0030707F">
            <w:pPr>
              <w:widowControl w:val="0"/>
              <w:numPr>
                <w:ilvl w:val="0"/>
                <w:numId w:val="52"/>
              </w:numPr>
              <w:tabs>
                <w:tab w:val="left" w:pos="467"/>
              </w:tabs>
              <w:autoSpaceDE w:val="0"/>
              <w:autoSpaceDN w:val="0"/>
              <w:adjustRightInd w:val="0"/>
              <w:spacing w:after="0" w:line="240" w:lineRule="auto"/>
              <w:ind w:left="0" w:firstLine="123"/>
              <w:jc w:val="both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</w:rPr>
              <w:t>применять наиболее распространенные пр</w:t>
            </w:r>
            <w:r w:rsidRPr="0030707F">
              <w:rPr>
                <w:rFonts w:ascii="Times New Roman" w:hAnsi="Times New Roman" w:cs="Times New Roman"/>
              </w:rPr>
              <w:t>и</w:t>
            </w:r>
            <w:r w:rsidRPr="0030707F">
              <w:rPr>
                <w:rFonts w:ascii="Times New Roman" w:hAnsi="Times New Roman" w:cs="Times New Roman"/>
              </w:rPr>
              <w:t>способления и инструменты;</w:t>
            </w:r>
            <w:r w:rsidR="00A0606F" w:rsidRPr="0030707F">
              <w:rPr>
                <w:rFonts w:ascii="Times New Roman" w:hAnsi="Times New Roman" w:cs="Times New Roman"/>
              </w:rPr>
              <w:t xml:space="preserve"> </w:t>
            </w:r>
          </w:p>
          <w:p w:rsidR="0065026B" w:rsidRPr="0030707F" w:rsidRDefault="0065026B" w:rsidP="0030707F">
            <w:pPr>
              <w:widowControl w:val="0"/>
              <w:numPr>
                <w:ilvl w:val="0"/>
                <w:numId w:val="52"/>
              </w:numPr>
              <w:tabs>
                <w:tab w:val="left" w:pos="467"/>
              </w:tabs>
              <w:autoSpaceDE w:val="0"/>
              <w:autoSpaceDN w:val="0"/>
              <w:adjustRightInd w:val="0"/>
              <w:spacing w:after="0" w:line="240" w:lineRule="auto"/>
              <w:ind w:left="0" w:firstLine="123"/>
              <w:jc w:val="both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</w:rPr>
              <w:t>читать инструкцион</w:t>
            </w:r>
            <w:r w:rsidR="00D02EA1" w:rsidRPr="0030707F">
              <w:rPr>
                <w:rFonts w:ascii="Times New Roman" w:hAnsi="Times New Roman" w:cs="Times New Roman"/>
              </w:rPr>
              <w:t>но-технологическую д</w:t>
            </w:r>
            <w:r w:rsidR="00D02EA1" w:rsidRPr="0030707F">
              <w:rPr>
                <w:rFonts w:ascii="Times New Roman" w:hAnsi="Times New Roman" w:cs="Times New Roman"/>
              </w:rPr>
              <w:t>о</w:t>
            </w:r>
            <w:r w:rsidR="00D02EA1" w:rsidRPr="0030707F">
              <w:rPr>
                <w:rFonts w:ascii="Times New Roman" w:hAnsi="Times New Roman" w:cs="Times New Roman"/>
              </w:rPr>
              <w:t>кументацию</w:t>
            </w:r>
          </w:p>
          <w:p w:rsidR="0065026B" w:rsidRPr="0030707F" w:rsidRDefault="0065026B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3" w:type="pct"/>
            <w:shd w:val="clear" w:color="auto" w:fill="auto"/>
          </w:tcPr>
          <w:p w:rsidR="0065026B" w:rsidRPr="0030707F" w:rsidRDefault="0065026B" w:rsidP="0030707F">
            <w:pPr>
              <w:widowControl w:val="0"/>
              <w:numPr>
                <w:ilvl w:val="0"/>
                <w:numId w:val="53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0" w:firstLine="116"/>
              <w:jc w:val="both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hAnsi="Times New Roman" w:cs="Times New Roman"/>
              </w:rPr>
              <w:t>метод</w:t>
            </w:r>
            <w:r w:rsidR="000E23ED" w:rsidRPr="0030707F">
              <w:rPr>
                <w:rFonts w:ascii="Times New Roman" w:hAnsi="Times New Roman" w:cs="Times New Roman"/>
              </w:rPr>
              <w:t>ы</w:t>
            </w:r>
            <w:r w:rsidRPr="0030707F">
              <w:rPr>
                <w:rFonts w:ascii="Times New Roman" w:hAnsi="Times New Roman" w:cs="Times New Roman"/>
              </w:rPr>
              <w:t xml:space="preserve"> практической обр</w:t>
            </w:r>
            <w:r w:rsidRPr="0030707F">
              <w:rPr>
                <w:rFonts w:ascii="Times New Roman" w:hAnsi="Times New Roman" w:cs="Times New Roman"/>
              </w:rPr>
              <w:t>а</w:t>
            </w:r>
            <w:r w:rsidRPr="0030707F">
              <w:rPr>
                <w:rFonts w:ascii="Times New Roman" w:hAnsi="Times New Roman" w:cs="Times New Roman"/>
              </w:rPr>
              <w:t>ботки материалов;</w:t>
            </w:r>
          </w:p>
          <w:p w:rsidR="0065026B" w:rsidRPr="0030707F" w:rsidRDefault="0065026B" w:rsidP="00934A84">
            <w:pPr>
              <w:numPr>
                <w:ilvl w:val="0"/>
                <w:numId w:val="53"/>
              </w:numPr>
              <w:tabs>
                <w:tab w:val="left" w:pos="424"/>
              </w:tabs>
              <w:suppressAutoHyphens/>
              <w:spacing w:after="0" w:line="240" w:lineRule="auto"/>
              <w:ind w:left="0" w:firstLine="116"/>
              <w:jc w:val="both"/>
              <w:rPr>
                <w:rFonts w:ascii="Times New Roman" w:hAnsi="Times New Roman" w:cs="Times New Roman"/>
                <w:b/>
              </w:rPr>
            </w:pPr>
            <w:r w:rsidRPr="0030707F">
              <w:rPr>
                <w:rFonts w:ascii="Times New Roman" w:hAnsi="Times New Roman" w:cs="Times New Roman"/>
              </w:rPr>
              <w:t>технологическ</w:t>
            </w:r>
            <w:r w:rsidR="00934A84">
              <w:rPr>
                <w:rFonts w:ascii="Times New Roman" w:hAnsi="Times New Roman" w:cs="Times New Roman"/>
              </w:rPr>
              <w:t>ую</w:t>
            </w:r>
            <w:r w:rsidRPr="0030707F">
              <w:rPr>
                <w:rFonts w:ascii="Times New Roman" w:hAnsi="Times New Roman" w:cs="Times New Roman"/>
              </w:rPr>
              <w:t xml:space="preserve"> документаци</w:t>
            </w:r>
            <w:r w:rsidR="00934A84">
              <w:rPr>
                <w:rFonts w:ascii="Times New Roman" w:hAnsi="Times New Roman" w:cs="Times New Roman"/>
              </w:rPr>
              <w:t>ю</w:t>
            </w:r>
            <w:r w:rsidRPr="0030707F">
              <w:rPr>
                <w:rFonts w:ascii="Times New Roman" w:hAnsi="Times New Roman" w:cs="Times New Roman"/>
              </w:rPr>
              <w:t xml:space="preserve"> на выполняемые работы, их виды и содержание</w:t>
            </w:r>
            <w:r w:rsidR="0030707F">
              <w:rPr>
                <w:rFonts w:ascii="Times New Roman" w:hAnsi="Times New Roman" w:cs="Times New Roman"/>
              </w:rPr>
              <w:t>.</w:t>
            </w:r>
          </w:p>
        </w:tc>
      </w:tr>
    </w:tbl>
    <w:p w:rsidR="00325E6A" w:rsidRPr="00901EED" w:rsidRDefault="00325E6A" w:rsidP="00901EED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5E6A" w:rsidRPr="00901EED" w:rsidRDefault="00325E6A" w:rsidP="00901E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026B" w:rsidRDefault="0065026B" w:rsidP="00901EED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30707F" w:rsidRPr="00901EED" w:rsidRDefault="0030707F" w:rsidP="00901EED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26B" w:rsidRDefault="0065026B" w:rsidP="00901EED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30707F" w:rsidRPr="00901EED" w:rsidRDefault="0030707F" w:rsidP="00901EED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89"/>
        <w:gridCol w:w="1932"/>
      </w:tblGrid>
      <w:tr w:rsidR="0065026B" w:rsidRPr="00901EED" w:rsidTr="0037319D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5026B" w:rsidRPr="00901EED" w:rsidRDefault="0065026B" w:rsidP="00901EED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5026B" w:rsidRPr="00901EED" w:rsidRDefault="0065026B" w:rsidP="00901EED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5026B" w:rsidRPr="00901EED" w:rsidTr="0037319D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5026B" w:rsidRPr="00901EED" w:rsidRDefault="002D6778" w:rsidP="00901EED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5026B" w:rsidRPr="006275D0" w:rsidRDefault="0065026B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275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57655B" w:rsidRPr="006275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65026B" w:rsidRPr="00901EED" w:rsidTr="0037319D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5026B" w:rsidRPr="00901EED" w:rsidRDefault="0065026B" w:rsidP="00901EED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026B" w:rsidRPr="00901EED" w:rsidTr="0037319D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5026B" w:rsidRPr="00901EED" w:rsidRDefault="0065026B" w:rsidP="00901EE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5026B" w:rsidRPr="00901EED" w:rsidRDefault="0065026B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2540C" w:rsidRPr="00901EED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65026B" w:rsidRPr="00901EED" w:rsidTr="0037319D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5026B" w:rsidRPr="00901EED" w:rsidRDefault="0065026B" w:rsidP="00901EE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5026B" w:rsidRPr="00901EED" w:rsidRDefault="0065026B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65026B" w:rsidRPr="00901EED" w:rsidTr="0037319D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5026B" w:rsidRPr="00901EED" w:rsidRDefault="0065026B" w:rsidP="00901EE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5026B" w:rsidRPr="00901EED" w:rsidRDefault="00E2540C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8C0570" w:rsidRPr="00901EED" w:rsidTr="008C057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8C0570" w:rsidRPr="00901EED" w:rsidRDefault="008C0570" w:rsidP="00901EED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  <w:r w:rsidR="008F4816" w:rsidRPr="00901EED">
              <w:rPr>
                <w:rStyle w:val="ab"/>
                <w:rFonts w:ascii="Times New Roman" w:hAnsi="Times New Roman" w:cs="Times New Roman"/>
                <w:iCs/>
                <w:sz w:val="24"/>
                <w:szCs w:val="24"/>
              </w:rPr>
              <w:footnoteReference w:id="13"/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C0570" w:rsidRPr="00901EED" w:rsidRDefault="00BE18F1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*</w:t>
            </w:r>
          </w:p>
        </w:tc>
      </w:tr>
      <w:tr w:rsidR="00E2540C" w:rsidRPr="00901EED" w:rsidTr="00E2540C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E2540C" w:rsidRPr="00901EED" w:rsidRDefault="00E2540C" w:rsidP="00901EED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Промежуточная аттестация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EED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проводится в форме зачета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E2540C" w:rsidRPr="006275D0" w:rsidRDefault="00E2540C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75D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57655B" w:rsidRPr="00901EED" w:rsidRDefault="0057655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57655B" w:rsidRPr="00901EED" w:rsidSect="0063448D">
          <w:type w:val="continuous"/>
          <w:pgSz w:w="11906" w:h="16838"/>
          <w:pgMar w:top="1134" w:right="567" w:bottom="1134" w:left="1134" w:header="708" w:footer="708" w:gutter="0"/>
          <w:cols w:space="720"/>
          <w:docGrid w:linePitch="299"/>
        </w:sectPr>
      </w:pPr>
    </w:p>
    <w:p w:rsidR="0065026B" w:rsidRDefault="0065026B" w:rsidP="00901E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 xml:space="preserve">2.2. Тематический план и содержание учебной дисциплины </w:t>
      </w:r>
    </w:p>
    <w:p w:rsidR="0030707F" w:rsidRPr="00901EED" w:rsidRDefault="0030707F" w:rsidP="00901E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0393"/>
        <w:gridCol w:w="1050"/>
        <w:gridCol w:w="1760"/>
      </w:tblGrid>
      <w:tr w:rsidR="0065026B" w:rsidRPr="0030707F" w:rsidTr="00934A84">
        <w:trPr>
          <w:trHeight w:val="20"/>
        </w:trPr>
        <w:tc>
          <w:tcPr>
            <w:tcW w:w="700" w:type="pct"/>
            <w:shd w:val="clear" w:color="auto" w:fill="auto"/>
            <w:vAlign w:val="center"/>
          </w:tcPr>
          <w:p w:rsidR="0065026B" w:rsidRPr="0030707F" w:rsidRDefault="0065026B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384" w:type="pct"/>
            <w:shd w:val="clear" w:color="auto" w:fill="auto"/>
            <w:vAlign w:val="center"/>
          </w:tcPr>
          <w:p w:rsidR="0065026B" w:rsidRPr="0030707F" w:rsidRDefault="0065026B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5026B" w:rsidRPr="0030707F" w:rsidRDefault="0065026B" w:rsidP="00307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573" w:type="pct"/>
            <w:vAlign w:val="center"/>
          </w:tcPr>
          <w:p w:rsidR="0065026B" w:rsidRPr="0030707F" w:rsidRDefault="0065026B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65026B" w:rsidRPr="0030707F" w:rsidTr="00934A84">
        <w:trPr>
          <w:trHeight w:val="20"/>
        </w:trPr>
        <w:tc>
          <w:tcPr>
            <w:tcW w:w="700" w:type="pct"/>
            <w:shd w:val="clear" w:color="auto" w:fill="auto"/>
          </w:tcPr>
          <w:p w:rsidR="0065026B" w:rsidRPr="00961739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173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84" w:type="pct"/>
            <w:shd w:val="clear" w:color="auto" w:fill="auto"/>
          </w:tcPr>
          <w:p w:rsidR="0065026B" w:rsidRPr="00961739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173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65026B" w:rsidRPr="00961739" w:rsidRDefault="0065026B" w:rsidP="00307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173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73" w:type="pct"/>
          </w:tcPr>
          <w:p w:rsidR="0065026B" w:rsidRPr="00961739" w:rsidRDefault="00394E91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1739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0707F" w:rsidRPr="0030707F" w:rsidTr="00934A84">
        <w:trPr>
          <w:trHeight w:val="314"/>
        </w:trPr>
        <w:tc>
          <w:tcPr>
            <w:tcW w:w="700" w:type="pct"/>
            <w:vMerge w:val="restart"/>
            <w:shd w:val="clear" w:color="auto" w:fill="auto"/>
          </w:tcPr>
          <w:p w:rsidR="0030707F" w:rsidRPr="0030707F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hAnsi="Times New Roman" w:cs="Times New Roman"/>
                <w:b/>
                <w:bCs/>
              </w:rPr>
              <w:t>Тема 1.1. Орган</w:t>
            </w:r>
            <w:r w:rsidRPr="0030707F">
              <w:rPr>
                <w:rFonts w:ascii="Times New Roman" w:hAnsi="Times New Roman" w:cs="Times New Roman"/>
                <w:b/>
                <w:bCs/>
              </w:rPr>
              <w:t>и</w:t>
            </w:r>
            <w:r w:rsidRPr="0030707F">
              <w:rPr>
                <w:rFonts w:ascii="Times New Roman" w:hAnsi="Times New Roman" w:cs="Times New Roman"/>
                <w:b/>
                <w:bCs/>
              </w:rPr>
              <w:t>зация слесарных работ</w:t>
            </w:r>
          </w:p>
        </w:tc>
        <w:tc>
          <w:tcPr>
            <w:tcW w:w="3384" w:type="pct"/>
            <w:shd w:val="clear" w:color="auto" w:fill="auto"/>
          </w:tcPr>
          <w:p w:rsidR="0030707F" w:rsidRPr="0030707F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42" w:type="pct"/>
            <w:vMerge w:val="restart"/>
            <w:shd w:val="clear" w:color="auto" w:fill="auto"/>
          </w:tcPr>
          <w:p w:rsidR="0030707F" w:rsidRPr="0030707F" w:rsidRDefault="0030707F" w:rsidP="00307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73" w:type="pct"/>
            <w:vMerge w:val="restart"/>
          </w:tcPr>
          <w:p w:rsidR="0030707F" w:rsidRPr="0030707F" w:rsidRDefault="0030707F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eastAsia="Times New Roman" w:hAnsi="Times New Roman" w:cs="Times New Roman"/>
              </w:rPr>
              <w:t>ОК 1-5, 9-11</w:t>
            </w:r>
            <w:r w:rsidRPr="0030707F">
              <w:rPr>
                <w:rFonts w:ascii="Times New Roman" w:hAnsi="Times New Roman" w:cs="Times New Roman"/>
              </w:rPr>
              <w:t xml:space="preserve">, </w:t>
            </w:r>
          </w:p>
          <w:p w:rsidR="0030707F" w:rsidRPr="0030707F" w:rsidRDefault="00183D57" w:rsidP="00961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w:anchor="sub_15211" w:history="1">
              <w:r w:rsidR="0030707F" w:rsidRPr="0030707F">
                <w:rPr>
                  <w:rFonts w:ascii="Times New Roman" w:hAnsi="Times New Roman" w:cs="Times New Roman"/>
                </w:rPr>
                <w:t>ПК  1.</w:t>
              </w:r>
              <w:r w:rsidR="00961739">
                <w:rPr>
                  <w:rFonts w:ascii="Times New Roman" w:hAnsi="Times New Roman" w:cs="Times New Roman"/>
                </w:rPr>
                <w:t>3</w:t>
              </w:r>
            </w:hyperlink>
            <w:r w:rsidR="0030707F" w:rsidRPr="0030707F">
              <w:rPr>
                <w:rFonts w:ascii="Times New Roman" w:hAnsi="Times New Roman" w:cs="Times New Roman"/>
              </w:rPr>
              <w:t xml:space="preserve">, </w:t>
            </w:r>
            <w:hyperlink w:anchor="sub_15221" w:history="1">
              <w:r w:rsidR="0030707F" w:rsidRPr="0030707F">
                <w:rPr>
                  <w:rFonts w:ascii="Times New Roman" w:hAnsi="Times New Roman" w:cs="Times New Roman"/>
                </w:rPr>
                <w:t xml:space="preserve"> 2.</w:t>
              </w:r>
              <w:r w:rsidR="00961739">
                <w:rPr>
                  <w:rFonts w:ascii="Times New Roman" w:hAnsi="Times New Roman" w:cs="Times New Roman"/>
                </w:rPr>
                <w:t>3</w:t>
              </w:r>
              <w:r w:rsidR="0030707F" w:rsidRPr="0030707F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30707F" w:rsidRPr="0030707F" w:rsidTr="00934A84">
        <w:trPr>
          <w:trHeight w:val="20"/>
        </w:trPr>
        <w:tc>
          <w:tcPr>
            <w:tcW w:w="700" w:type="pct"/>
            <w:vMerge/>
            <w:shd w:val="clear" w:color="auto" w:fill="auto"/>
          </w:tcPr>
          <w:p w:rsidR="0030707F" w:rsidRPr="0030707F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pct"/>
            <w:shd w:val="clear" w:color="auto" w:fill="auto"/>
          </w:tcPr>
          <w:p w:rsidR="0030707F" w:rsidRPr="0030707F" w:rsidRDefault="0030707F" w:rsidP="0039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0707F">
              <w:rPr>
                <w:rFonts w:ascii="Times New Roman" w:eastAsia="Times New Roman" w:hAnsi="Times New Roman" w:cs="Times New Roman"/>
                <w:bCs/>
              </w:rPr>
              <w:t>Организация рабочего места слесаря: устройство и назначение слесарного верстака, параллельных тисков, рабочего, измерительного и разметочного инструмента, защитного экрана. Правила освещения рабочего места. Заточка инструмента. Применение инструкционных карт. Требования безопасности при выполнении слесарных работ</w:t>
            </w:r>
          </w:p>
        </w:tc>
        <w:tc>
          <w:tcPr>
            <w:tcW w:w="342" w:type="pct"/>
            <w:vMerge/>
            <w:shd w:val="clear" w:color="auto" w:fill="auto"/>
          </w:tcPr>
          <w:p w:rsidR="0030707F" w:rsidRPr="0030707F" w:rsidRDefault="0030707F" w:rsidP="00307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pct"/>
            <w:vMerge/>
          </w:tcPr>
          <w:p w:rsidR="0030707F" w:rsidRPr="0030707F" w:rsidRDefault="0030707F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707F" w:rsidRPr="0030707F" w:rsidTr="00934A84">
        <w:trPr>
          <w:trHeight w:val="20"/>
        </w:trPr>
        <w:tc>
          <w:tcPr>
            <w:tcW w:w="700" w:type="pct"/>
            <w:vMerge w:val="restart"/>
            <w:shd w:val="clear" w:color="auto" w:fill="auto"/>
          </w:tcPr>
          <w:p w:rsidR="0030707F" w:rsidRPr="0030707F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hAnsi="Times New Roman" w:cs="Times New Roman"/>
                <w:b/>
                <w:bCs/>
              </w:rPr>
              <w:t>Тема №. 1.2</w:t>
            </w:r>
          </w:p>
          <w:p w:rsidR="0030707F" w:rsidRPr="0030707F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eastAsia="Times New Roman" w:hAnsi="Times New Roman" w:cs="Times New Roman"/>
                <w:b/>
                <w:bCs/>
              </w:rPr>
              <w:t>Общеслесарные работы</w:t>
            </w:r>
          </w:p>
        </w:tc>
        <w:tc>
          <w:tcPr>
            <w:tcW w:w="3384" w:type="pct"/>
            <w:shd w:val="clear" w:color="auto" w:fill="auto"/>
          </w:tcPr>
          <w:p w:rsidR="0030707F" w:rsidRPr="0030707F" w:rsidRDefault="0030707F" w:rsidP="00394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42" w:type="pct"/>
            <w:vMerge w:val="restart"/>
            <w:shd w:val="clear" w:color="auto" w:fill="auto"/>
          </w:tcPr>
          <w:p w:rsidR="0030707F" w:rsidRPr="0030707F" w:rsidRDefault="0030707F" w:rsidP="00307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3" w:type="pct"/>
            <w:vMerge w:val="restart"/>
          </w:tcPr>
          <w:p w:rsidR="0030707F" w:rsidRPr="0030707F" w:rsidRDefault="0030707F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eastAsia="Times New Roman" w:hAnsi="Times New Roman" w:cs="Times New Roman"/>
              </w:rPr>
              <w:t>ОК 1-5, 9-11</w:t>
            </w:r>
            <w:r w:rsidRPr="0030707F">
              <w:rPr>
                <w:rFonts w:ascii="Times New Roman" w:hAnsi="Times New Roman" w:cs="Times New Roman"/>
              </w:rPr>
              <w:t xml:space="preserve">, </w:t>
            </w:r>
          </w:p>
          <w:p w:rsidR="0030707F" w:rsidRPr="0030707F" w:rsidRDefault="00183D57" w:rsidP="00961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w:anchor="sub_15211" w:history="1">
              <w:r w:rsidR="0030707F" w:rsidRPr="0030707F">
                <w:rPr>
                  <w:rFonts w:ascii="Times New Roman" w:hAnsi="Times New Roman" w:cs="Times New Roman"/>
                </w:rPr>
                <w:t>ПК  1.</w:t>
              </w:r>
              <w:r w:rsidR="00961739">
                <w:rPr>
                  <w:rFonts w:ascii="Times New Roman" w:hAnsi="Times New Roman" w:cs="Times New Roman"/>
                </w:rPr>
                <w:t>3</w:t>
              </w:r>
            </w:hyperlink>
            <w:r w:rsidR="0030707F" w:rsidRPr="0030707F">
              <w:rPr>
                <w:rFonts w:ascii="Times New Roman" w:hAnsi="Times New Roman" w:cs="Times New Roman"/>
              </w:rPr>
              <w:t xml:space="preserve">, </w:t>
            </w:r>
            <w:hyperlink w:anchor="sub_15221" w:history="1">
              <w:r w:rsidR="0030707F" w:rsidRPr="0030707F">
                <w:rPr>
                  <w:rFonts w:ascii="Times New Roman" w:hAnsi="Times New Roman" w:cs="Times New Roman"/>
                </w:rPr>
                <w:t xml:space="preserve"> 2.</w:t>
              </w:r>
              <w:r w:rsidR="00961739">
                <w:rPr>
                  <w:rFonts w:ascii="Times New Roman" w:hAnsi="Times New Roman" w:cs="Times New Roman"/>
                </w:rPr>
                <w:t>3</w:t>
              </w:r>
              <w:r w:rsidR="0030707F" w:rsidRPr="0030707F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30707F" w:rsidRPr="0030707F" w:rsidTr="00934A84">
        <w:trPr>
          <w:trHeight w:val="20"/>
        </w:trPr>
        <w:tc>
          <w:tcPr>
            <w:tcW w:w="700" w:type="pct"/>
            <w:vMerge/>
            <w:shd w:val="clear" w:color="auto" w:fill="auto"/>
          </w:tcPr>
          <w:p w:rsidR="0030707F" w:rsidRPr="0030707F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pct"/>
            <w:shd w:val="clear" w:color="auto" w:fill="auto"/>
          </w:tcPr>
          <w:p w:rsidR="0030707F" w:rsidRPr="0030707F" w:rsidRDefault="0030707F" w:rsidP="00394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707F">
              <w:rPr>
                <w:rFonts w:ascii="Times New Roman" w:eastAsia="Times New Roman" w:hAnsi="Times New Roman" w:cs="Times New Roman"/>
              </w:rPr>
              <w:t>Допуски и посадки, классы точности, чистоты. Мерительный и измерительный инструмент, применяемый на метрополитене. Принципиальные схемы средств измерений.</w:t>
            </w:r>
          </w:p>
          <w:p w:rsidR="0030707F" w:rsidRPr="0030707F" w:rsidRDefault="0030707F" w:rsidP="00394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707F">
              <w:rPr>
                <w:rFonts w:ascii="Times New Roman" w:eastAsia="Times New Roman" w:hAnsi="Times New Roman" w:cs="Times New Roman"/>
                <w:i/>
              </w:rPr>
              <w:t>Разметка.</w:t>
            </w:r>
            <w:r w:rsidRPr="0030707F">
              <w:rPr>
                <w:rFonts w:ascii="Times New Roman" w:eastAsia="Times New Roman" w:hAnsi="Times New Roman" w:cs="Times New Roman"/>
              </w:rPr>
              <w:t xml:space="preserve"> Ознакомление обучающихся с перечнем контрольно-измерительных, мерительных и измер</w:t>
            </w:r>
            <w:r w:rsidRPr="0030707F">
              <w:rPr>
                <w:rFonts w:ascii="Times New Roman" w:eastAsia="Times New Roman" w:hAnsi="Times New Roman" w:cs="Times New Roman"/>
              </w:rPr>
              <w:t>и</w:t>
            </w:r>
            <w:r w:rsidRPr="0030707F">
              <w:rPr>
                <w:rFonts w:ascii="Times New Roman" w:eastAsia="Times New Roman" w:hAnsi="Times New Roman" w:cs="Times New Roman"/>
              </w:rPr>
              <w:t>тельных инструментов, требования безопасности труда к применяемому инструменту. Методы подготовки поверхностей к разметке. Разметка по шаблону. Кернение мест пересечения рисок под отверстия.</w:t>
            </w:r>
          </w:p>
          <w:p w:rsidR="0030707F" w:rsidRPr="0030707F" w:rsidRDefault="0030707F" w:rsidP="00394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707F">
              <w:rPr>
                <w:rFonts w:ascii="Times New Roman" w:eastAsia="Times New Roman" w:hAnsi="Times New Roman" w:cs="Times New Roman"/>
                <w:i/>
              </w:rPr>
              <w:t>Правка.</w:t>
            </w:r>
            <w:r w:rsidRPr="0030707F">
              <w:rPr>
                <w:rFonts w:ascii="Times New Roman" w:eastAsia="Times New Roman" w:hAnsi="Times New Roman" w:cs="Times New Roman"/>
              </w:rPr>
              <w:t xml:space="preserve"> Правка полосовой и листовой стали на плите. Правка тонкой листовой стали. Рихтовка закаленных деталей.</w:t>
            </w:r>
          </w:p>
          <w:p w:rsidR="0030707F" w:rsidRPr="0030707F" w:rsidRDefault="0030707F" w:rsidP="00394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707F">
              <w:rPr>
                <w:rFonts w:ascii="Times New Roman" w:eastAsia="Times New Roman" w:hAnsi="Times New Roman" w:cs="Times New Roman"/>
                <w:i/>
              </w:rPr>
              <w:t>Гибка.</w:t>
            </w:r>
            <w:r w:rsidRPr="0030707F">
              <w:rPr>
                <w:rFonts w:ascii="Times New Roman" w:eastAsia="Times New Roman" w:hAnsi="Times New Roman" w:cs="Times New Roman"/>
              </w:rPr>
              <w:t xml:space="preserve"> Гибка полосовой стали под прямой и заданный угол. Гибка труб в холодном и нагретом состоянии. Механизированные гибочные машины.</w:t>
            </w:r>
          </w:p>
          <w:p w:rsidR="0030707F" w:rsidRPr="0030707F" w:rsidRDefault="0030707F" w:rsidP="00394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707F">
              <w:rPr>
                <w:rFonts w:ascii="Times New Roman" w:eastAsia="Times New Roman" w:hAnsi="Times New Roman" w:cs="Times New Roman"/>
                <w:i/>
              </w:rPr>
              <w:t>Рубка.</w:t>
            </w:r>
            <w:r w:rsidRPr="0030707F">
              <w:rPr>
                <w:rFonts w:ascii="Times New Roman" w:eastAsia="Times New Roman" w:hAnsi="Times New Roman" w:cs="Times New Roman"/>
              </w:rPr>
              <w:t xml:space="preserve"> Постановка корпуса и ног при рубке,  держание молотка и зубила. Удары: кистевой, локтевой и плечевой. Рубка листовой стали  на плите, по уровню губок тисок.</w:t>
            </w:r>
          </w:p>
          <w:p w:rsidR="0030707F" w:rsidRPr="0030707F" w:rsidRDefault="0030707F" w:rsidP="00394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707F">
              <w:rPr>
                <w:rFonts w:ascii="Times New Roman" w:eastAsia="Times New Roman" w:hAnsi="Times New Roman" w:cs="Times New Roman"/>
                <w:i/>
              </w:rPr>
              <w:t>Резка металла.</w:t>
            </w:r>
            <w:r w:rsidRPr="0030707F">
              <w:rPr>
                <w:rFonts w:ascii="Times New Roman" w:eastAsia="Times New Roman" w:hAnsi="Times New Roman" w:cs="Times New Roman"/>
              </w:rPr>
              <w:t xml:space="preserve"> Установка полотна в раме ножовки. Резка металла без образования стружки Разрезание труб труборезом.</w:t>
            </w:r>
          </w:p>
          <w:p w:rsidR="0030707F" w:rsidRPr="0030707F" w:rsidRDefault="0030707F" w:rsidP="00394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eastAsia="Times New Roman" w:hAnsi="Times New Roman" w:cs="Times New Roman"/>
              </w:rPr>
              <w:t>Высверливание и вырубание проемов по разметке. Распиливание полузакрытого прямолинейного контура по разметке. Распиливание по разметке отверстий, контур которых образован отрезками прямых. Проверка формы и размеров. Сверление дрелями. Электробезопасность. Проверка заземления. Управление и наладка сверлильных станков. Кинематическая схема станка. Зенкование. Подбор зенковок и зенкеров. Разверт</w:t>
            </w:r>
            <w:r w:rsidRPr="0030707F">
              <w:rPr>
                <w:rFonts w:ascii="Times New Roman" w:eastAsia="Times New Roman" w:hAnsi="Times New Roman" w:cs="Times New Roman"/>
              </w:rPr>
              <w:t>ы</w:t>
            </w:r>
            <w:r w:rsidRPr="0030707F">
              <w:rPr>
                <w:rFonts w:ascii="Times New Roman" w:eastAsia="Times New Roman" w:hAnsi="Times New Roman" w:cs="Times New Roman"/>
              </w:rPr>
              <w:t>вание ручное и машинное. Нарезание наружной и внутренней резьбы</w:t>
            </w:r>
            <w:r w:rsidRPr="0030707F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r w:rsidRPr="0030707F">
              <w:rPr>
                <w:rFonts w:ascii="Times New Roman" w:eastAsia="Times New Roman" w:hAnsi="Times New Roman" w:cs="Times New Roman"/>
              </w:rPr>
              <w:t>Правила подбора сверла под резьбу</w:t>
            </w:r>
          </w:p>
        </w:tc>
        <w:tc>
          <w:tcPr>
            <w:tcW w:w="342" w:type="pct"/>
            <w:vMerge/>
            <w:shd w:val="clear" w:color="auto" w:fill="auto"/>
          </w:tcPr>
          <w:p w:rsidR="0030707F" w:rsidRPr="0030707F" w:rsidRDefault="0030707F" w:rsidP="00307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pct"/>
            <w:vMerge/>
          </w:tcPr>
          <w:p w:rsidR="0030707F" w:rsidRPr="0030707F" w:rsidRDefault="0030707F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707F" w:rsidRPr="0030707F" w:rsidTr="00934A84">
        <w:trPr>
          <w:trHeight w:val="20"/>
        </w:trPr>
        <w:tc>
          <w:tcPr>
            <w:tcW w:w="700" w:type="pct"/>
            <w:vMerge/>
            <w:shd w:val="clear" w:color="auto" w:fill="auto"/>
          </w:tcPr>
          <w:p w:rsidR="0030707F" w:rsidRPr="0030707F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pct"/>
            <w:shd w:val="clear" w:color="auto" w:fill="auto"/>
          </w:tcPr>
          <w:p w:rsidR="0030707F" w:rsidRPr="0030707F" w:rsidRDefault="0030707F" w:rsidP="00394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42" w:type="pct"/>
            <w:vMerge w:val="restart"/>
            <w:shd w:val="clear" w:color="auto" w:fill="auto"/>
          </w:tcPr>
          <w:p w:rsidR="0030707F" w:rsidRPr="0030707F" w:rsidRDefault="0030707F" w:rsidP="00307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73" w:type="pct"/>
            <w:vMerge/>
          </w:tcPr>
          <w:p w:rsidR="0030707F" w:rsidRPr="0030707F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707F" w:rsidRPr="0030707F" w:rsidTr="00934A84">
        <w:trPr>
          <w:trHeight w:val="20"/>
        </w:trPr>
        <w:tc>
          <w:tcPr>
            <w:tcW w:w="700" w:type="pct"/>
            <w:vMerge/>
            <w:shd w:val="clear" w:color="auto" w:fill="auto"/>
          </w:tcPr>
          <w:p w:rsidR="0030707F" w:rsidRPr="0030707F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pct"/>
            <w:shd w:val="clear" w:color="auto" w:fill="auto"/>
          </w:tcPr>
          <w:p w:rsidR="0030707F" w:rsidRPr="0030707F" w:rsidRDefault="002648AB" w:rsidP="00394E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48AB">
              <w:rPr>
                <w:rFonts w:ascii="Times New Roman" w:eastAsia="Times New Roman" w:hAnsi="Times New Roman" w:cs="Times New Roman"/>
                <w:b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0707F" w:rsidRPr="0030707F">
              <w:rPr>
                <w:rFonts w:ascii="Times New Roman" w:eastAsia="Times New Roman" w:hAnsi="Times New Roman" w:cs="Times New Roman"/>
              </w:rPr>
              <w:t>Составление плана разметки детали</w:t>
            </w:r>
          </w:p>
          <w:p w:rsidR="0030707F" w:rsidRPr="0030707F" w:rsidRDefault="002648AB" w:rsidP="00394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48AB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r w:rsidR="0030707F" w:rsidRPr="0030707F">
              <w:rPr>
                <w:rFonts w:ascii="Times New Roman" w:eastAsia="Times New Roman" w:hAnsi="Times New Roman" w:cs="Times New Roman"/>
              </w:rPr>
              <w:t>Общеслесарные работы</w:t>
            </w:r>
          </w:p>
        </w:tc>
        <w:tc>
          <w:tcPr>
            <w:tcW w:w="342" w:type="pct"/>
            <w:vMerge/>
            <w:shd w:val="clear" w:color="auto" w:fill="auto"/>
          </w:tcPr>
          <w:p w:rsidR="0030707F" w:rsidRPr="0030707F" w:rsidRDefault="0030707F" w:rsidP="00307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vMerge/>
          </w:tcPr>
          <w:p w:rsidR="0030707F" w:rsidRPr="0030707F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707F" w:rsidRPr="0030707F" w:rsidTr="00934A84">
        <w:trPr>
          <w:trHeight w:val="180"/>
        </w:trPr>
        <w:tc>
          <w:tcPr>
            <w:tcW w:w="700" w:type="pct"/>
            <w:vMerge w:val="restart"/>
            <w:shd w:val="clear" w:color="auto" w:fill="auto"/>
          </w:tcPr>
          <w:p w:rsidR="0030707F" w:rsidRPr="0030707F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eastAsia="Times New Roman" w:hAnsi="Times New Roman" w:cs="Times New Roman"/>
                <w:b/>
                <w:bCs/>
              </w:rPr>
              <w:t>Тема 1.3. Слеса</w:t>
            </w:r>
            <w:r w:rsidRPr="0030707F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30707F">
              <w:rPr>
                <w:rFonts w:ascii="Times New Roman" w:eastAsia="Times New Roman" w:hAnsi="Times New Roman" w:cs="Times New Roman"/>
                <w:b/>
                <w:bCs/>
              </w:rPr>
              <w:t>но-сборочные р</w:t>
            </w:r>
            <w:r w:rsidRPr="0030707F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30707F">
              <w:rPr>
                <w:rFonts w:ascii="Times New Roman" w:eastAsia="Times New Roman" w:hAnsi="Times New Roman" w:cs="Times New Roman"/>
                <w:b/>
                <w:bCs/>
              </w:rPr>
              <w:t>боты</w:t>
            </w:r>
          </w:p>
        </w:tc>
        <w:tc>
          <w:tcPr>
            <w:tcW w:w="3384" w:type="pct"/>
            <w:shd w:val="clear" w:color="auto" w:fill="auto"/>
          </w:tcPr>
          <w:p w:rsidR="0030707F" w:rsidRPr="0030707F" w:rsidRDefault="0030707F" w:rsidP="00394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</w:rPr>
              <w:t>Содержание учебного материала</w:t>
            </w:r>
          </w:p>
        </w:tc>
        <w:tc>
          <w:tcPr>
            <w:tcW w:w="342" w:type="pct"/>
            <w:vMerge w:val="restart"/>
            <w:shd w:val="clear" w:color="auto" w:fill="auto"/>
          </w:tcPr>
          <w:p w:rsidR="0030707F" w:rsidRPr="0030707F" w:rsidRDefault="0030707F" w:rsidP="00307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73" w:type="pct"/>
            <w:vMerge w:val="restart"/>
          </w:tcPr>
          <w:p w:rsidR="0030707F" w:rsidRPr="0030707F" w:rsidRDefault="0030707F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eastAsia="Times New Roman" w:hAnsi="Times New Roman" w:cs="Times New Roman"/>
              </w:rPr>
              <w:t>ОК 1-5, 9-11</w:t>
            </w:r>
            <w:r w:rsidRPr="0030707F">
              <w:rPr>
                <w:rFonts w:ascii="Times New Roman" w:hAnsi="Times New Roman" w:cs="Times New Roman"/>
              </w:rPr>
              <w:t xml:space="preserve">, </w:t>
            </w:r>
          </w:p>
          <w:p w:rsidR="0030707F" w:rsidRPr="0030707F" w:rsidRDefault="00183D57" w:rsidP="009617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hyperlink w:anchor="sub_15211" w:history="1">
              <w:r w:rsidR="0030707F" w:rsidRPr="0030707F">
                <w:rPr>
                  <w:rFonts w:ascii="Times New Roman" w:hAnsi="Times New Roman" w:cs="Times New Roman"/>
                </w:rPr>
                <w:t>ПК  1.</w:t>
              </w:r>
              <w:r w:rsidR="00961739">
                <w:rPr>
                  <w:rFonts w:ascii="Times New Roman" w:hAnsi="Times New Roman" w:cs="Times New Roman"/>
                </w:rPr>
                <w:t>3</w:t>
              </w:r>
            </w:hyperlink>
            <w:r w:rsidR="0030707F" w:rsidRPr="0030707F">
              <w:rPr>
                <w:rFonts w:ascii="Times New Roman" w:hAnsi="Times New Roman" w:cs="Times New Roman"/>
              </w:rPr>
              <w:t xml:space="preserve">, </w:t>
            </w:r>
            <w:hyperlink w:anchor="sub_15221" w:history="1">
              <w:r w:rsidR="0030707F" w:rsidRPr="0030707F">
                <w:rPr>
                  <w:rFonts w:ascii="Times New Roman" w:hAnsi="Times New Roman" w:cs="Times New Roman"/>
                </w:rPr>
                <w:t xml:space="preserve"> 2.</w:t>
              </w:r>
              <w:r w:rsidR="00961739">
                <w:rPr>
                  <w:rFonts w:ascii="Times New Roman" w:hAnsi="Times New Roman" w:cs="Times New Roman"/>
                </w:rPr>
                <w:t>3</w:t>
              </w:r>
              <w:r w:rsidR="0030707F" w:rsidRPr="0030707F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30707F" w:rsidRPr="0030707F" w:rsidTr="00934A84">
        <w:trPr>
          <w:trHeight w:val="3742"/>
        </w:trPr>
        <w:tc>
          <w:tcPr>
            <w:tcW w:w="700" w:type="pct"/>
            <w:vMerge/>
            <w:shd w:val="clear" w:color="auto" w:fill="auto"/>
          </w:tcPr>
          <w:p w:rsidR="0030707F" w:rsidRPr="0030707F" w:rsidRDefault="0030707F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84" w:type="pct"/>
            <w:shd w:val="clear" w:color="auto" w:fill="auto"/>
          </w:tcPr>
          <w:p w:rsidR="0030707F" w:rsidRPr="0030707F" w:rsidRDefault="0030707F" w:rsidP="0039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707F">
              <w:rPr>
                <w:rFonts w:ascii="Times New Roman" w:eastAsia="Times New Roman" w:hAnsi="Times New Roman" w:cs="Times New Roman"/>
                <w:i/>
              </w:rPr>
              <w:t>Сварка.</w:t>
            </w:r>
            <w:r w:rsidRPr="0030707F">
              <w:rPr>
                <w:rFonts w:ascii="Times New Roman" w:eastAsia="Times New Roman" w:hAnsi="Times New Roman" w:cs="Times New Roman"/>
              </w:rPr>
              <w:t xml:space="preserve"> Требования безопасности при проведении сварочных работ. Технологические процессы и технич</w:t>
            </w:r>
            <w:r w:rsidRPr="0030707F">
              <w:rPr>
                <w:rFonts w:ascii="Times New Roman" w:eastAsia="Times New Roman" w:hAnsi="Times New Roman" w:cs="Times New Roman"/>
              </w:rPr>
              <w:t>е</w:t>
            </w:r>
            <w:r w:rsidRPr="0030707F">
              <w:rPr>
                <w:rFonts w:ascii="Times New Roman" w:eastAsia="Times New Roman" w:hAnsi="Times New Roman" w:cs="Times New Roman"/>
              </w:rPr>
              <w:t>ски условия сборки, разборки, ремонта сварных швов. Оборудование и приспособления для сварки.</w:t>
            </w:r>
          </w:p>
          <w:p w:rsidR="0030707F" w:rsidRPr="0030707F" w:rsidRDefault="0030707F" w:rsidP="0039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</w:rPr>
            </w:pPr>
            <w:r w:rsidRPr="0030707F">
              <w:rPr>
                <w:rFonts w:ascii="Times New Roman" w:eastAsia="Times New Roman" w:hAnsi="Times New Roman" w:cs="Times New Roman"/>
                <w:i/>
              </w:rPr>
              <w:t>Склеивание.</w:t>
            </w:r>
            <w:r w:rsidRPr="0030707F">
              <w:rPr>
                <w:rFonts w:ascii="Times New Roman" w:eastAsia="Times New Roman" w:hAnsi="Times New Roman" w:cs="Times New Roman"/>
              </w:rPr>
              <w:t xml:space="preserve"> Технологические процессы и технические условия сборки, разборки, ремонта склеиваемых соединений. Типы клеев. Контроль качества и надежность соединения </w:t>
            </w:r>
          </w:p>
          <w:p w:rsidR="0030707F" w:rsidRPr="0030707F" w:rsidRDefault="0030707F" w:rsidP="0039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707F">
              <w:rPr>
                <w:rFonts w:ascii="Times New Roman" w:eastAsia="Times New Roman" w:hAnsi="Times New Roman" w:cs="Times New Roman"/>
                <w:i/>
              </w:rPr>
              <w:t>Клепка.</w:t>
            </w:r>
            <w:r w:rsidRPr="0030707F">
              <w:rPr>
                <w:rFonts w:ascii="Times New Roman" w:eastAsia="Times New Roman" w:hAnsi="Times New Roman" w:cs="Times New Roman"/>
              </w:rPr>
              <w:t xml:space="preserve"> Технологический процесс и технические условия сборки, разборки, ремонта клепочных соедин</w:t>
            </w:r>
            <w:r w:rsidRPr="0030707F">
              <w:rPr>
                <w:rFonts w:ascii="Times New Roman" w:eastAsia="Times New Roman" w:hAnsi="Times New Roman" w:cs="Times New Roman"/>
              </w:rPr>
              <w:t>е</w:t>
            </w:r>
            <w:r w:rsidRPr="0030707F">
              <w:rPr>
                <w:rFonts w:ascii="Times New Roman" w:eastAsia="Times New Roman" w:hAnsi="Times New Roman" w:cs="Times New Roman"/>
              </w:rPr>
              <w:t xml:space="preserve">ний.  Типы заклепок и швов. Подбор, установка и расклепывание неразъемных соединений. </w:t>
            </w:r>
          </w:p>
          <w:p w:rsidR="0030707F" w:rsidRPr="0030707F" w:rsidRDefault="0030707F" w:rsidP="0039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707F">
              <w:rPr>
                <w:rFonts w:ascii="Times New Roman" w:eastAsia="Times New Roman" w:hAnsi="Times New Roman" w:cs="Times New Roman"/>
                <w:i/>
              </w:rPr>
              <w:t>Пайка.</w:t>
            </w:r>
            <w:r w:rsidRPr="0030707F">
              <w:rPr>
                <w:rFonts w:ascii="Times New Roman" w:eastAsia="Times New Roman" w:hAnsi="Times New Roman" w:cs="Times New Roman"/>
              </w:rPr>
              <w:t xml:space="preserve"> Твердые и мягкие припои. Флюсы и их назначение.</w:t>
            </w:r>
          </w:p>
          <w:p w:rsidR="0030707F" w:rsidRPr="0030707F" w:rsidRDefault="0030707F" w:rsidP="0039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707F">
              <w:rPr>
                <w:rFonts w:ascii="Times New Roman" w:eastAsia="Times New Roman" w:hAnsi="Times New Roman" w:cs="Times New Roman"/>
                <w:i/>
              </w:rPr>
              <w:t>Шабрение и притирка.</w:t>
            </w:r>
            <w:r w:rsidRPr="0030707F">
              <w:rPr>
                <w:rFonts w:ascii="Times New Roman" w:eastAsia="Times New Roman" w:hAnsi="Times New Roman" w:cs="Times New Roman"/>
              </w:rPr>
              <w:t xml:space="preserve"> Причины питтингов.</w:t>
            </w:r>
          </w:p>
          <w:p w:rsidR="0030707F" w:rsidRPr="0030707F" w:rsidRDefault="0030707F" w:rsidP="0039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</w:rPr>
            </w:pPr>
            <w:r w:rsidRPr="0030707F">
              <w:rPr>
                <w:rFonts w:ascii="Times New Roman" w:eastAsia="Times New Roman" w:hAnsi="Times New Roman" w:cs="Times New Roman"/>
              </w:rPr>
              <w:t>Термическая обработка. Отжиг, нормализация, закалка, отпуск, цементация.</w:t>
            </w:r>
          </w:p>
          <w:p w:rsidR="0030707F" w:rsidRPr="0030707F" w:rsidRDefault="0030707F" w:rsidP="00394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30707F">
              <w:rPr>
                <w:rFonts w:ascii="Times New Roman" w:eastAsia="Times New Roman" w:hAnsi="Times New Roman" w:cs="Times New Roman"/>
              </w:rPr>
              <w:t>Выполнение резьбовых соединений. Соединение отдельных элементов каркаса при помощи резьбовых с</w:t>
            </w:r>
            <w:r w:rsidRPr="0030707F">
              <w:rPr>
                <w:rFonts w:ascii="Times New Roman" w:eastAsia="Times New Roman" w:hAnsi="Times New Roman" w:cs="Times New Roman"/>
              </w:rPr>
              <w:t>о</w:t>
            </w:r>
            <w:r w:rsidRPr="0030707F">
              <w:rPr>
                <w:rFonts w:ascii="Times New Roman" w:eastAsia="Times New Roman" w:hAnsi="Times New Roman" w:cs="Times New Roman"/>
              </w:rPr>
              <w:t>единений. Крепление узлов и блоков к основанию. Крепление измерительных проборов к панели. Стоп</w:t>
            </w:r>
            <w:r w:rsidRPr="0030707F">
              <w:rPr>
                <w:rFonts w:ascii="Times New Roman" w:eastAsia="Times New Roman" w:hAnsi="Times New Roman" w:cs="Times New Roman"/>
              </w:rPr>
              <w:t>о</w:t>
            </w:r>
            <w:r w:rsidRPr="0030707F">
              <w:rPr>
                <w:rFonts w:ascii="Times New Roman" w:eastAsia="Times New Roman" w:hAnsi="Times New Roman" w:cs="Times New Roman"/>
              </w:rPr>
              <w:t>рение резьбовых соединений различными способами. Контроль сборки соединения.</w:t>
            </w:r>
            <w:r w:rsidRPr="0030707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0707F">
              <w:rPr>
                <w:rFonts w:ascii="Times New Roman" w:eastAsia="Times New Roman" w:hAnsi="Times New Roman" w:cs="Times New Roman"/>
              </w:rPr>
              <w:t>Подъемно-транспортное оборудование, его виды и назначение. Правила эксплуатации грузоподъемных средств и м</w:t>
            </w:r>
            <w:r w:rsidRPr="0030707F">
              <w:rPr>
                <w:rFonts w:ascii="Times New Roman" w:eastAsia="Times New Roman" w:hAnsi="Times New Roman" w:cs="Times New Roman"/>
              </w:rPr>
              <w:t>е</w:t>
            </w:r>
            <w:r w:rsidRPr="0030707F">
              <w:rPr>
                <w:rFonts w:ascii="Times New Roman" w:eastAsia="Times New Roman" w:hAnsi="Times New Roman" w:cs="Times New Roman"/>
              </w:rPr>
              <w:t>ханизмов, управляемых с пола Проверка правильности сборки,</w:t>
            </w:r>
            <w:r w:rsidRPr="0030707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0707F">
              <w:rPr>
                <w:rFonts w:ascii="Times New Roman" w:eastAsia="Times New Roman" w:hAnsi="Times New Roman" w:cs="Times New Roman"/>
              </w:rPr>
              <w:t>контроль качества отремонтированных у</w:t>
            </w:r>
            <w:r w:rsidRPr="0030707F">
              <w:rPr>
                <w:rFonts w:ascii="Times New Roman" w:eastAsia="Times New Roman" w:hAnsi="Times New Roman" w:cs="Times New Roman"/>
              </w:rPr>
              <w:t>з</w:t>
            </w:r>
            <w:r w:rsidRPr="0030707F">
              <w:rPr>
                <w:rFonts w:ascii="Times New Roman" w:eastAsia="Times New Roman" w:hAnsi="Times New Roman" w:cs="Times New Roman"/>
              </w:rPr>
              <w:t>лов. Обнаружение дефектов, наладка узлов, сборочных единиц и механизмов, испытания</w:t>
            </w:r>
          </w:p>
        </w:tc>
        <w:tc>
          <w:tcPr>
            <w:tcW w:w="342" w:type="pct"/>
            <w:vMerge/>
            <w:shd w:val="clear" w:color="auto" w:fill="auto"/>
          </w:tcPr>
          <w:p w:rsidR="0030707F" w:rsidRPr="0030707F" w:rsidRDefault="0030707F" w:rsidP="00307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pct"/>
            <w:vMerge/>
          </w:tcPr>
          <w:p w:rsidR="0030707F" w:rsidRPr="0030707F" w:rsidRDefault="0030707F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707F" w:rsidRPr="0030707F" w:rsidTr="00934A84">
        <w:trPr>
          <w:trHeight w:val="20"/>
        </w:trPr>
        <w:tc>
          <w:tcPr>
            <w:tcW w:w="700" w:type="pct"/>
            <w:vMerge/>
            <w:shd w:val="clear" w:color="auto" w:fill="auto"/>
          </w:tcPr>
          <w:p w:rsidR="0030707F" w:rsidRPr="0030707F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pct"/>
            <w:shd w:val="clear" w:color="auto" w:fill="auto"/>
          </w:tcPr>
          <w:p w:rsidR="0030707F" w:rsidRPr="0030707F" w:rsidRDefault="0030707F" w:rsidP="00394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hAnsi="Times New Roman" w:cs="Times New Roman"/>
                <w:b/>
                <w:bCs/>
              </w:rPr>
              <w:t xml:space="preserve">В том числе, практических занятий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42" w:type="pct"/>
            <w:vMerge w:val="restart"/>
            <w:shd w:val="clear" w:color="auto" w:fill="auto"/>
          </w:tcPr>
          <w:p w:rsidR="0030707F" w:rsidRPr="0030707F" w:rsidRDefault="0030707F" w:rsidP="00307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73" w:type="pct"/>
            <w:vMerge w:val="restart"/>
          </w:tcPr>
          <w:p w:rsidR="0030707F" w:rsidRPr="0030707F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707F" w:rsidRPr="0030707F" w:rsidTr="00934A84">
        <w:trPr>
          <w:trHeight w:val="20"/>
        </w:trPr>
        <w:tc>
          <w:tcPr>
            <w:tcW w:w="700" w:type="pct"/>
            <w:vMerge/>
            <w:shd w:val="clear" w:color="auto" w:fill="auto"/>
          </w:tcPr>
          <w:p w:rsidR="0030707F" w:rsidRPr="0030707F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pct"/>
            <w:shd w:val="clear" w:color="auto" w:fill="auto"/>
          </w:tcPr>
          <w:p w:rsidR="0030707F" w:rsidRPr="0030707F" w:rsidRDefault="002648AB" w:rsidP="0039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48AB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  <w:r w:rsidR="0030707F" w:rsidRPr="0030707F">
              <w:rPr>
                <w:rFonts w:ascii="Times New Roman" w:eastAsia="Times New Roman" w:hAnsi="Times New Roman" w:cs="Times New Roman"/>
              </w:rPr>
              <w:t>Составление технологической карты ремонта сварных швов, клепочных с</w:t>
            </w:r>
            <w:r w:rsidR="0030707F" w:rsidRPr="0030707F">
              <w:rPr>
                <w:rFonts w:ascii="Times New Roman" w:eastAsia="Times New Roman" w:hAnsi="Times New Roman" w:cs="Times New Roman"/>
              </w:rPr>
              <w:t>о</w:t>
            </w:r>
            <w:r w:rsidR="0030707F" w:rsidRPr="0030707F">
              <w:rPr>
                <w:rFonts w:ascii="Times New Roman" w:eastAsia="Times New Roman" w:hAnsi="Times New Roman" w:cs="Times New Roman"/>
              </w:rPr>
              <w:t>единений, шарнирных соединений.</w:t>
            </w:r>
          </w:p>
          <w:p w:rsidR="0030707F" w:rsidRPr="0030707F" w:rsidRDefault="002648AB" w:rsidP="0039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48AB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  <w:r w:rsidR="0030707F" w:rsidRPr="0030707F">
              <w:rPr>
                <w:rFonts w:ascii="Times New Roman" w:eastAsia="Times New Roman" w:hAnsi="Times New Roman" w:cs="Times New Roman"/>
              </w:rPr>
              <w:t>Составление технологической карты ремонта вращающихся соединений с трением скольжения</w:t>
            </w:r>
          </w:p>
          <w:p w:rsidR="0030707F" w:rsidRPr="0030707F" w:rsidRDefault="002648AB" w:rsidP="00394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48AB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r w:rsidR="0030707F" w:rsidRPr="0030707F">
              <w:rPr>
                <w:rFonts w:ascii="Times New Roman" w:eastAsia="Times New Roman" w:hAnsi="Times New Roman" w:cs="Times New Roman"/>
                <w:bCs/>
              </w:rPr>
              <w:t>Слесарно-сборочные работы</w:t>
            </w:r>
          </w:p>
        </w:tc>
        <w:tc>
          <w:tcPr>
            <w:tcW w:w="342" w:type="pct"/>
            <w:vMerge/>
            <w:shd w:val="clear" w:color="auto" w:fill="auto"/>
          </w:tcPr>
          <w:p w:rsidR="0030707F" w:rsidRPr="0030707F" w:rsidRDefault="0030707F" w:rsidP="00307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vMerge/>
          </w:tcPr>
          <w:p w:rsidR="0030707F" w:rsidRPr="0030707F" w:rsidRDefault="0030707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48AB" w:rsidRPr="0030707F" w:rsidTr="00934A84">
        <w:trPr>
          <w:trHeight w:val="20"/>
        </w:trPr>
        <w:tc>
          <w:tcPr>
            <w:tcW w:w="700" w:type="pct"/>
            <w:vMerge w:val="restart"/>
            <w:shd w:val="clear" w:color="auto" w:fill="auto"/>
          </w:tcPr>
          <w:p w:rsidR="00961739" w:rsidRDefault="002648AB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30707F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Тема 1.4. </w:t>
            </w:r>
          </w:p>
          <w:p w:rsidR="002648AB" w:rsidRPr="0030707F" w:rsidRDefault="002648AB" w:rsidP="00961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eastAsia="Times New Roman" w:hAnsi="Times New Roman" w:cs="Times New Roman"/>
                <w:b/>
                <w:spacing w:val="-4"/>
              </w:rPr>
              <w:t>Элек</w:t>
            </w:r>
            <w:r w:rsidR="00961739">
              <w:rPr>
                <w:rFonts w:ascii="Times New Roman" w:eastAsia="Times New Roman" w:hAnsi="Times New Roman" w:cs="Times New Roman"/>
                <w:b/>
                <w:spacing w:val="-4"/>
              </w:rPr>
              <w:t>тро</w:t>
            </w:r>
            <w:r w:rsidRPr="0030707F">
              <w:rPr>
                <w:rFonts w:ascii="Times New Roman" w:eastAsia="Times New Roman" w:hAnsi="Times New Roman" w:cs="Times New Roman"/>
                <w:b/>
                <w:spacing w:val="-4"/>
              </w:rPr>
              <w:t>монтажные работы</w:t>
            </w:r>
          </w:p>
        </w:tc>
        <w:tc>
          <w:tcPr>
            <w:tcW w:w="3384" w:type="pct"/>
            <w:shd w:val="clear" w:color="auto" w:fill="auto"/>
          </w:tcPr>
          <w:p w:rsidR="002648AB" w:rsidRPr="002648AB" w:rsidRDefault="002648AB" w:rsidP="00394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707F">
              <w:rPr>
                <w:rFonts w:ascii="Times New Roman" w:eastAsia="Calibri" w:hAnsi="Times New Roman" w:cs="Times New Roman"/>
                <w:b/>
                <w:spacing w:val="-8"/>
              </w:rPr>
              <w:t>Содержание учебного материала</w:t>
            </w:r>
          </w:p>
        </w:tc>
        <w:tc>
          <w:tcPr>
            <w:tcW w:w="342" w:type="pct"/>
            <w:vMerge w:val="restart"/>
            <w:shd w:val="clear" w:color="auto" w:fill="auto"/>
          </w:tcPr>
          <w:p w:rsidR="002648AB" w:rsidRPr="0030707F" w:rsidRDefault="002648AB" w:rsidP="00307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73" w:type="pct"/>
            <w:vMerge w:val="restart"/>
          </w:tcPr>
          <w:p w:rsidR="002648AB" w:rsidRPr="0030707F" w:rsidRDefault="002648AB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707F">
              <w:rPr>
                <w:rFonts w:ascii="Times New Roman" w:eastAsia="Times New Roman" w:hAnsi="Times New Roman" w:cs="Times New Roman"/>
              </w:rPr>
              <w:t>ОК 1-5, 9-11</w:t>
            </w:r>
            <w:r w:rsidRPr="0030707F">
              <w:rPr>
                <w:rFonts w:ascii="Times New Roman" w:hAnsi="Times New Roman" w:cs="Times New Roman"/>
              </w:rPr>
              <w:t xml:space="preserve">, </w:t>
            </w:r>
          </w:p>
          <w:p w:rsidR="002648AB" w:rsidRPr="0030707F" w:rsidRDefault="00183D57" w:rsidP="009617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hyperlink w:anchor="sub_15211" w:history="1">
              <w:r w:rsidR="002648AB" w:rsidRPr="0030707F">
                <w:rPr>
                  <w:rFonts w:ascii="Times New Roman" w:hAnsi="Times New Roman" w:cs="Times New Roman"/>
                </w:rPr>
                <w:t>ПК  1.</w:t>
              </w:r>
              <w:r w:rsidR="00961739">
                <w:rPr>
                  <w:rFonts w:ascii="Times New Roman" w:hAnsi="Times New Roman" w:cs="Times New Roman"/>
                </w:rPr>
                <w:t>3</w:t>
              </w:r>
            </w:hyperlink>
            <w:r w:rsidR="002648AB" w:rsidRPr="0030707F">
              <w:rPr>
                <w:rFonts w:ascii="Times New Roman" w:hAnsi="Times New Roman" w:cs="Times New Roman"/>
              </w:rPr>
              <w:t xml:space="preserve">, </w:t>
            </w:r>
            <w:hyperlink w:anchor="sub_15221" w:history="1">
              <w:r w:rsidR="002648AB" w:rsidRPr="0030707F">
                <w:rPr>
                  <w:rFonts w:ascii="Times New Roman" w:hAnsi="Times New Roman" w:cs="Times New Roman"/>
                </w:rPr>
                <w:t xml:space="preserve"> 2.</w:t>
              </w:r>
              <w:r w:rsidR="00961739">
                <w:rPr>
                  <w:rFonts w:ascii="Times New Roman" w:hAnsi="Times New Roman" w:cs="Times New Roman"/>
                </w:rPr>
                <w:t>3</w:t>
              </w:r>
              <w:r w:rsidR="002648AB" w:rsidRPr="0030707F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2648AB" w:rsidRPr="0030707F" w:rsidTr="00934A84">
        <w:trPr>
          <w:trHeight w:val="20"/>
        </w:trPr>
        <w:tc>
          <w:tcPr>
            <w:tcW w:w="700" w:type="pct"/>
            <w:vMerge/>
            <w:shd w:val="clear" w:color="auto" w:fill="auto"/>
          </w:tcPr>
          <w:p w:rsidR="002648AB" w:rsidRPr="0030707F" w:rsidRDefault="002648AB" w:rsidP="00901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</w:p>
        </w:tc>
        <w:tc>
          <w:tcPr>
            <w:tcW w:w="3384" w:type="pct"/>
            <w:shd w:val="clear" w:color="auto" w:fill="auto"/>
          </w:tcPr>
          <w:p w:rsidR="002648AB" w:rsidRPr="0030707F" w:rsidRDefault="002648AB" w:rsidP="00961739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30707F">
              <w:rPr>
                <w:rFonts w:ascii="Times New Roman" w:eastAsia="Times New Roman" w:hAnsi="Times New Roman" w:cs="Times New Roman"/>
                <w:bCs/>
                <w:color w:val="000000"/>
              </w:rPr>
              <w:t>Электромонтажные работы.</w:t>
            </w:r>
            <w:r w:rsidRPr="0030707F">
              <w:rPr>
                <w:rFonts w:ascii="Times New Roman" w:eastAsia="Times New Roman" w:hAnsi="Times New Roman" w:cs="Times New Roman"/>
              </w:rPr>
              <w:t xml:space="preserve"> Электромонтажные операции с проводами и кабелями.</w:t>
            </w:r>
            <w:r w:rsidR="00961739">
              <w:rPr>
                <w:rFonts w:ascii="Times New Roman" w:eastAsia="Times New Roman" w:hAnsi="Times New Roman" w:cs="Times New Roman"/>
              </w:rPr>
              <w:t xml:space="preserve"> </w:t>
            </w:r>
            <w:r w:rsidRPr="0030707F">
              <w:rPr>
                <w:rFonts w:ascii="Times New Roman" w:eastAsia="Times New Roman" w:hAnsi="Times New Roman" w:cs="Times New Roman"/>
              </w:rPr>
              <w:t>Радиомонтажные раб</w:t>
            </w:r>
            <w:r w:rsidRPr="0030707F">
              <w:rPr>
                <w:rFonts w:ascii="Times New Roman" w:eastAsia="Times New Roman" w:hAnsi="Times New Roman" w:cs="Times New Roman"/>
              </w:rPr>
              <w:t>о</w:t>
            </w:r>
            <w:r w:rsidRPr="0030707F">
              <w:rPr>
                <w:rFonts w:ascii="Times New Roman" w:eastAsia="Times New Roman" w:hAnsi="Times New Roman" w:cs="Times New Roman"/>
              </w:rPr>
              <w:t>ты. Лужение и пайка.</w:t>
            </w:r>
            <w:r w:rsidR="00961739">
              <w:rPr>
                <w:rFonts w:ascii="Times New Roman" w:eastAsia="Times New Roman" w:hAnsi="Times New Roman" w:cs="Times New Roman"/>
              </w:rPr>
              <w:t xml:space="preserve"> </w:t>
            </w:r>
            <w:r w:rsidRPr="0030707F">
              <w:rPr>
                <w:rFonts w:ascii="Times New Roman" w:eastAsia="Times New Roman" w:hAnsi="Times New Roman" w:cs="Times New Roman"/>
              </w:rPr>
              <w:t>Требования безопасности при лужении и пайке</w:t>
            </w:r>
          </w:p>
        </w:tc>
        <w:tc>
          <w:tcPr>
            <w:tcW w:w="342" w:type="pct"/>
            <w:vMerge/>
            <w:shd w:val="clear" w:color="auto" w:fill="auto"/>
          </w:tcPr>
          <w:p w:rsidR="002648AB" w:rsidRPr="0030707F" w:rsidRDefault="002648AB" w:rsidP="00307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pct"/>
            <w:vMerge/>
          </w:tcPr>
          <w:p w:rsidR="002648AB" w:rsidRPr="0030707F" w:rsidRDefault="002648AB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48AB" w:rsidRPr="0030707F" w:rsidTr="00934A84">
        <w:trPr>
          <w:trHeight w:val="20"/>
        </w:trPr>
        <w:tc>
          <w:tcPr>
            <w:tcW w:w="700" w:type="pct"/>
            <w:vMerge/>
            <w:shd w:val="clear" w:color="auto" w:fill="auto"/>
          </w:tcPr>
          <w:p w:rsidR="002648AB" w:rsidRPr="0030707F" w:rsidRDefault="002648AB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pct"/>
            <w:shd w:val="clear" w:color="auto" w:fill="auto"/>
          </w:tcPr>
          <w:p w:rsidR="002648AB" w:rsidRPr="0030707F" w:rsidRDefault="002648AB" w:rsidP="00394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hAnsi="Times New Roman" w:cs="Times New Roman"/>
                <w:b/>
                <w:bCs/>
              </w:rPr>
              <w:t xml:space="preserve">В том числе, практических занятий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42" w:type="pct"/>
            <w:vMerge w:val="restart"/>
            <w:shd w:val="clear" w:color="auto" w:fill="auto"/>
          </w:tcPr>
          <w:p w:rsidR="002648AB" w:rsidRPr="0030707F" w:rsidRDefault="002648AB" w:rsidP="00307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707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73" w:type="pct"/>
            <w:vMerge w:val="restart"/>
          </w:tcPr>
          <w:p w:rsidR="002648AB" w:rsidRPr="0030707F" w:rsidRDefault="002648AB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48AB" w:rsidRPr="0030707F" w:rsidTr="00934A84">
        <w:trPr>
          <w:trHeight w:val="20"/>
        </w:trPr>
        <w:tc>
          <w:tcPr>
            <w:tcW w:w="700" w:type="pct"/>
            <w:vMerge/>
            <w:shd w:val="clear" w:color="auto" w:fill="auto"/>
          </w:tcPr>
          <w:p w:rsidR="002648AB" w:rsidRPr="0030707F" w:rsidRDefault="002648AB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pct"/>
            <w:shd w:val="clear" w:color="auto" w:fill="auto"/>
          </w:tcPr>
          <w:p w:rsidR="00961739" w:rsidRDefault="002648AB" w:rsidP="009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</w:rPr>
            </w:pPr>
            <w:r w:rsidRPr="002648AB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  <w:r w:rsidRPr="0030707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Подбор и изготовление кабельных наконечников по данному сечению проводов или кабелей. </w:t>
            </w:r>
            <w:r w:rsidRPr="0030707F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Разделка и </w:t>
            </w:r>
            <w:r w:rsidRPr="0030707F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зачистка концов одножильных и многожильных проводов и кабелей для ср</w:t>
            </w:r>
            <w:r w:rsidRPr="0030707F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</w:t>
            </w:r>
            <w:r w:rsidRPr="0030707F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щивания. Снятие </w:t>
            </w:r>
            <w:r w:rsidRPr="0030707F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оболочек, изолирование, оконцовка проводов. </w:t>
            </w:r>
          </w:p>
          <w:p w:rsidR="002648AB" w:rsidRPr="0030707F" w:rsidRDefault="002648AB" w:rsidP="00961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48AB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  <w:r w:rsidRPr="0030707F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Соединение проводов и кабелей с электрическими машинами, с электрич</w:t>
            </w:r>
            <w:r w:rsidRPr="0030707F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30707F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ской аппаратурой, предохранителями, блоками сопротивлений</w:t>
            </w:r>
          </w:p>
        </w:tc>
        <w:tc>
          <w:tcPr>
            <w:tcW w:w="342" w:type="pct"/>
            <w:vMerge/>
            <w:shd w:val="clear" w:color="auto" w:fill="auto"/>
          </w:tcPr>
          <w:p w:rsidR="002648AB" w:rsidRPr="0030707F" w:rsidRDefault="002648AB" w:rsidP="00307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" w:type="pct"/>
            <w:vMerge/>
          </w:tcPr>
          <w:p w:rsidR="002648AB" w:rsidRPr="0030707F" w:rsidRDefault="002648AB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540C" w:rsidRPr="0030707F" w:rsidTr="00934A84">
        <w:trPr>
          <w:trHeight w:val="20"/>
        </w:trPr>
        <w:tc>
          <w:tcPr>
            <w:tcW w:w="4085" w:type="pct"/>
            <w:gridSpan w:val="2"/>
            <w:shd w:val="clear" w:color="auto" w:fill="auto"/>
          </w:tcPr>
          <w:p w:rsidR="00E2540C" w:rsidRPr="0030707F" w:rsidRDefault="00E2540C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342" w:type="pct"/>
            <w:shd w:val="clear" w:color="auto" w:fill="auto"/>
          </w:tcPr>
          <w:p w:rsidR="00E2540C" w:rsidRPr="0030707F" w:rsidRDefault="00E2540C" w:rsidP="00307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73" w:type="pct"/>
          </w:tcPr>
          <w:p w:rsidR="00E2540C" w:rsidRPr="0030707F" w:rsidRDefault="00E2540C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5F76" w:rsidRPr="0030707F" w:rsidTr="00934A84">
        <w:trPr>
          <w:trHeight w:val="20"/>
        </w:trPr>
        <w:tc>
          <w:tcPr>
            <w:tcW w:w="4085" w:type="pct"/>
            <w:gridSpan w:val="2"/>
            <w:shd w:val="clear" w:color="auto" w:fill="auto"/>
          </w:tcPr>
          <w:p w:rsidR="00EF5F76" w:rsidRPr="0030707F" w:rsidRDefault="00EF5F76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342" w:type="pct"/>
            <w:shd w:val="clear" w:color="auto" w:fill="auto"/>
          </w:tcPr>
          <w:p w:rsidR="00EF5F76" w:rsidRPr="0030707F" w:rsidRDefault="00C4592A" w:rsidP="00307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07F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573" w:type="pct"/>
          </w:tcPr>
          <w:p w:rsidR="00EF5F76" w:rsidRPr="0030707F" w:rsidRDefault="00EF5F76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</w:tbl>
    <w:p w:rsidR="004B59EB" w:rsidRPr="00901EED" w:rsidRDefault="004B59EB" w:rsidP="00901E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01EE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B59EB" w:rsidRPr="00901EED" w:rsidRDefault="004B59EB" w:rsidP="00901EED">
      <w:pPr>
        <w:spacing w:after="0"/>
        <w:ind w:left="1353"/>
        <w:rPr>
          <w:rFonts w:ascii="Times New Roman" w:hAnsi="Times New Roman" w:cs="Times New Roman"/>
          <w:b/>
          <w:bCs/>
          <w:sz w:val="24"/>
          <w:szCs w:val="24"/>
        </w:rPr>
        <w:sectPr w:rsidR="004B59EB" w:rsidRPr="00901EED" w:rsidSect="0063448D">
          <w:type w:val="continuous"/>
          <w:pgSz w:w="16838" w:h="11906" w:orient="landscape"/>
          <w:pgMar w:top="1134" w:right="567" w:bottom="1134" w:left="1134" w:header="708" w:footer="708" w:gutter="0"/>
          <w:cols w:space="720"/>
          <w:docGrid w:linePitch="299"/>
        </w:sectPr>
      </w:pPr>
    </w:p>
    <w:p w:rsidR="0065026B" w:rsidRPr="00901EED" w:rsidRDefault="0065026B" w:rsidP="00901EED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73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01E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901EED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 УЧЕБНОЙ ДИСЦИПЛИНЫ</w:t>
      </w:r>
    </w:p>
    <w:p w:rsidR="0065026B" w:rsidRPr="00901EED" w:rsidRDefault="0065026B" w:rsidP="00D1252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D02EA1" w:rsidRPr="00901EED" w:rsidRDefault="00D02EA1" w:rsidP="00D1252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 xml:space="preserve">Кабинет «Основы слесарно-сборочных работ», </w:t>
      </w:r>
      <w:r w:rsidRPr="00901EED">
        <w:rPr>
          <w:rFonts w:ascii="Times New Roman" w:hAnsi="Times New Roman" w:cs="Times New Roman"/>
          <w:sz w:val="24"/>
          <w:szCs w:val="24"/>
          <w:lang w:eastAsia="en-US"/>
        </w:rPr>
        <w:t>оснащенный о</w:t>
      </w:r>
      <w:r w:rsidRPr="00901EED">
        <w:rPr>
          <w:rFonts w:ascii="Times New Roman" w:hAnsi="Times New Roman" w:cs="Times New Roman"/>
          <w:bCs/>
          <w:sz w:val="24"/>
          <w:szCs w:val="24"/>
          <w:lang w:eastAsia="en-US"/>
        </w:rPr>
        <w:t>борудованием:</w:t>
      </w:r>
    </w:p>
    <w:p w:rsidR="00D02EA1" w:rsidRPr="00901EED" w:rsidRDefault="00D02EA1" w:rsidP="00D12526">
      <w:pPr>
        <w:numPr>
          <w:ilvl w:val="0"/>
          <w:numId w:val="5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 xml:space="preserve">рабочие столы и стулья для обучающихся; </w:t>
      </w:r>
    </w:p>
    <w:p w:rsidR="00D02EA1" w:rsidRPr="00901EED" w:rsidRDefault="00D02EA1" w:rsidP="00D12526">
      <w:pPr>
        <w:numPr>
          <w:ilvl w:val="0"/>
          <w:numId w:val="5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D02EA1" w:rsidRPr="00901EED" w:rsidRDefault="00D02EA1" w:rsidP="00D12526">
      <w:pPr>
        <w:numPr>
          <w:ilvl w:val="0"/>
          <w:numId w:val="5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 xml:space="preserve">информационные стенды; </w:t>
      </w:r>
    </w:p>
    <w:p w:rsidR="00D02EA1" w:rsidRPr="00901EED" w:rsidRDefault="00D02EA1" w:rsidP="00D12526">
      <w:pPr>
        <w:numPr>
          <w:ilvl w:val="0"/>
          <w:numId w:val="5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 xml:space="preserve">комплект учебно-наглядных пособий по дисциплине; </w:t>
      </w:r>
    </w:p>
    <w:p w:rsidR="00D02EA1" w:rsidRPr="00901EED" w:rsidRDefault="00ED1D5B" w:rsidP="00D1252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техническими средствами обучения:</w:t>
      </w:r>
    </w:p>
    <w:p w:rsidR="00D02EA1" w:rsidRPr="00901EED" w:rsidRDefault="00D02EA1" w:rsidP="00D1252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обеспечением;</w:t>
      </w:r>
    </w:p>
    <w:p w:rsidR="00D02EA1" w:rsidRPr="00901EED" w:rsidRDefault="00D02EA1" w:rsidP="00D1252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>– мультимедиапроектор;</w:t>
      </w:r>
    </w:p>
    <w:p w:rsidR="00D02EA1" w:rsidRPr="00901EED" w:rsidRDefault="00D02EA1" w:rsidP="00D1252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>– экран.</w:t>
      </w:r>
    </w:p>
    <w:p w:rsidR="0065026B" w:rsidRPr="00901EED" w:rsidRDefault="00AE22CA" w:rsidP="00D1252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 xml:space="preserve">Мастерские: </w:t>
      </w:r>
      <w:r w:rsidR="00961739">
        <w:rPr>
          <w:rFonts w:ascii="Times New Roman" w:hAnsi="Times New Roman" w:cs="Times New Roman"/>
          <w:bCs/>
          <w:sz w:val="24"/>
          <w:szCs w:val="24"/>
        </w:rPr>
        <w:t>С</w:t>
      </w:r>
      <w:r w:rsidRPr="00901EED">
        <w:rPr>
          <w:rFonts w:ascii="Times New Roman" w:hAnsi="Times New Roman" w:cs="Times New Roman"/>
          <w:bCs/>
          <w:sz w:val="24"/>
          <w:szCs w:val="24"/>
        </w:rPr>
        <w:t xml:space="preserve">лесарная, </w:t>
      </w:r>
      <w:r w:rsidR="00961739">
        <w:rPr>
          <w:rFonts w:ascii="Times New Roman" w:hAnsi="Times New Roman" w:cs="Times New Roman"/>
          <w:bCs/>
          <w:sz w:val="24"/>
          <w:szCs w:val="24"/>
        </w:rPr>
        <w:t>Э</w:t>
      </w:r>
      <w:r w:rsidRPr="00901EED">
        <w:rPr>
          <w:rFonts w:ascii="Times New Roman" w:hAnsi="Times New Roman" w:cs="Times New Roman"/>
          <w:bCs/>
          <w:sz w:val="24"/>
          <w:szCs w:val="24"/>
        </w:rPr>
        <w:t>лектромонтажная</w:t>
      </w:r>
      <w:r w:rsidR="00FF1AD5" w:rsidRPr="00901EED">
        <w:rPr>
          <w:rFonts w:ascii="Times New Roman" w:hAnsi="Times New Roman" w:cs="Times New Roman"/>
          <w:bCs/>
          <w:sz w:val="24"/>
          <w:szCs w:val="24"/>
        </w:rPr>
        <w:t>,</w:t>
      </w:r>
      <w:r w:rsidRPr="00901EE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12CC4" w:rsidRPr="00901EED">
        <w:rPr>
          <w:rFonts w:ascii="Times New Roman" w:hAnsi="Times New Roman" w:cs="Times New Roman"/>
          <w:bCs/>
          <w:sz w:val="24"/>
          <w:szCs w:val="24"/>
        </w:rPr>
        <w:t>оснащенные</w:t>
      </w:r>
      <w:r w:rsidR="0065026B" w:rsidRPr="00901EED">
        <w:rPr>
          <w:rFonts w:ascii="Times New Roman" w:hAnsi="Times New Roman" w:cs="Times New Roman"/>
          <w:bCs/>
          <w:sz w:val="24"/>
          <w:szCs w:val="24"/>
        </w:rPr>
        <w:t xml:space="preserve"> необходимым для реализации программы учебной дисципл</w:t>
      </w:r>
      <w:r w:rsidR="00B12CC4" w:rsidRPr="00901EED">
        <w:rPr>
          <w:rFonts w:ascii="Times New Roman" w:hAnsi="Times New Roman" w:cs="Times New Roman"/>
          <w:bCs/>
          <w:sz w:val="24"/>
          <w:szCs w:val="24"/>
        </w:rPr>
        <w:t xml:space="preserve">ины оборудованием, приведенным в п </w:t>
      </w:r>
      <w:r w:rsidR="0065026B" w:rsidRPr="00901EED">
        <w:rPr>
          <w:rFonts w:ascii="Times New Roman" w:hAnsi="Times New Roman" w:cs="Times New Roman"/>
          <w:bCs/>
          <w:sz w:val="24"/>
          <w:szCs w:val="24"/>
        </w:rPr>
        <w:t>6.</w:t>
      </w:r>
      <w:r w:rsidR="00B12CC4" w:rsidRPr="00901EED">
        <w:rPr>
          <w:rFonts w:ascii="Times New Roman" w:hAnsi="Times New Roman" w:cs="Times New Roman"/>
          <w:bCs/>
          <w:sz w:val="24"/>
          <w:szCs w:val="24"/>
        </w:rPr>
        <w:t>1.</w:t>
      </w:r>
      <w:r w:rsidR="0065026B" w:rsidRPr="00901EED">
        <w:rPr>
          <w:rFonts w:ascii="Times New Roman" w:hAnsi="Times New Roman" w:cs="Times New Roman"/>
          <w:bCs/>
          <w:sz w:val="24"/>
          <w:szCs w:val="24"/>
        </w:rPr>
        <w:t>2.</w:t>
      </w:r>
      <w:r w:rsidR="00E2540C" w:rsidRPr="00901EED">
        <w:rPr>
          <w:rFonts w:ascii="Times New Roman" w:hAnsi="Times New Roman" w:cs="Times New Roman"/>
          <w:bCs/>
          <w:sz w:val="24"/>
          <w:szCs w:val="24"/>
        </w:rPr>
        <w:t>2</w:t>
      </w:r>
      <w:r w:rsidR="00B12CC4" w:rsidRPr="00901EED">
        <w:rPr>
          <w:rFonts w:ascii="Times New Roman" w:hAnsi="Times New Roman" w:cs="Times New Roman"/>
          <w:bCs/>
          <w:sz w:val="24"/>
          <w:szCs w:val="24"/>
        </w:rPr>
        <w:t>.</w:t>
      </w:r>
      <w:r w:rsidR="0065026B" w:rsidRPr="00901EED">
        <w:rPr>
          <w:rFonts w:ascii="Times New Roman" w:hAnsi="Times New Roman" w:cs="Times New Roman"/>
          <w:bCs/>
          <w:sz w:val="24"/>
          <w:szCs w:val="24"/>
        </w:rPr>
        <w:t xml:space="preserve"> примерной программы по данной </w:t>
      </w:r>
      <w:r w:rsidR="00B12CC4" w:rsidRPr="00901EED">
        <w:rPr>
          <w:rFonts w:ascii="Times New Roman" w:hAnsi="Times New Roman" w:cs="Times New Roman"/>
          <w:bCs/>
          <w:sz w:val="24"/>
          <w:szCs w:val="24"/>
        </w:rPr>
        <w:t>профессии</w:t>
      </w:r>
      <w:r w:rsidR="0065026B" w:rsidRPr="00901EED">
        <w:rPr>
          <w:rFonts w:ascii="Times New Roman" w:hAnsi="Times New Roman" w:cs="Times New Roman"/>
          <w:bCs/>
          <w:sz w:val="24"/>
          <w:szCs w:val="24"/>
        </w:rPr>
        <w:t>.</w:t>
      </w:r>
    </w:p>
    <w:p w:rsidR="0065026B" w:rsidRPr="00901EED" w:rsidRDefault="0065026B" w:rsidP="00D1252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EED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5026B" w:rsidRPr="00901EED" w:rsidRDefault="0065026B" w:rsidP="00D1252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901EED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</w:t>
      </w:r>
      <w:r w:rsidR="00D02EA1" w:rsidRPr="00901EED">
        <w:rPr>
          <w:rFonts w:ascii="Times New Roman" w:hAnsi="Times New Roman" w:cs="Times New Roman"/>
          <w:sz w:val="24"/>
          <w:szCs w:val="24"/>
        </w:rPr>
        <w:t>е</w:t>
      </w:r>
      <w:r w:rsidRPr="00901EED">
        <w:rPr>
          <w:rFonts w:ascii="Times New Roman" w:hAnsi="Times New Roman" w:cs="Times New Roman"/>
          <w:sz w:val="24"/>
          <w:szCs w:val="24"/>
        </w:rPr>
        <w:t xml:space="preserve"> для использования в образовательном процессе </w:t>
      </w:r>
    </w:p>
    <w:p w:rsidR="00B12CC4" w:rsidRPr="00901EED" w:rsidRDefault="00AF3C4B" w:rsidP="00D12526">
      <w:pPr>
        <w:tabs>
          <w:tab w:val="left" w:pos="851"/>
          <w:tab w:val="left" w:pos="993"/>
        </w:tabs>
        <w:spacing w:after="0" w:line="360" w:lineRule="auto"/>
        <w:ind w:left="360" w:firstLine="34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3.2.1.</w:t>
      </w:r>
      <w:r w:rsidRPr="00901EED">
        <w:rPr>
          <w:rFonts w:ascii="Times New Roman" w:hAnsi="Times New Roman" w:cs="Times New Roman"/>
          <w:b/>
          <w:sz w:val="24"/>
          <w:szCs w:val="24"/>
        </w:rPr>
        <w:tab/>
      </w:r>
      <w:r w:rsidR="0065026B" w:rsidRPr="00901EED">
        <w:rPr>
          <w:rFonts w:ascii="Times New Roman" w:hAnsi="Times New Roman" w:cs="Times New Roman"/>
          <w:b/>
          <w:sz w:val="24"/>
          <w:szCs w:val="24"/>
        </w:rPr>
        <w:t>Печатные издания</w:t>
      </w:r>
      <w:r w:rsidRPr="00901EED">
        <w:rPr>
          <w:rStyle w:val="ab"/>
          <w:rFonts w:ascii="Times New Roman" w:hAnsi="Times New Roman" w:cs="Times New Roman"/>
          <w:b/>
          <w:sz w:val="24"/>
          <w:szCs w:val="24"/>
        </w:rPr>
        <w:footnoteReference w:id="14"/>
      </w:r>
    </w:p>
    <w:p w:rsidR="000F1F80" w:rsidRPr="00901EED" w:rsidRDefault="000F1F80" w:rsidP="00D12526">
      <w:pPr>
        <w:pStyle w:val="ad"/>
        <w:numPr>
          <w:ilvl w:val="0"/>
          <w:numId w:val="30"/>
        </w:numPr>
        <w:tabs>
          <w:tab w:val="left" w:pos="142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rPr>
          <w:bCs/>
        </w:rPr>
      </w:pPr>
      <w:r w:rsidRPr="00901EED">
        <w:t>Нестеренко В.М., Технология электромонтажных работ: учеб. пособие для учреждений нач. проф. образования / В.М. Нестеренко, А.М. Мысьянов. — 10-е изд., испр. — М.: Издател</w:t>
      </w:r>
      <w:r w:rsidRPr="00901EED">
        <w:t>ь</w:t>
      </w:r>
      <w:r w:rsidRPr="00901EED">
        <w:t>ский центр. «Академия», 2013. — 592 с</w:t>
      </w:r>
    </w:p>
    <w:p w:rsidR="000F1F80" w:rsidRPr="00901EED" w:rsidRDefault="000F1F80" w:rsidP="00D12526">
      <w:pPr>
        <w:pStyle w:val="ad"/>
        <w:numPr>
          <w:ilvl w:val="0"/>
          <w:numId w:val="30"/>
        </w:numPr>
        <w:tabs>
          <w:tab w:val="left" w:pos="142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rPr>
          <w:bCs/>
        </w:rPr>
      </w:pPr>
      <w:r w:rsidRPr="00901EED">
        <w:rPr>
          <w:bCs/>
        </w:rPr>
        <w:t>Покровский, Б. С. Слесарное дело / Б.С. Покровский, В.А. Скакун. - М.: Академия, 2011. - 320 c.</w:t>
      </w:r>
    </w:p>
    <w:p w:rsidR="00AF3C4B" w:rsidRPr="00901EED" w:rsidRDefault="00AF3C4B" w:rsidP="00D12526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E38B7" w:rsidRPr="00901EED" w:rsidRDefault="008E38B7" w:rsidP="00D12526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E38B7" w:rsidRPr="00901EED" w:rsidRDefault="008E38B7" w:rsidP="00D12526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E38B7" w:rsidRDefault="008E38B7" w:rsidP="00D12526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ED1D5B" w:rsidRDefault="00ED1D5B" w:rsidP="00901EED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ED1D5B" w:rsidRDefault="00ED1D5B" w:rsidP="00901EED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ED1D5B" w:rsidRDefault="00ED1D5B" w:rsidP="00901EED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D5B">
        <w:rPr>
          <w:rFonts w:ascii="Times New Roman" w:hAnsi="Times New Roman" w:cs="Times New Roman"/>
          <w:b/>
          <w:sz w:val="24"/>
          <w:szCs w:val="24"/>
        </w:rPr>
        <w:t>4.</w:t>
      </w:r>
      <w:r w:rsidRPr="00901EED">
        <w:rPr>
          <w:rFonts w:ascii="Times New Roman" w:hAnsi="Times New Roman" w:cs="Times New Roman"/>
          <w:b/>
          <w:sz w:val="24"/>
          <w:szCs w:val="24"/>
        </w:rPr>
        <w:t xml:space="preserve"> КОНТРОЛЬ И ОЦЕНКА РЕЗУЛЬТАТОВ ОСВОЕНИЯ УЧЕБНОЙ ДИСЦИПЛИНЫ</w:t>
      </w:r>
    </w:p>
    <w:p w:rsidR="004B59EB" w:rsidRPr="00901EED" w:rsidRDefault="004B59EB" w:rsidP="00901EED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5"/>
        <w:gridCol w:w="3637"/>
        <w:gridCol w:w="2799"/>
      </w:tblGrid>
      <w:tr w:rsidR="0065026B" w:rsidRPr="00D12526" w:rsidTr="00EC7249">
        <w:trPr>
          <w:trHeight w:val="395"/>
        </w:trPr>
        <w:tc>
          <w:tcPr>
            <w:tcW w:w="1912" w:type="pct"/>
            <w:shd w:val="clear" w:color="auto" w:fill="auto"/>
            <w:vAlign w:val="center"/>
          </w:tcPr>
          <w:p w:rsidR="0065026B" w:rsidRPr="00D12526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2526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</w:tc>
        <w:tc>
          <w:tcPr>
            <w:tcW w:w="1745" w:type="pct"/>
            <w:shd w:val="clear" w:color="auto" w:fill="auto"/>
            <w:vAlign w:val="center"/>
          </w:tcPr>
          <w:p w:rsidR="0065026B" w:rsidRPr="00D12526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2526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65026B" w:rsidRPr="00D12526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2526">
              <w:rPr>
                <w:rFonts w:ascii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D12526" w:rsidRPr="00D12526" w:rsidTr="00EC7249">
        <w:trPr>
          <w:trHeight w:val="41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12526" w:rsidRPr="00D12526" w:rsidRDefault="00D12526" w:rsidP="00D12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2526">
              <w:rPr>
                <w:rFonts w:ascii="Times New Roman" w:hAnsi="Times New Roman" w:cs="Times New Roman"/>
                <w:b/>
                <w:bCs/>
              </w:rPr>
              <w:t>Перечень знаний, осваиваемых в рамках дисциплины:</w:t>
            </w:r>
          </w:p>
        </w:tc>
      </w:tr>
      <w:tr w:rsidR="0065026B" w:rsidRPr="00D12526" w:rsidTr="00EC7249">
        <w:trPr>
          <w:trHeight w:val="1706"/>
        </w:trPr>
        <w:tc>
          <w:tcPr>
            <w:tcW w:w="1912" w:type="pct"/>
            <w:shd w:val="clear" w:color="auto" w:fill="auto"/>
          </w:tcPr>
          <w:p w:rsidR="006F6AD2" w:rsidRPr="00D12526" w:rsidRDefault="006F6AD2" w:rsidP="00D1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526">
              <w:rPr>
                <w:rFonts w:ascii="Times New Roman" w:hAnsi="Times New Roman" w:cs="Times New Roman"/>
              </w:rPr>
              <w:t>методы практической обработки мат</w:t>
            </w:r>
            <w:r w:rsidRPr="00D12526">
              <w:rPr>
                <w:rFonts w:ascii="Times New Roman" w:hAnsi="Times New Roman" w:cs="Times New Roman"/>
              </w:rPr>
              <w:t>е</w:t>
            </w:r>
            <w:r w:rsidRPr="00D12526">
              <w:rPr>
                <w:rFonts w:ascii="Times New Roman" w:hAnsi="Times New Roman" w:cs="Times New Roman"/>
              </w:rPr>
              <w:t>риалов;</w:t>
            </w:r>
          </w:p>
          <w:p w:rsidR="00EC7249" w:rsidRDefault="00EC7249" w:rsidP="00D12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026B" w:rsidRPr="00D12526" w:rsidRDefault="006F6AD2" w:rsidP="00D125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12526">
              <w:rPr>
                <w:rFonts w:ascii="Times New Roman" w:hAnsi="Times New Roman" w:cs="Times New Roman"/>
              </w:rPr>
              <w:t>технологическую документацию на выполняемые работы, их виды и с</w:t>
            </w:r>
            <w:r w:rsidRPr="00D12526">
              <w:rPr>
                <w:rFonts w:ascii="Times New Roman" w:hAnsi="Times New Roman" w:cs="Times New Roman"/>
              </w:rPr>
              <w:t>о</w:t>
            </w:r>
            <w:r w:rsidRPr="00D12526">
              <w:rPr>
                <w:rFonts w:ascii="Times New Roman" w:hAnsi="Times New Roman" w:cs="Times New Roman"/>
              </w:rPr>
              <w:t>держание</w:t>
            </w:r>
          </w:p>
        </w:tc>
        <w:tc>
          <w:tcPr>
            <w:tcW w:w="1745" w:type="pct"/>
            <w:shd w:val="clear" w:color="auto" w:fill="auto"/>
          </w:tcPr>
          <w:p w:rsidR="006F6AD2" w:rsidRPr="00D12526" w:rsidRDefault="00EC7249" w:rsidP="00D1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961739">
              <w:rPr>
                <w:rFonts w:ascii="Times New Roman" w:hAnsi="Times New Roman" w:cs="Times New Roman"/>
                <w:bCs/>
              </w:rPr>
              <w:t>еречисление</w:t>
            </w:r>
            <w:r>
              <w:rPr>
                <w:rFonts w:ascii="Times New Roman" w:hAnsi="Times New Roman" w:cs="Times New Roman"/>
                <w:bCs/>
              </w:rPr>
              <w:t xml:space="preserve"> способов</w:t>
            </w:r>
            <w:r w:rsidR="006F6AD2" w:rsidRPr="00D12526">
              <w:rPr>
                <w:rFonts w:ascii="Times New Roman" w:hAnsi="Times New Roman" w:cs="Times New Roman"/>
                <w:bCs/>
              </w:rPr>
              <w:t xml:space="preserve"> </w:t>
            </w:r>
            <w:r w:rsidR="006F6AD2" w:rsidRPr="00D12526">
              <w:rPr>
                <w:rFonts w:ascii="Times New Roman" w:hAnsi="Times New Roman" w:cs="Times New Roman"/>
              </w:rPr>
              <w:t>практич</w:t>
            </w:r>
            <w:r w:rsidR="006F6AD2" w:rsidRPr="00D12526">
              <w:rPr>
                <w:rFonts w:ascii="Times New Roman" w:hAnsi="Times New Roman" w:cs="Times New Roman"/>
              </w:rPr>
              <w:t>е</w:t>
            </w:r>
            <w:r w:rsidR="006F6AD2" w:rsidRPr="00D12526">
              <w:rPr>
                <w:rFonts w:ascii="Times New Roman" w:hAnsi="Times New Roman" w:cs="Times New Roman"/>
              </w:rPr>
              <w:t>ской обработки материалов;</w:t>
            </w:r>
          </w:p>
          <w:p w:rsidR="00EC7249" w:rsidRDefault="00EC7249" w:rsidP="00D125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5026B" w:rsidRPr="00D12526" w:rsidRDefault="00EC7249" w:rsidP="00EC72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характеристика</w:t>
            </w:r>
            <w:r w:rsidRPr="00D12526">
              <w:rPr>
                <w:rFonts w:ascii="Times New Roman" w:hAnsi="Times New Roman" w:cs="Times New Roman"/>
                <w:bCs/>
              </w:rPr>
              <w:t xml:space="preserve"> </w:t>
            </w:r>
            <w:r w:rsidRPr="00D12526">
              <w:rPr>
                <w:rFonts w:ascii="Times New Roman" w:hAnsi="Times New Roman" w:cs="Times New Roman"/>
              </w:rPr>
              <w:t>вид</w:t>
            </w:r>
            <w:r>
              <w:rPr>
                <w:rFonts w:ascii="Times New Roman" w:hAnsi="Times New Roman" w:cs="Times New Roman"/>
              </w:rPr>
              <w:t>ов</w:t>
            </w:r>
            <w:r w:rsidRPr="00D12526">
              <w:rPr>
                <w:rFonts w:ascii="Times New Roman" w:hAnsi="Times New Roman" w:cs="Times New Roman"/>
              </w:rPr>
              <w:t xml:space="preserve"> и содержани</w:t>
            </w:r>
            <w:r>
              <w:rPr>
                <w:rFonts w:ascii="Times New Roman" w:hAnsi="Times New Roman" w:cs="Times New Roman"/>
              </w:rPr>
              <w:t>я т</w:t>
            </w:r>
            <w:r w:rsidR="000E1B1B" w:rsidRPr="00D12526">
              <w:rPr>
                <w:rFonts w:ascii="Times New Roman" w:hAnsi="Times New Roman" w:cs="Times New Roman"/>
              </w:rPr>
              <w:t>ехнологической документации</w:t>
            </w:r>
            <w:r w:rsidR="006F6AD2" w:rsidRPr="00D12526">
              <w:rPr>
                <w:rFonts w:ascii="Times New Roman" w:hAnsi="Times New Roman" w:cs="Times New Roman"/>
              </w:rPr>
              <w:t xml:space="preserve"> на выполняемые работы </w:t>
            </w:r>
          </w:p>
        </w:tc>
        <w:tc>
          <w:tcPr>
            <w:tcW w:w="1343" w:type="pct"/>
            <w:shd w:val="clear" w:color="auto" w:fill="auto"/>
          </w:tcPr>
          <w:p w:rsidR="0028309E" w:rsidRPr="00D12526" w:rsidRDefault="0028309E" w:rsidP="00D125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12526">
              <w:rPr>
                <w:rFonts w:ascii="Times New Roman" w:hAnsi="Times New Roman" w:cs="Times New Roman"/>
                <w:bCs/>
              </w:rPr>
              <w:t>Различные виды опросов, тестирование</w:t>
            </w:r>
            <w:r w:rsidR="000C6312" w:rsidRPr="00D12526">
              <w:rPr>
                <w:rFonts w:ascii="Times New Roman" w:hAnsi="Times New Roman" w:cs="Times New Roman"/>
                <w:bCs/>
              </w:rPr>
              <w:t>,</w:t>
            </w:r>
            <w:r w:rsidR="000C6312" w:rsidRPr="00D12526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 оценка р</w:t>
            </w:r>
            <w:r w:rsidR="000C6312" w:rsidRPr="00D12526">
              <w:rPr>
                <w:rFonts w:ascii="Times New Roman" w:eastAsia="Times New Roman" w:hAnsi="Times New Roman" w:cs="Times New Roman"/>
                <w:bCs/>
                <w:spacing w:val="-6"/>
              </w:rPr>
              <w:t>е</w:t>
            </w:r>
            <w:r w:rsidR="000C6312" w:rsidRPr="00D12526">
              <w:rPr>
                <w:rFonts w:ascii="Times New Roman" w:eastAsia="Times New Roman" w:hAnsi="Times New Roman" w:cs="Times New Roman"/>
                <w:bCs/>
                <w:spacing w:val="-6"/>
              </w:rPr>
              <w:t>зультатов выпол</w:t>
            </w:r>
            <w:r w:rsidR="000C6312" w:rsidRPr="00D12526">
              <w:rPr>
                <w:rFonts w:ascii="Times New Roman" w:eastAsia="Times New Roman" w:hAnsi="Times New Roman" w:cs="Times New Roman"/>
                <w:bCs/>
                <w:spacing w:val="-6"/>
              </w:rPr>
              <w:softHyphen/>
              <w:t>нения пра</w:t>
            </w:r>
            <w:r w:rsidR="000C6312" w:rsidRPr="00D12526">
              <w:rPr>
                <w:rFonts w:ascii="Times New Roman" w:eastAsia="Times New Roman" w:hAnsi="Times New Roman" w:cs="Times New Roman"/>
                <w:bCs/>
                <w:spacing w:val="-6"/>
              </w:rPr>
              <w:t>к</w:t>
            </w:r>
            <w:r w:rsidR="000C6312" w:rsidRPr="00D12526">
              <w:rPr>
                <w:rFonts w:ascii="Times New Roman" w:eastAsia="Times New Roman" w:hAnsi="Times New Roman" w:cs="Times New Roman"/>
                <w:bCs/>
                <w:spacing w:val="-6"/>
              </w:rPr>
              <w:t>тических работ</w:t>
            </w:r>
          </w:p>
        </w:tc>
      </w:tr>
      <w:tr w:rsidR="00D12526" w:rsidRPr="00D12526" w:rsidTr="00EC7249">
        <w:trPr>
          <w:trHeight w:val="412"/>
        </w:trPr>
        <w:tc>
          <w:tcPr>
            <w:tcW w:w="5000" w:type="pct"/>
            <w:gridSpan w:val="3"/>
            <w:shd w:val="clear" w:color="auto" w:fill="auto"/>
          </w:tcPr>
          <w:p w:rsidR="00D12526" w:rsidRPr="00D12526" w:rsidRDefault="00D12526" w:rsidP="00D12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2526">
              <w:rPr>
                <w:rFonts w:ascii="Times New Roman" w:hAnsi="Times New Roman" w:cs="Times New Roman"/>
                <w:b/>
                <w:bCs/>
              </w:rPr>
              <w:t>Перечень умений, осваиваемых в рамках дисциплины:</w:t>
            </w:r>
          </w:p>
        </w:tc>
      </w:tr>
      <w:tr w:rsidR="0065026B" w:rsidRPr="00D12526" w:rsidTr="00EC7249">
        <w:trPr>
          <w:trHeight w:val="3344"/>
        </w:trPr>
        <w:tc>
          <w:tcPr>
            <w:tcW w:w="1912" w:type="pct"/>
            <w:shd w:val="clear" w:color="auto" w:fill="auto"/>
          </w:tcPr>
          <w:p w:rsidR="006F6AD2" w:rsidRDefault="006F6AD2" w:rsidP="00D1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526">
              <w:rPr>
                <w:rFonts w:ascii="Times New Roman" w:hAnsi="Times New Roman" w:cs="Times New Roman"/>
              </w:rPr>
              <w:t>применять приемы и способы осно</w:t>
            </w:r>
            <w:r w:rsidRPr="00D12526">
              <w:rPr>
                <w:rFonts w:ascii="Times New Roman" w:hAnsi="Times New Roman" w:cs="Times New Roman"/>
              </w:rPr>
              <w:t>в</w:t>
            </w:r>
            <w:r w:rsidRPr="00D12526">
              <w:rPr>
                <w:rFonts w:ascii="Times New Roman" w:hAnsi="Times New Roman" w:cs="Times New Roman"/>
              </w:rPr>
              <w:t>ных видов слесарных, слесарно-сборочных, электро- и радиомонта</w:t>
            </w:r>
            <w:r w:rsidRPr="00D12526">
              <w:rPr>
                <w:rFonts w:ascii="Times New Roman" w:hAnsi="Times New Roman" w:cs="Times New Roman"/>
              </w:rPr>
              <w:t>ж</w:t>
            </w:r>
            <w:r w:rsidRPr="00D12526">
              <w:rPr>
                <w:rFonts w:ascii="Times New Roman" w:hAnsi="Times New Roman" w:cs="Times New Roman"/>
              </w:rPr>
              <w:t>ных работ;</w:t>
            </w:r>
          </w:p>
          <w:p w:rsidR="00EC7249" w:rsidRPr="00D12526" w:rsidRDefault="00EC7249" w:rsidP="00D1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13D23" w:rsidRDefault="006F6AD2" w:rsidP="00D1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526">
              <w:rPr>
                <w:rFonts w:ascii="Times New Roman" w:hAnsi="Times New Roman" w:cs="Times New Roman"/>
              </w:rPr>
              <w:t>применять наиболее распространенные приспособления и инструменты;</w:t>
            </w:r>
            <w:r w:rsidR="00993A0C" w:rsidRPr="00D12526">
              <w:rPr>
                <w:rFonts w:ascii="Times New Roman" w:hAnsi="Times New Roman" w:cs="Times New Roman"/>
              </w:rPr>
              <w:t xml:space="preserve"> </w:t>
            </w:r>
          </w:p>
          <w:p w:rsidR="00113D23" w:rsidRDefault="00113D23" w:rsidP="00D1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F6AD2" w:rsidRPr="00D12526" w:rsidRDefault="00BE18F1" w:rsidP="00D1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526">
              <w:rPr>
                <w:rFonts w:ascii="Times New Roman" w:hAnsi="Times New Roman" w:cs="Times New Roman"/>
              </w:rPr>
              <w:t xml:space="preserve">читать инструкции, </w:t>
            </w:r>
            <w:r w:rsidR="006F6AD2" w:rsidRPr="00D12526">
              <w:rPr>
                <w:rFonts w:ascii="Times New Roman" w:hAnsi="Times New Roman" w:cs="Times New Roman"/>
              </w:rPr>
              <w:t>технологическую документацию;</w:t>
            </w:r>
          </w:p>
          <w:p w:rsidR="0065026B" w:rsidRPr="00D12526" w:rsidRDefault="0065026B" w:rsidP="00D125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45" w:type="pct"/>
            <w:shd w:val="clear" w:color="auto" w:fill="auto"/>
          </w:tcPr>
          <w:p w:rsidR="0028309E" w:rsidRPr="00D12526" w:rsidRDefault="00EC7249" w:rsidP="00D1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3F59">
              <w:rPr>
                <w:rFonts w:ascii="Times New Roman" w:hAnsi="Times New Roman" w:cs="Times New Roman"/>
                <w:bCs/>
              </w:rPr>
              <w:t>грамотное использование основных</w:t>
            </w:r>
            <w:r w:rsidR="0028309E" w:rsidRPr="00D12526">
              <w:rPr>
                <w:rFonts w:ascii="Times New Roman" w:hAnsi="Times New Roman" w:cs="Times New Roman"/>
              </w:rPr>
              <w:t xml:space="preserve"> прием</w:t>
            </w:r>
            <w:r>
              <w:rPr>
                <w:rFonts w:ascii="Times New Roman" w:hAnsi="Times New Roman" w:cs="Times New Roman"/>
              </w:rPr>
              <w:t>ов</w:t>
            </w:r>
            <w:r w:rsidR="0028309E" w:rsidRPr="00D12526">
              <w:rPr>
                <w:rFonts w:ascii="Times New Roman" w:hAnsi="Times New Roman" w:cs="Times New Roman"/>
              </w:rPr>
              <w:t xml:space="preserve"> и способ</w:t>
            </w:r>
            <w:r>
              <w:rPr>
                <w:rFonts w:ascii="Times New Roman" w:hAnsi="Times New Roman" w:cs="Times New Roman"/>
              </w:rPr>
              <w:t>ов</w:t>
            </w:r>
            <w:r w:rsidR="0028309E" w:rsidRPr="00D125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28309E" w:rsidRPr="00D12526">
              <w:rPr>
                <w:rFonts w:ascii="Times New Roman" w:hAnsi="Times New Roman" w:cs="Times New Roman"/>
              </w:rPr>
              <w:t xml:space="preserve"> в</w:t>
            </w:r>
            <w:r w:rsidR="0028309E" w:rsidRPr="00D12526">
              <w:rPr>
                <w:rFonts w:ascii="Times New Roman" w:hAnsi="Times New Roman" w:cs="Times New Roman"/>
              </w:rPr>
              <w:t>и</w:t>
            </w:r>
            <w:r w:rsidR="0028309E" w:rsidRPr="00D12526">
              <w:rPr>
                <w:rFonts w:ascii="Times New Roman" w:hAnsi="Times New Roman" w:cs="Times New Roman"/>
              </w:rPr>
              <w:t>дов слесарных, слесарно-сборочных, электромонтажных р</w:t>
            </w:r>
            <w:r w:rsidR="0028309E" w:rsidRPr="00D12526">
              <w:rPr>
                <w:rFonts w:ascii="Times New Roman" w:hAnsi="Times New Roman" w:cs="Times New Roman"/>
              </w:rPr>
              <w:t>а</w:t>
            </w:r>
            <w:r w:rsidR="0028309E" w:rsidRPr="00D12526">
              <w:rPr>
                <w:rFonts w:ascii="Times New Roman" w:hAnsi="Times New Roman" w:cs="Times New Roman"/>
              </w:rPr>
              <w:t>бот;</w:t>
            </w:r>
          </w:p>
          <w:p w:rsidR="0028309E" w:rsidRPr="00D12526" w:rsidRDefault="00113D23" w:rsidP="00D1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3F59">
              <w:rPr>
                <w:rFonts w:ascii="Times New Roman" w:hAnsi="Times New Roman" w:cs="Times New Roman"/>
                <w:bCs/>
              </w:rPr>
              <w:t>правильный выбор и примене</w:t>
            </w:r>
            <w:r w:rsidRPr="00B93F59">
              <w:rPr>
                <w:rFonts w:ascii="Times New Roman" w:hAnsi="Times New Roman" w:cs="Times New Roman"/>
                <w:bCs/>
              </w:rPr>
              <w:softHyphen/>
              <w:t>ние</w:t>
            </w:r>
            <w:r w:rsidR="0028309E" w:rsidRPr="00D12526">
              <w:rPr>
                <w:rFonts w:ascii="Times New Roman" w:hAnsi="Times New Roman" w:cs="Times New Roman"/>
              </w:rPr>
              <w:t xml:space="preserve"> наиболее распространенные пр</w:t>
            </w:r>
            <w:r w:rsidR="0028309E" w:rsidRPr="00D12526">
              <w:rPr>
                <w:rFonts w:ascii="Times New Roman" w:hAnsi="Times New Roman" w:cs="Times New Roman"/>
              </w:rPr>
              <w:t>и</w:t>
            </w:r>
            <w:r w:rsidR="0028309E" w:rsidRPr="00D12526">
              <w:rPr>
                <w:rFonts w:ascii="Times New Roman" w:hAnsi="Times New Roman" w:cs="Times New Roman"/>
              </w:rPr>
              <w:t>способлени</w:t>
            </w:r>
            <w:r>
              <w:rPr>
                <w:rFonts w:ascii="Times New Roman" w:hAnsi="Times New Roman" w:cs="Times New Roman"/>
              </w:rPr>
              <w:t>й</w:t>
            </w:r>
            <w:r w:rsidR="0028309E" w:rsidRPr="00D12526">
              <w:rPr>
                <w:rFonts w:ascii="Times New Roman" w:hAnsi="Times New Roman" w:cs="Times New Roman"/>
              </w:rPr>
              <w:t xml:space="preserve"> и инструмент</w:t>
            </w:r>
            <w:r>
              <w:rPr>
                <w:rFonts w:ascii="Times New Roman" w:hAnsi="Times New Roman" w:cs="Times New Roman"/>
              </w:rPr>
              <w:t>ов</w:t>
            </w:r>
            <w:r w:rsidR="0028309E" w:rsidRPr="00D12526">
              <w:rPr>
                <w:rFonts w:ascii="Times New Roman" w:hAnsi="Times New Roman" w:cs="Times New Roman"/>
              </w:rPr>
              <w:t>;</w:t>
            </w:r>
          </w:p>
          <w:p w:rsidR="0065026B" w:rsidRPr="00D12526" w:rsidRDefault="00113D23" w:rsidP="00113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3F59">
              <w:rPr>
                <w:rFonts w:ascii="Times New Roman" w:hAnsi="Times New Roman" w:cs="Times New Roman"/>
                <w:bCs/>
              </w:rPr>
              <w:t>грамотное чтение и толкова</w:t>
            </w:r>
            <w:r w:rsidRPr="00B93F59">
              <w:rPr>
                <w:rFonts w:ascii="Times New Roman" w:hAnsi="Times New Roman" w:cs="Times New Roman"/>
                <w:bCs/>
              </w:rPr>
              <w:softHyphen/>
              <w:t>ние</w:t>
            </w:r>
            <w:r w:rsidR="00BE18F1" w:rsidRPr="00D12526">
              <w:rPr>
                <w:rFonts w:ascii="Times New Roman" w:hAnsi="Times New Roman" w:cs="Times New Roman"/>
              </w:rPr>
              <w:t xml:space="preserve"> и</w:t>
            </w:r>
            <w:r w:rsidR="00BE18F1" w:rsidRPr="00D12526">
              <w:rPr>
                <w:rFonts w:ascii="Times New Roman" w:hAnsi="Times New Roman" w:cs="Times New Roman"/>
              </w:rPr>
              <w:t>н</w:t>
            </w:r>
            <w:r w:rsidR="00BE18F1" w:rsidRPr="00D12526">
              <w:rPr>
                <w:rFonts w:ascii="Times New Roman" w:hAnsi="Times New Roman" w:cs="Times New Roman"/>
              </w:rPr>
              <w:t>струкци</w:t>
            </w:r>
            <w:r>
              <w:rPr>
                <w:rFonts w:ascii="Times New Roman" w:hAnsi="Times New Roman" w:cs="Times New Roman"/>
              </w:rPr>
              <w:t>й</w:t>
            </w:r>
            <w:r w:rsidR="00BE18F1" w:rsidRPr="00D12526">
              <w:rPr>
                <w:rFonts w:ascii="Times New Roman" w:hAnsi="Times New Roman" w:cs="Times New Roman"/>
              </w:rPr>
              <w:t xml:space="preserve">, </w:t>
            </w:r>
            <w:r w:rsidR="0028309E" w:rsidRPr="00D12526">
              <w:rPr>
                <w:rFonts w:ascii="Times New Roman" w:hAnsi="Times New Roman" w:cs="Times New Roman"/>
              </w:rPr>
              <w:t>технологическ</w:t>
            </w:r>
            <w:r>
              <w:rPr>
                <w:rFonts w:ascii="Times New Roman" w:hAnsi="Times New Roman" w:cs="Times New Roman"/>
              </w:rPr>
              <w:t>ой</w:t>
            </w:r>
            <w:r w:rsidR="0028309E" w:rsidRPr="00D12526">
              <w:rPr>
                <w:rFonts w:ascii="Times New Roman" w:hAnsi="Times New Roman" w:cs="Times New Roman"/>
              </w:rPr>
              <w:t xml:space="preserve"> док</w:t>
            </w:r>
            <w:r w:rsidR="0028309E" w:rsidRPr="00D12526">
              <w:rPr>
                <w:rFonts w:ascii="Times New Roman" w:hAnsi="Times New Roman" w:cs="Times New Roman"/>
              </w:rPr>
              <w:t>у</w:t>
            </w:r>
            <w:r w:rsidR="0028309E" w:rsidRPr="00D12526">
              <w:rPr>
                <w:rFonts w:ascii="Times New Roman" w:hAnsi="Times New Roman" w:cs="Times New Roman"/>
              </w:rPr>
              <w:t>ментаци</w:t>
            </w:r>
            <w:r>
              <w:rPr>
                <w:rFonts w:ascii="Times New Roman" w:hAnsi="Times New Roman" w:cs="Times New Roman"/>
              </w:rPr>
              <w:t>и</w:t>
            </w:r>
            <w:r w:rsidR="0028309E" w:rsidRPr="00D125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pct"/>
            <w:shd w:val="clear" w:color="auto" w:fill="auto"/>
          </w:tcPr>
          <w:p w:rsidR="0028309E" w:rsidRPr="00D12526" w:rsidRDefault="0028309E" w:rsidP="00D125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12526">
              <w:rPr>
                <w:rFonts w:ascii="Times New Roman" w:hAnsi="Times New Roman" w:cs="Times New Roman"/>
                <w:bCs/>
              </w:rPr>
              <w:t>Экспертная оценка резул</w:t>
            </w:r>
            <w:r w:rsidRPr="00D12526">
              <w:rPr>
                <w:rFonts w:ascii="Times New Roman" w:hAnsi="Times New Roman" w:cs="Times New Roman"/>
                <w:bCs/>
              </w:rPr>
              <w:t>ь</w:t>
            </w:r>
            <w:r w:rsidRPr="00D12526">
              <w:rPr>
                <w:rFonts w:ascii="Times New Roman" w:hAnsi="Times New Roman" w:cs="Times New Roman"/>
                <w:bCs/>
              </w:rPr>
              <w:t>татов деятельности при выполнении практических работ.</w:t>
            </w:r>
          </w:p>
        </w:tc>
      </w:tr>
    </w:tbl>
    <w:p w:rsidR="00EE0FA6" w:rsidRPr="00EE0FA6" w:rsidRDefault="00922D40" w:rsidP="00EE0FA6">
      <w:pPr>
        <w:spacing w:after="0" w:line="360" w:lineRule="auto"/>
        <w:ind w:right="-1" w:firstLine="666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="00EE0FA6" w:rsidRPr="00EE0FA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E0FA6" w:rsidRPr="00EE0FA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E0FA6" w:rsidRPr="00EE0FA6">
        <w:rPr>
          <w:rFonts w:ascii="Times New Roman" w:hAnsi="Times New Roman" w:cs="Times New Roman"/>
          <w:b/>
          <w:sz w:val="24"/>
          <w:szCs w:val="24"/>
        </w:rPr>
        <w:t>.</w:t>
      </w:r>
      <w:r w:rsidR="00EE0FA6">
        <w:rPr>
          <w:rFonts w:ascii="Times New Roman" w:hAnsi="Times New Roman" w:cs="Times New Roman"/>
          <w:b/>
          <w:sz w:val="24"/>
          <w:szCs w:val="24"/>
        </w:rPr>
        <w:t>2</w:t>
      </w:r>
    </w:p>
    <w:p w:rsidR="00EE0FA6" w:rsidRPr="00EE0FA6" w:rsidRDefault="00EE0FA6" w:rsidP="00EE0FA6">
      <w:pPr>
        <w:spacing w:after="0" w:line="240" w:lineRule="auto"/>
        <w:ind w:right="-1" w:firstLine="6663"/>
        <w:rPr>
          <w:rFonts w:ascii="Times New Roman" w:hAnsi="Times New Roman" w:cs="Times New Roman"/>
          <w:sz w:val="24"/>
          <w:szCs w:val="24"/>
        </w:rPr>
      </w:pPr>
      <w:r w:rsidRPr="00EE0FA6">
        <w:rPr>
          <w:rFonts w:ascii="Times New Roman" w:hAnsi="Times New Roman" w:cs="Times New Roman"/>
          <w:sz w:val="24"/>
          <w:szCs w:val="24"/>
        </w:rPr>
        <w:t>к ПООП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профессии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23.01.12 </w:t>
      </w:r>
    </w:p>
    <w:p w:rsidR="00EE0FA6" w:rsidRPr="00EE0FA6" w:rsidRDefault="00EE0FA6" w:rsidP="00EE0FA6">
      <w:pPr>
        <w:spacing w:after="0" w:line="240" w:lineRule="auto"/>
        <w:ind w:right="-1" w:firstLine="6663"/>
        <w:rPr>
          <w:rFonts w:ascii="Times New Roman" w:hAnsi="Times New Roman" w:cs="Times New Roman"/>
          <w:sz w:val="24"/>
          <w:szCs w:val="24"/>
        </w:rPr>
      </w:pPr>
      <w:r w:rsidRPr="00EE0FA6">
        <w:rPr>
          <w:rFonts w:ascii="Times New Roman" w:hAnsi="Times New Roman" w:cs="Times New Roman"/>
          <w:sz w:val="24"/>
          <w:szCs w:val="24"/>
        </w:rPr>
        <w:t>Слесарь</w:t>
      </w:r>
      <w:r w:rsidR="00113D23">
        <w:rPr>
          <w:rFonts w:ascii="Times New Roman" w:hAnsi="Times New Roman" w:cs="Times New Roman"/>
          <w:sz w:val="24"/>
          <w:szCs w:val="24"/>
        </w:rPr>
        <w:t>-</w:t>
      </w:r>
      <w:r w:rsidRPr="00EE0FA6">
        <w:rPr>
          <w:rFonts w:ascii="Times New Roman" w:hAnsi="Times New Roman" w:cs="Times New Roman"/>
          <w:sz w:val="24"/>
          <w:szCs w:val="24"/>
        </w:rPr>
        <w:t>электрик метрополитена</w:t>
      </w:r>
    </w:p>
    <w:p w:rsidR="0065026B" w:rsidRPr="00901EED" w:rsidRDefault="0065026B" w:rsidP="00EE0FA6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C60" w:rsidRDefault="00723C6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C60" w:rsidRDefault="00723C6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C60" w:rsidRDefault="00723C6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C60" w:rsidRPr="00901EED" w:rsidRDefault="00723C6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ПРИМЕРНАЯ РАБОЧАЯ ПРОГРАММА УЧЕБНОЙ ДИСЦИПЛИНЫ</w:t>
      </w:r>
    </w:p>
    <w:p w:rsidR="0065026B" w:rsidRPr="00901EED" w:rsidRDefault="007E6B3C" w:rsidP="00901EED">
      <w:pPr>
        <w:pStyle w:val="1"/>
        <w:spacing w:after="0"/>
        <w:jc w:val="center"/>
        <w:rPr>
          <w:rFonts w:ascii="Times New Roman" w:hAnsi="Times New Roman"/>
          <w:sz w:val="24"/>
          <w:szCs w:val="24"/>
        </w:rPr>
      </w:pPr>
      <w:r w:rsidRPr="00901EED">
        <w:rPr>
          <w:rFonts w:ascii="Times New Roman" w:hAnsi="Times New Roman"/>
          <w:sz w:val="24"/>
          <w:szCs w:val="24"/>
        </w:rPr>
        <w:t xml:space="preserve">ОП </w:t>
      </w:r>
      <w:r w:rsidR="00ED2C54" w:rsidRPr="00901EED">
        <w:rPr>
          <w:rFonts w:ascii="Times New Roman" w:hAnsi="Times New Roman"/>
          <w:sz w:val="24"/>
          <w:szCs w:val="24"/>
        </w:rPr>
        <w:t>02</w:t>
      </w:r>
      <w:r w:rsidR="00A0606F" w:rsidRPr="00901EED">
        <w:rPr>
          <w:rFonts w:ascii="Times New Roman" w:hAnsi="Times New Roman"/>
          <w:sz w:val="24"/>
          <w:szCs w:val="24"/>
        </w:rPr>
        <w:t xml:space="preserve"> ЭЛЕКТРОТЕХНИКА И ПРОМЫШЛЕННАЯ ЭЛЕКТРОНИКА</w:t>
      </w: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23C60" w:rsidRDefault="00723C6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C60" w:rsidRDefault="00723C6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C60" w:rsidRDefault="00723C6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C60" w:rsidRDefault="00723C6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C60" w:rsidRDefault="00723C6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C60" w:rsidRDefault="00723C6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C60" w:rsidRDefault="00723C6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C60" w:rsidRDefault="00723C6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C60" w:rsidRDefault="00723C6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C60" w:rsidRDefault="00723C6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C60" w:rsidRDefault="00723C6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C60" w:rsidRDefault="00723C6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C60" w:rsidRDefault="00723C6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C60" w:rsidRDefault="00723C6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E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479B8">
        <w:rPr>
          <w:rFonts w:ascii="Times New Roman" w:hAnsi="Times New Roman" w:cs="Times New Roman"/>
          <w:b/>
          <w:bCs/>
          <w:sz w:val="24"/>
          <w:szCs w:val="24"/>
        </w:rPr>
        <w:t>019</w:t>
      </w:r>
    </w:p>
    <w:p w:rsidR="0065026B" w:rsidRPr="00901EED" w:rsidRDefault="0065026B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901EED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65026B" w:rsidRPr="00EF5B61" w:rsidRDefault="0065026B" w:rsidP="00ED1D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B6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5026B" w:rsidRPr="00901EED" w:rsidRDefault="0065026B" w:rsidP="00ED1D5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F5B61" w:rsidRPr="00B26BD5" w:rsidTr="00EB506B">
        <w:tc>
          <w:tcPr>
            <w:tcW w:w="7501" w:type="dxa"/>
          </w:tcPr>
          <w:p w:rsidR="00EF5B61" w:rsidRPr="002664E1" w:rsidRDefault="00EF5B61" w:rsidP="00EF5B61">
            <w:pPr>
              <w:numPr>
                <w:ilvl w:val="0"/>
                <w:numId w:val="48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:rsidR="00EF5B61" w:rsidRPr="00B26BD5" w:rsidRDefault="00EF5B61" w:rsidP="00EB506B">
            <w:pPr>
              <w:rPr>
                <w:rFonts w:ascii="Times New Roman" w:hAnsi="Times New Roman"/>
                <w:b/>
              </w:rPr>
            </w:pPr>
          </w:p>
        </w:tc>
      </w:tr>
      <w:tr w:rsidR="00EF5B61" w:rsidRPr="00B26BD5" w:rsidTr="00EB506B">
        <w:tc>
          <w:tcPr>
            <w:tcW w:w="7501" w:type="dxa"/>
          </w:tcPr>
          <w:p w:rsidR="00EF5B61" w:rsidRPr="002664E1" w:rsidRDefault="00EF5B61" w:rsidP="00EF5B61">
            <w:pPr>
              <w:numPr>
                <w:ilvl w:val="0"/>
                <w:numId w:val="48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:rsidR="00EF5B61" w:rsidRPr="002664E1" w:rsidRDefault="00EF5B61" w:rsidP="00EF5B61">
            <w:pPr>
              <w:numPr>
                <w:ilvl w:val="0"/>
                <w:numId w:val="48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УСЛОВИЯ РЕАЛИЗАЦИИУЧЕБНОЙ ДИСЦИПЛИНЫ</w:t>
            </w:r>
          </w:p>
        </w:tc>
        <w:tc>
          <w:tcPr>
            <w:tcW w:w="1854" w:type="dxa"/>
          </w:tcPr>
          <w:p w:rsidR="00EF5B61" w:rsidRPr="00B26BD5" w:rsidRDefault="00EF5B61" w:rsidP="00EB506B">
            <w:pPr>
              <w:ind w:left="644"/>
              <w:rPr>
                <w:rFonts w:ascii="Times New Roman" w:hAnsi="Times New Roman"/>
                <w:b/>
              </w:rPr>
            </w:pPr>
          </w:p>
        </w:tc>
      </w:tr>
      <w:tr w:rsidR="00EF5B61" w:rsidRPr="00B26BD5" w:rsidTr="00EB506B">
        <w:tc>
          <w:tcPr>
            <w:tcW w:w="7501" w:type="dxa"/>
          </w:tcPr>
          <w:p w:rsidR="00EF5B61" w:rsidRPr="002664E1" w:rsidRDefault="00EF5B61" w:rsidP="00EF5B61">
            <w:pPr>
              <w:numPr>
                <w:ilvl w:val="0"/>
                <w:numId w:val="48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</w:p>
          <w:p w:rsidR="00EF5B61" w:rsidRPr="002664E1" w:rsidRDefault="00EF5B61" w:rsidP="00EB506B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:rsidR="00EF5B61" w:rsidRPr="00B26BD5" w:rsidRDefault="00EF5B61" w:rsidP="00EB506B">
            <w:pPr>
              <w:rPr>
                <w:rFonts w:ascii="Times New Roman" w:hAnsi="Times New Roman"/>
                <w:b/>
              </w:rPr>
            </w:pPr>
          </w:p>
        </w:tc>
      </w:tr>
    </w:tbl>
    <w:p w:rsidR="0065026B" w:rsidRPr="00901EED" w:rsidRDefault="0065026B" w:rsidP="00394E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EED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901EED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Pr="00901EED">
        <w:rPr>
          <w:rFonts w:ascii="Times New Roman" w:hAnsi="Times New Roman" w:cs="Times New Roman"/>
          <w:b/>
          <w:sz w:val="24"/>
          <w:szCs w:val="24"/>
        </w:rPr>
        <w:t>ОБЩАЯ ХАРАКТЕРИСТИКА ПРИМЕРНОЙ РАБОЧЕЙ ПРОГРАММЫ УЧЕБНОЙ ДИСЦИПЛИНЫ</w:t>
      </w:r>
      <w:r w:rsidR="007E6B3C" w:rsidRPr="00901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B3C" w:rsidRPr="00901EED">
        <w:rPr>
          <w:rFonts w:ascii="Times New Roman" w:hAnsi="Times New Roman" w:cs="Times New Roman"/>
          <w:b/>
          <w:bCs/>
          <w:sz w:val="24"/>
          <w:szCs w:val="24"/>
        </w:rPr>
        <w:t xml:space="preserve">ОП </w:t>
      </w:r>
      <w:r w:rsidR="008F5D8F" w:rsidRPr="00901EED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7E6B3C" w:rsidRPr="00901E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5D8F" w:rsidRPr="00901EED">
        <w:rPr>
          <w:rFonts w:ascii="Times New Roman" w:hAnsi="Times New Roman" w:cs="Times New Roman"/>
          <w:b/>
          <w:bCs/>
          <w:sz w:val="24"/>
          <w:szCs w:val="24"/>
        </w:rPr>
        <w:t xml:space="preserve"> ЭЛЕКТРОТЕХНИКА И ПРОМЫШЛЕННАЯ ЭЛЕКТРОНИКА</w:t>
      </w:r>
    </w:p>
    <w:p w:rsidR="0065026B" w:rsidRPr="00901EED" w:rsidRDefault="0065026B" w:rsidP="00901EED">
      <w:pPr>
        <w:tabs>
          <w:tab w:val="center" w:pos="4677"/>
          <w:tab w:val="left" w:pos="64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ab/>
      </w:r>
      <w:r w:rsidRPr="00901EED">
        <w:rPr>
          <w:rFonts w:ascii="Times New Roman" w:hAnsi="Times New Roman" w:cs="Times New Roman"/>
          <w:sz w:val="24"/>
          <w:szCs w:val="24"/>
        </w:rPr>
        <w:tab/>
      </w:r>
    </w:p>
    <w:p w:rsidR="00D551CF" w:rsidRPr="00901EED" w:rsidRDefault="00D551CF" w:rsidP="0039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901EE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66705" w:rsidRPr="00901EED" w:rsidRDefault="00D551CF" w:rsidP="00394E9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Учебная дисциплина</w:t>
      </w:r>
      <w:r w:rsidR="00166705" w:rsidRPr="00901EED">
        <w:rPr>
          <w:rFonts w:ascii="Times New Roman" w:hAnsi="Times New Roman" w:cs="Times New Roman"/>
          <w:sz w:val="24"/>
          <w:szCs w:val="24"/>
        </w:rPr>
        <w:t xml:space="preserve"> «</w:t>
      </w:r>
      <w:r w:rsidR="00166705" w:rsidRPr="00901EED">
        <w:rPr>
          <w:rFonts w:ascii="Times New Roman" w:hAnsi="Times New Roman" w:cs="Times New Roman"/>
          <w:bCs/>
          <w:sz w:val="24"/>
          <w:szCs w:val="24"/>
        </w:rPr>
        <w:t>Электротехника и промышленная электроника»</w:t>
      </w:r>
      <w:r w:rsidR="00166705" w:rsidRPr="00901EED">
        <w:rPr>
          <w:rFonts w:ascii="Times New Roman" w:hAnsi="Times New Roman" w:cs="Times New Roman"/>
          <w:sz w:val="24"/>
          <w:szCs w:val="24"/>
        </w:rPr>
        <w:t xml:space="preserve"> </w:t>
      </w:r>
      <w:r w:rsidRPr="00901EED">
        <w:rPr>
          <w:rFonts w:ascii="Times New Roman" w:hAnsi="Times New Roman" w:cs="Times New Roman"/>
          <w:sz w:val="24"/>
          <w:szCs w:val="24"/>
        </w:rPr>
        <w:t>является обязател</w:t>
      </w:r>
      <w:r w:rsidRPr="00901EED">
        <w:rPr>
          <w:rFonts w:ascii="Times New Roman" w:hAnsi="Times New Roman" w:cs="Times New Roman"/>
          <w:sz w:val="24"/>
          <w:szCs w:val="24"/>
        </w:rPr>
        <w:t>ь</w:t>
      </w:r>
      <w:r w:rsidRPr="00901EED">
        <w:rPr>
          <w:rFonts w:ascii="Times New Roman" w:hAnsi="Times New Roman" w:cs="Times New Roman"/>
          <w:sz w:val="24"/>
          <w:szCs w:val="24"/>
        </w:rPr>
        <w:t xml:space="preserve">ной частью </w:t>
      </w:r>
      <w:r w:rsidR="00166705" w:rsidRPr="00901EED">
        <w:rPr>
          <w:rFonts w:ascii="Times New Roman" w:hAnsi="Times New Roman" w:cs="Times New Roman"/>
          <w:sz w:val="24"/>
          <w:szCs w:val="24"/>
        </w:rPr>
        <w:t xml:space="preserve">общепрофессионального </w:t>
      </w:r>
      <w:r w:rsidRPr="00901EED">
        <w:rPr>
          <w:rFonts w:ascii="Times New Roman" w:hAnsi="Times New Roman" w:cs="Times New Roman"/>
          <w:sz w:val="24"/>
          <w:szCs w:val="24"/>
        </w:rPr>
        <w:t>цикла примерной основной образовательной программы в с</w:t>
      </w:r>
      <w:r w:rsidR="00166705" w:rsidRPr="00901EED">
        <w:rPr>
          <w:rFonts w:ascii="Times New Roman" w:hAnsi="Times New Roman" w:cs="Times New Roman"/>
          <w:sz w:val="24"/>
          <w:szCs w:val="24"/>
        </w:rPr>
        <w:t>оответствии с ФГОС по профессии 23.01.12 Слесарь</w:t>
      </w:r>
      <w:r w:rsidR="00310C6D" w:rsidRPr="00901EED">
        <w:rPr>
          <w:rFonts w:ascii="Times New Roman" w:hAnsi="Times New Roman" w:cs="Times New Roman"/>
          <w:sz w:val="24"/>
          <w:szCs w:val="24"/>
        </w:rPr>
        <w:t xml:space="preserve"> </w:t>
      </w:r>
      <w:r w:rsidR="00166705" w:rsidRPr="00901EED">
        <w:rPr>
          <w:rFonts w:ascii="Times New Roman" w:hAnsi="Times New Roman" w:cs="Times New Roman"/>
          <w:sz w:val="24"/>
          <w:szCs w:val="24"/>
        </w:rPr>
        <w:t xml:space="preserve">электрик метрополитена. </w:t>
      </w:r>
    </w:p>
    <w:p w:rsidR="00D551CF" w:rsidRPr="00901EED" w:rsidRDefault="00166705" w:rsidP="00394E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Pr="00901EED">
        <w:rPr>
          <w:rFonts w:ascii="Times New Roman" w:hAnsi="Times New Roman" w:cs="Times New Roman"/>
          <w:bCs/>
          <w:sz w:val="24"/>
          <w:szCs w:val="24"/>
        </w:rPr>
        <w:t>Электротехника и промышленная электроника»</w:t>
      </w:r>
      <w:r w:rsidRPr="00901EED">
        <w:rPr>
          <w:rFonts w:ascii="Times New Roman" w:hAnsi="Times New Roman" w:cs="Times New Roman"/>
          <w:sz w:val="24"/>
          <w:szCs w:val="24"/>
        </w:rPr>
        <w:t xml:space="preserve"> обеспечивает фо</w:t>
      </w:r>
      <w:r w:rsidRPr="00901EED">
        <w:rPr>
          <w:rFonts w:ascii="Times New Roman" w:hAnsi="Times New Roman" w:cs="Times New Roman"/>
          <w:sz w:val="24"/>
          <w:szCs w:val="24"/>
        </w:rPr>
        <w:t>р</w:t>
      </w:r>
      <w:r w:rsidRPr="00901EED">
        <w:rPr>
          <w:rFonts w:ascii="Times New Roman" w:hAnsi="Times New Roman" w:cs="Times New Roman"/>
          <w:sz w:val="24"/>
          <w:szCs w:val="24"/>
        </w:rPr>
        <w:t>мирование профессиональных и общих компетенций по всем видам деятельности ФГОС по пр</w:t>
      </w:r>
      <w:r w:rsidRPr="00901EED">
        <w:rPr>
          <w:rFonts w:ascii="Times New Roman" w:hAnsi="Times New Roman" w:cs="Times New Roman"/>
          <w:sz w:val="24"/>
          <w:szCs w:val="24"/>
        </w:rPr>
        <w:t>о</w:t>
      </w:r>
      <w:r w:rsidRPr="00901EED">
        <w:rPr>
          <w:rFonts w:ascii="Times New Roman" w:hAnsi="Times New Roman" w:cs="Times New Roman"/>
          <w:sz w:val="24"/>
          <w:szCs w:val="24"/>
        </w:rPr>
        <w:t>фессии 23.01.12 Слесарь</w:t>
      </w:r>
      <w:r w:rsidR="00310C6D" w:rsidRPr="00901EED">
        <w:rPr>
          <w:rFonts w:ascii="Times New Roman" w:hAnsi="Times New Roman" w:cs="Times New Roman"/>
          <w:sz w:val="24"/>
          <w:szCs w:val="24"/>
        </w:rPr>
        <w:t xml:space="preserve"> </w:t>
      </w:r>
      <w:r w:rsidRPr="00901EED">
        <w:rPr>
          <w:rFonts w:ascii="Times New Roman" w:hAnsi="Times New Roman" w:cs="Times New Roman"/>
          <w:sz w:val="24"/>
          <w:szCs w:val="24"/>
        </w:rPr>
        <w:t>электрик метрополитена. Особое значение дисциплина имеет при форм</w:t>
      </w:r>
      <w:r w:rsidRPr="00901EED">
        <w:rPr>
          <w:rFonts w:ascii="Times New Roman" w:hAnsi="Times New Roman" w:cs="Times New Roman"/>
          <w:sz w:val="24"/>
          <w:szCs w:val="24"/>
        </w:rPr>
        <w:t>и</w:t>
      </w:r>
      <w:r w:rsidRPr="00901EED">
        <w:rPr>
          <w:rFonts w:ascii="Times New Roman" w:hAnsi="Times New Roman" w:cs="Times New Roman"/>
          <w:sz w:val="24"/>
          <w:szCs w:val="24"/>
        </w:rPr>
        <w:t xml:space="preserve">ровании и развитии компетенций </w:t>
      </w:r>
      <w:r w:rsidR="00922D40" w:rsidRPr="00901EED">
        <w:rPr>
          <w:rFonts w:ascii="Times New Roman" w:hAnsi="Times New Roman" w:cs="Times New Roman"/>
          <w:sz w:val="24"/>
          <w:szCs w:val="24"/>
        </w:rPr>
        <w:t xml:space="preserve">ОК 1-5, 9-11, </w:t>
      </w:r>
      <w:r w:rsidR="00922D40" w:rsidRPr="00113D23">
        <w:rPr>
          <w:rFonts w:ascii="Times New Roman" w:hAnsi="Times New Roman" w:cs="Times New Roman"/>
          <w:sz w:val="24"/>
          <w:szCs w:val="24"/>
        </w:rPr>
        <w:t>ПК 1.</w:t>
      </w:r>
      <w:r w:rsidR="00113D23" w:rsidRPr="00113D23">
        <w:rPr>
          <w:rFonts w:ascii="Times New Roman" w:hAnsi="Times New Roman" w:cs="Times New Roman"/>
          <w:sz w:val="24"/>
          <w:szCs w:val="24"/>
        </w:rPr>
        <w:t>2</w:t>
      </w:r>
      <w:r w:rsidR="00922D40" w:rsidRPr="00113D23">
        <w:rPr>
          <w:rFonts w:ascii="Times New Roman" w:hAnsi="Times New Roman" w:cs="Times New Roman"/>
          <w:sz w:val="24"/>
          <w:szCs w:val="24"/>
        </w:rPr>
        <w:t>, 1.</w:t>
      </w:r>
      <w:r w:rsidR="00113D23" w:rsidRPr="00113D23">
        <w:rPr>
          <w:rFonts w:ascii="Times New Roman" w:hAnsi="Times New Roman" w:cs="Times New Roman"/>
          <w:sz w:val="24"/>
          <w:szCs w:val="24"/>
        </w:rPr>
        <w:t>4</w:t>
      </w:r>
      <w:r w:rsidR="00922D40" w:rsidRPr="00113D23">
        <w:rPr>
          <w:rFonts w:ascii="Times New Roman" w:hAnsi="Times New Roman" w:cs="Times New Roman"/>
          <w:sz w:val="24"/>
          <w:szCs w:val="24"/>
        </w:rPr>
        <w:t>,  2.</w:t>
      </w:r>
      <w:r w:rsidR="00113D23" w:rsidRPr="00113D23">
        <w:rPr>
          <w:rFonts w:ascii="Times New Roman" w:hAnsi="Times New Roman" w:cs="Times New Roman"/>
          <w:sz w:val="24"/>
          <w:szCs w:val="24"/>
        </w:rPr>
        <w:t>3</w:t>
      </w:r>
      <w:r w:rsidRPr="00113D23">
        <w:rPr>
          <w:rFonts w:ascii="Times New Roman" w:hAnsi="Times New Roman" w:cs="Times New Roman"/>
          <w:sz w:val="24"/>
          <w:szCs w:val="24"/>
        </w:rPr>
        <w:t>.</w:t>
      </w:r>
    </w:p>
    <w:p w:rsidR="00D551CF" w:rsidRPr="00901EED" w:rsidRDefault="00D551CF" w:rsidP="00394E9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65026B" w:rsidRPr="00901EED" w:rsidRDefault="00D551CF" w:rsidP="00901EE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</w:t>
      </w:r>
      <w:r w:rsidR="00166705" w:rsidRPr="00901EED">
        <w:rPr>
          <w:rFonts w:ascii="Times New Roman" w:hAnsi="Times New Roman" w:cs="Times New Roman"/>
          <w:sz w:val="24"/>
          <w:szCs w:val="24"/>
        </w:rPr>
        <w:t xml:space="preserve"> знания </w:t>
      </w:r>
    </w:p>
    <w:p w:rsidR="00166705" w:rsidRPr="00901EED" w:rsidRDefault="00166705" w:rsidP="00901EE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3674"/>
        <w:gridCol w:w="5027"/>
      </w:tblGrid>
      <w:tr w:rsidR="0065026B" w:rsidRPr="00394E91" w:rsidTr="00394E91">
        <w:trPr>
          <w:trHeight w:val="649"/>
        </w:trPr>
        <w:tc>
          <w:tcPr>
            <w:tcW w:w="825" w:type="pct"/>
            <w:shd w:val="clear" w:color="auto" w:fill="auto"/>
            <w:vAlign w:val="center"/>
            <w:hideMark/>
          </w:tcPr>
          <w:p w:rsidR="0065026B" w:rsidRPr="00113D23" w:rsidRDefault="0065026B" w:rsidP="00113D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65026B" w:rsidRPr="00113D23" w:rsidRDefault="0065026B" w:rsidP="00113D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3">
              <w:rPr>
                <w:rFonts w:ascii="Times New Roman" w:hAnsi="Times New Roman" w:cs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65026B" w:rsidRPr="00113D23" w:rsidRDefault="0065026B" w:rsidP="00113D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3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412" w:type="pct"/>
            <w:shd w:val="clear" w:color="auto" w:fill="auto"/>
            <w:vAlign w:val="center"/>
            <w:hideMark/>
          </w:tcPr>
          <w:p w:rsidR="0065026B" w:rsidRPr="00113D23" w:rsidRDefault="0065026B" w:rsidP="00113D2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3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65026B" w:rsidRPr="00394E91" w:rsidTr="00394E91">
        <w:trPr>
          <w:trHeight w:val="212"/>
        </w:trPr>
        <w:tc>
          <w:tcPr>
            <w:tcW w:w="825" w:type="pct"/>
            <w:shd w:val="clear" w:color="auto" w:fill="auto"/>
          </w:tcPr>
          <w:p w:rsidR="00922D40" w:rsidRPr="00113D23" w:rsidRDefault="00922D40" w:rsidP="0011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D23">
              <w:rPr>
                <w:rFonts w:ascii="Times New Roman" w:eastAsia="Times New Roman" w:hAnsi="Times New Roman" w:cs="Times New Roman"/>
                <w:sz w:val="24"/>
                <w:szCs w:val="24"/>
              </w:rPr>
              <w:t>ОК 1-5, 9-11</w:t>
            </w:r>
            <w:r w:rsidRPr="00113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5026B" w:rsidRPr="00113D23" w:rsidRDefault="00183D57" w:rsidP="00113D23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sub_15211" w:history="1">
              <w:r w:rsidR="00922D40" w:rsidRPr="00113D23">
                <w:rPr>
                  <w:rFonts w:ascii="Times New Roman" w:hAnsi="Times New Roman" w:cs="Times New Roman"/>
                  <w:sz w:val="24"/>
                  <w:szCs w:val="24"/>
                </w:rPr>
                <w:t>ПК 1.</w:t>
              </w:r>
              <w:r w:rsidR="00113D23" w:rsidRPr="00113D23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922D40" w:rsidRPr="00113D23">
                <w:rPr>
                  <w:rFonts w:ascii="Times New Roman" w:hAnsi="Times New Roman" w:cs="Times New Roman"/>
                  <w:sz w:val="24"/>
                  <w:szCs w:val="24"/>
                </w:rPr>
                <w:t>, 1.</w:t>
              </w:r>
              <w:r w:rsidR="00113D23" w:rsidRPr="00113D23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922D40" w:rsidRPr="00113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sub_15221" w:history="1">
              <w:r w:rsidR="00922D40" w:rsidRPr="00113D23">
                <w:rPr>
                  <w:rFonts w:ascii="Times New Roman" w:hAnsi="Times New Roman" w:cs="Times New Roman"/>
                  <w:sz w:val="24"/>
                  <w:szCs w:val="24"/>
                </w:rPr>
                <w:t xml:space="preserve"> 2.</w:t>
              </w:r>
              <w:r w:rsidR="00113D23" w:rsidRPr="00113D23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922D40" w:rsidRPr="00113D2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763" w:type="pct"/>
            <w:shd w:val="clear" w:color="auto" w:fill="auto"/>
          </w:tcPr>
          <w:p w:rsidR="0065026B" w:rsidRPr="00113D23" w:rsidRDefault="00934A84" w:rsidP="00113D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собирать электрические схемы и пользоваться электрическими приборами для измерения эле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трических величин;</w:t>
            </w:r>
          </w:p>
          <w:p w:rsidR="0065026B" w:rsidRPr="00113D23" w:rsidRDefault="00934A84" w:rsidP="00113D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рассчитывать основные пар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метры электрических схем;</w:t>
            </w:r>
          </w:p>
          <w:p w:rsidR="0065026B" w:rsidRPr="00113D23" w:rsidRDefault="00934A84" w:rsidP="00113D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применять оборудование с эле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троприводом;</w:t>
            </w:r>
          </w:p>
          <w:p w:rsidR="0065026B" w:rsidRPr="00113D23" w:rsidRDefault="00934A84" w:rsidP="00113D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подбирать по справочным мат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риалам приборы и устройства электронной техники с опред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ленными параметрами и хара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  <w:r w:rsidR="00803B82" w:rsidRPr="0011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pct"/>
            <w:shd w:val="clear" w:color="auto" w:fill="auto"/>
          </w:tcPr>
          <w:p w:rsidR="0065026B" w:rsidRPr="00113D23" w:rsidRDefault="00934A84" w:rsidP="00113D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основные сведения по электротехнике и пр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мышленной электронике, необходимые для работы с электроприборами, электрооборуд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 xml:space="preserve">ванием, </w:t>
            </w:r>
            <w:r w:rsidR="007E6B3C" w:rsidRPr="00113D2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лектромеханическим инструментом и источниками постоянного и переменного электрического тока;</w:t>
            </w:r>
          </w:p>
          <w:p w:rsidR="0065026B" w:rsidRPr="00113D23" w:rsidRDefault="00934A84" w:rsidP="00113D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принципиальные и электромонтажные схемы подводок питания к электрическим приборам, порядок их демонтажа и монтажа;</w:t>
            </w:r>
          </w:p>
          <w:p w:rsidR="0065026B" w:rsidRPr="00113D23" w:rsidRDefault="00934A84" w:rsidP="00113D2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026B" w:rsidRPr="00113D23">
              <w:rPr>
                <w:rFonts w:ascii="Times New Roman" w:hAnsi="Times New Roman" w:cs="Times New Roman"/>
                <w:sz w:val="24"/>
                <w:szCs w:val="24"/>
              </w:rPr>
              <w:t>аппаратуру защиты электродвигателей, защиту от короткого замыкания, заземление, зануление</w:t>
            </w:r>
            <w:r w:rsidR="00803B82" w:rsidRPr="0011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D2C54" w:rsidRPr="00901EED" w:rsidRDefault="00ED2C54" w:rsidP="00901EED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953E37" w:rsidRPr="00901EED" w:rsidRDefault="00953E37" w:rsidP="00901EED">
      <w:pPr>
        <w:suppressAutoHyphens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4E91" w:rsidRDefault="00394E9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E322E7" w:rsidRPr="00901EED" w:rsidRDefault="00E322E7" w:rsidP="00901EED">
      <w:pPr>
        <w:suppressAutoHyphens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Default="0065026B" w:rsidP="00901EED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E91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394E91" w:rsidRPr="00394E91" w:rsidRDefault="00394E91" w:rsidP="00901EED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26B" w:rsidRPr="00901EED" w:rsidRDefault="0065026B" w:rsidP="00901EED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70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42"/>
        <w:gridCol w:w="1968"/>
      </w:tblGrid>
      <w:tr w:rsidR="0065026B" w:rsidRPr="00901EED" w:rsidTr="00922D40">
        <w:trPr>
          <w:trHeight w:val="494"/>
          <w:jc w:val="center"/>
        </w:trPr>
        <w:tc>
          <w:tcPr>
            <w:tcW w:w="3997" w:type="pct"/>
            <w:shd w:val="clear" w:color="auto" w:fill="auto"/>
            <w:vAlign w:val="center"/>
          </w:tcPr>
          <w:p w:rsidR="0065026B" w:rsidRPr="00901EED" w:rsidRDefault="0065026B" w:rsidP="00901EED">
            <w:pPr>
              <w:suppressAutoHyphens/>
              <w:spacing w:after="0"/>
              <w:ind w:right="9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65026B" w:rsidRPr="00901EED" w:rsidRDefault="0065026B" w:rsidP="00901EED">
            <w:pPr>
              <w:suppressAutoHyphens/>
              <w:spacing w:after="0"/>
              <w:ind w:right="99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5026B" w:rsidRPr="00901EED" w:rsidTr="00922D40">
        <w:trPr>
          <w:trHeight w:val="494"/>
          <w:jc w:val="center"/>
        </w:trPr>
        <w:tc>
          <w:tcPr>
            <w:tcW w:w="3997" w:type="pct"/>
            <w:shd w:val="clear" w:color="auto" w:fill="auto"/>
            <w:vAlign w:val="center"/>
          </w:tcPr>
          <w:p w:rsidR="0065026B" w:rsidRPr="00901EED" w:rsidRDefault="00166705" w:rsidP="00901EED">
            <w:pPr>
              <w:suppressAutoHyphens/>
              <w:spacing w:after="0"/>
              <w:ind w:right="9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65026B" w:rsidRPr="00901EED" w:rsidRDefault="0065026B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751378" w:rsidRPr="00901E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65026B" w:rsidRPr="00901EED" w:rsidTr="00036334">
        <w:trPr>
          <w:trHeight w:val="49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5026B" w:rsidRPr="00901EED" w:rsidRDefault="0065026B" w:rsidP="00901EED">
            <w:pPr>
              <w:suppressAutoHyphens/>
              <w:spacing w:after="0"/>
              <w:ind w:right="99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026B" w:rsidRPr="00901EED" w:rsidTr="00922D40">
        <w:trPr>
          <w:trHeight w:val="494"/>
          <w:jc w:val="center"/>
        </w:trPr>
        <w:tc>
          <w:tcPr>
            <w:tcW w:w="3997" w:type="pct"/>
            <w:shd w:val="clear" w:color="auto" w:fill="auto"/>
            <w:vAlign w:val="center"/>
          </w:tcPr>
          <w:p w:rsidR="0065026B" w:rsidRPr="00901EED" w:rsidRDefault="0065026B" w:rsidP="00901EED">
            <w:pPr>
              <w:suppressAutoHyphens/>
              <w:spacing w:after="0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65026B" w:rsidRPr="00901EED" w:rsidRDefault="00310C6D" w:rsidP="00901EED">
            <w:pPr>
              <w:tabs>
                <w:tab w:val="left" w:pos="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041B69" w:rsidRPr="00901EED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65026B" w:rsidRPr="00901EED" w:rsidTr="00922D40">
        <w:trPr>
          <w:trHeight w:val="494"/>
          <w:jc w:val="center"/>
        </w:trPr>
        <w:tc>
          <w:tcPr>
            <w:tcW w:w="3997" w:type="pct"/>
            <w:shd w:val="clear" w:color="auto" w:fill="auto"/>
            <w:vAlign w:val="center"/>
          </w:tcPr>
          <w:p w:rsidR="0065026B" w:rsidRPr="00901EED" w:rsidRDefault="0065026B" w:rsidP="00901EED">
            <w:pPr>
              <w:suppressAutoHyphens/>
              <w:spacing w:after="0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лаборато</w:t>
            </w:r>
            <w:r w:rsidR="005C3CBF" w:rsidRPr="00901EED">
              <w:rPr>
                <w:rFonts w:ascii="Times New Roman" w:hAnsi="Times New Roman" w:cs="Times New Roman"/>
                <w:sz w:val="24"/>
                <w:szCs w:val="24"/>
              </w:rPr>
              <w:t>рные работы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65026B" w:rsidRPr="00901EED" w:rsidRDefault="00041B69" w:rsidP="00901EED">
            <w:pPr>
              <w:suppressAutoHyphens/>
              <w:spacing w:after="0"/>
              <w:ind w:right="-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65026B" w:rsidRPr="00901EED" w:rsidTr="00922D40">
        <w:trPr>
          <w:trHeight w:val="494"/>
          <w:jc w:val="center"/>
        </w:trPr>
        <w:tc>
          <w:tcPr>
            <w:tcW w:w="3997" w:type="pct"/>
            <w:shd w:val="clear" w:color="auto" w:fill="auto"/>
            <w:vAlign w:val="center"/>
          </w:tcPr>
          <w:p w:rsidR="0065026B" w:rsidRPr="00901EED" w:rsidRDefault="0065026B" w:rsidP="00901EED">
            <w:pPr>
              <w:suppressAutoHyphens/>
              <w:spacing w:after="0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5C3CBF" w:rsidRPr="00901EED">
              <w:rPr>
                <w:rFonts w:ascii="Times New Roman" w:hAnsi="Times New Roman" w:cs="Times New Roman"/>
                <w:sz w:val="24"/>
                <w:szCs w:val="24"/>
              </w:rPr>
              <w:t>кие занятия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65026B" w:rsidRPr="00901EED" w:rsidRDefault="00041B69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</w:tr>
      <w:tr w:rsidR="0065026B" w:rsidRPr="00901EED" w:rsidTr="00922D40">
        <w:trPr>
          <w:trHeight w:val="494"/>
          <w:jc w:val="center"/>
        </w:trPr>
        <w:tc>
          <w:tcPr>
            <w:tcW w:w="3997" w:type="pct"/>
            <w:shd w:val="clear" w:color="auto" w:fill="auto"/>
            <w:vAlign w:val="center"/>
          </w:tcPr>
          <w:p w:rsidR="0065026B" w:rsidRPr="00901EED" w:rsidRDefault="0065026B" w:rsidP="00901EED">
            <w:pPr>
              <w:suppressAutoHyphens/>
              <w:spacing w:after="0"/>
              <w:ind w:right="9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D250E0" w:rsidRPr="00901EED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footnoteReference w:id="15"/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65026B" w:rsidRPr="00901EED" w:rsidRDefault="00922D40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*</w:t>
            </w:r>
          </w:p>
        </w:tc>
      </w:tr>
      <w:tr w:rsidR="00310C6D" w:rsidRPr="00355341" w:rsidTr="00922D40">
        <w:trPr>
          <w:trHeight w:val="494"/>
          <w:jc w:val="center"/>
        </w:trPr>
        <w:tc>
          <w:tcPr>
            <w:tcW w:w="3997" w:type="pct"/>
            <w:shd w:val="clear" w:color="auto" w:fill="auto"/>
            <w:vAlign w:val="center"/>
          </w:tcPr>
          <w:p w:rsidR="00310C6D" w:rsidRPr="00355341" w:rsidRDefault="00310C6D" w:rsidP="00901EED">
            <w:pPr>
              <w:suppressAutoHyphens/>
              <w:spacing w:after="0"/>
              <w:ind w:right="9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341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310C6D" w:rsidRPr="00355341" w:rsidRDefault="00310C6D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34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971B84" w:rsidRPr="00901EED" w:rsidRDefault="00971B84" w:rsidP="00901EE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971B84" w:rsidRPr="00901EED" w:rsidSect="0063448D">
          <w:type w:val="continuous"/>
          <w:pgSz w:w="11906" w:h="16838"/>
          <w:pgMar w:top="1134" w:right="567" w:bottom="1134" w:left="1134" w:header="708" w:footer="708" w:gutter="0"/>
          <w:cols w:space="720"/>
          <w:docGrid w:linePitch="299"/>
        </w:sectPr>
      </w:pPr>
    </w:p>
    <w:p w:rsidR="0065026B" w:rsidRPr="00901EED" w:rsidRDefault="0065026B" w:rsidP="00901EE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 xml:space="preserve">2.2. Тематический план и содержание учебной дисциплины </w:t>
      </w: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7339"/>
        <w:gridCol w:w="1947"/>
        <w:gridCol w:w="2592"/>
      </w:tblGrid>
      <w:tr w:rsidR="007E6B3C" w:rsidRPr="00394E91" w:rsidTr="00394E91">
        <w:trPr>
          <w:trHeight w:val="20"/>
        </w:trPr>
        <w:tc>
          <w:tcPr>
            <w:tcW w:w="1132" w:type="pct"/>
            <w:shd w:val="clear" w:color="auto" w:fill="auto"/>
            <w:vAlign w:val="center"/>
          </w:tcPr>
          <w:p w:rsidR="0065026B" w:rsidRPr="00394E91" w:rsidRDefault="0065026B" w:rsidP="00901EED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390" w:type="pct"/>
            <w:shd w:val="clear" w:color="auto" w:fill="auto"/>
            <w:vAlign w:val="center"/>
          </w:tcPr>
          <w:p w:rsidR="0065026B" w:rsidRPr="00394E91" w:rsidRDefault="0065026B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5026B" w:rsidRPr="00394E91" w:rsidRDefault="0065026B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844" w:type="pct"/>
            <w:vAlign w:val="center"/>
          </w:tcPr>
          <w:p w:rsidR="0065026B" w:rsidRPr="00394E91" w:rsidRDefault="0065026B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7E6B3C" w:rsidRPr="00394E91" w:rsidTr="00394E91">
        <w:trPr>
          <w:trHeight w:val="20"/>
        </w:trPr>
        <w:tc>
          <w:tcPr>
            <w:tcW w:w="1132" w:type="pct"/>
            <w:shd w:val="clear" w:color="auto" w:fill="auto"/>
          </w:tcPr>
          <w:p w:rsidR="0065026B" w:rsidRPr="00394E91" w:rsidRDefault="0065026B" w:rsidP="00901EE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90" w:type="pct"/>
            <w:shd w:val="clear" w:color="auto" w:fill="auto"/>
          </w:tcPr>
          <w:p w:rsidR="0065026B" w:rsidRPr="00183FBF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3FB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:rsidR="0065026B" w:rsidRPr="00183FBF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3FB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4" w:type="pct"/>
          </w:tcPr>
          <w:p w:rsidR="0065026B" w:rsidRPr="00183FBF" w:rsidRDefault="00183FB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3FB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A7406" w:rsidRPr="00394E91" w:rsidTr="00394E91">
        <w:trPr>
          <w:trHeight w:val="20"/>
        </w:trPr>
        <w:tc>
          <w:tcPr>
            <w:tcW w:w="3522" w:type="pct"/>
            <w:gridSpan w:val="2"/>
            <w:shd w:val="clear" w:color="auto" w:fill="auto"/>
          </w:tcPr>
          <w:p w:rsidR="00EA7406" w:rsidRPr="00394E91" w:rsidRDefault="00EA7406" w:rsidP="00901EE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i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>Раздел 1. Электротехника</w:t>
            </w:r>
          </w:p>
        </w:tc>
        <w:tc>
          <w:tcPr>
            <w:tcW w:w="634" w:type="pct"/>
            <w:shd w:val="clear" w:color="auto" w:fill="auto"/>
          </w:tcPr>
          <w:p w:rsidR="00EA7406" w:rsidRPr="00394E91" w:rsidRDefault="00B479B8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4" w:type="pct"/>
          </w:tcPr>
          <w:p w:rsidR="00EA7406" w:rsidRPr="00394E91" w:rsidRDefault="00EA7406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3FBF" w:rsidRPr="00394E91" w:rsidTr="00394E91">
        <w:trPr>
          <w:trHeight w:val="20"/>
        </w:trPr>
        <w:tc>
          <w:tcPr>
            <w:tcW w:w="1132" w:type="pct"/>
            <w:vMerge w:val="restart"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>Тема 1.1 Электростатика</w:t>
            </w:r>
          </w:p>
        </w:tc>
        <w:tc>
          <w:tcPr>
            <w:tcW w:w="2390" w:type="pct"/>
            <w:shd w:val="clear" w:color="auto" w:fill="auto"/>
          </w:tcPr>
          <w:p w:rsidR="00183FBF" w:rsidRPr="00183FBF" w:rsidRDefault="00183FBF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>Содержание учебного ма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териала 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183FBF" w:rsidRPr="00394E91" w:rsidRDefault="00183FBF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4" w:type="pct"/>
            <w:vMerge w:val="restart"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E91">
              <w:rPr>
                <w:rFonts w:ascii="Times New Roman" w:eastAsia="Times New Roman" w:hAnsi="Times New Roman" w:cs="Times New Roman"/>
              </w:rPr>
              <w:t>ОК 1-5, 9-11</w:t>
            </w:r>
            <w:r w:rsidRPr="00394E91">
              <w:rPr>
                <w:rFonts w:ascii="Times New Roman" w:hAnsi="Times New Roman" w:cs="Times New Roman"/>
              </w:rPr>
              <w:t xml:space="preserve">, </w:t>
            </w:r>
          </w:p>
          <w:p w:rsidR="00183FBF" w:rsidRPr="00394E91" w:rsidRDefault="00183D57" w:rsidP="00113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w:anchor="sub_15211" w:history="1">
              <w:r w:rsidR="00183FBF" w:rsidRPr="00394E91">
                <w:rPr>
                  <w:rFonts w:ascii="Times New Roman" w:hAnsi="Times New Roman" w:cs="Times New Roman"/>
                </w:rPr>
                <w:t>ПК 1.</w:t>
              </w:r>
              <w:r w:rsidR="00113D23">
                <w:rPr>
                  <w:rFonts w:ascii="Times New Roman" w:hAnsi="Times New Roman" w:cs="Times New Roman"/>
                </w:rPr>
                <w:t>2</w:t>
              </w:r>
              <w:r w:rsidR="00183FBF" w:rsidRPr="00394E91">
                <w:rPr>
                  <w:rFonts w:ascii="Times New Roman" w:hAnsi="Times New Roman" w:cs="Times New Roman"/>
                </w:rPr>
                <w:t>, 1.</w:t>
              </w:r>
              <w:r w:rsidR="00113D23">
                <w:rPr>
                  <w:rFonts w:ascii="Times New Roman" w:hAnsi="Times New Roman" w:cs="Times New Roman"/>
                </w:rPr>
                <w:t>4</w:t>
              </w:r>
            </w:hyperlink>
            <w:r w:rsidR="00183FBF" w:rsidRPr="00394E91">
              <w:rPr>
                <w:rFonts w:ascii="Times New Roman" w:hAnsi="Times New Roman" w:cs="Times New Roman"/>
              </w:rPr>
              <w:t xml:space="preserve">, </w:t>
            </w:r>
            <w:hyperlink w:anchor="sub_15221" w:history="1">
              <w:r w:rsidR="00183FBF" w:rsidRPr="00394E91">
                <w:rPr>
                  <w:rFonts w:ascii="Times New Roman" w:hAnsi="Times New Roman" w:cs="Times New Roman"/>
                </w:rPr>
                <w:t xml:space="preserve"> 2.</w:t>
              </w:r>
              <w:r w:rsidR="00113D23">
                <w:rPr>
                  <w:rFonts w:ascii="Times New Roman" w:hAnsi="Times New Roman" w:cs="Times New Roman"/>
                </w:rPr>
                <w:t>3</w:t>
              </w:r>
              <w:r w:rsidR="00183FBF" w:rsidRPr="00394E91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183FBF" w:rsidRPr="00394E91" w:rsidTr="00394E91">
        <w:trPr>
          <w:trHeight w:val="20"/>
        </w:trPr>
        <w:tc>
          <w:tcPr>
            <w:tcW w:w="1132" w:type="pct"/>
            <w:vMerge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0" w:type="pct"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Cs/>
              </w:rPr>
              <w:t>Электрические заряды, электрическое поле. Проводники и диэлектрики в электрическом поле. Конденсаторы. Основные типы соединения конденс</w:t>
            </w:r>
            <w:r w:rsidRPr="00394E91">
              <w:rPr>
                <w:rFonts w:ascii="Times New Roman" w:hAnsi="Times New Roman" w:cs="Times New Roman"/>
                <w:bCs/>
              </w:rPr>
              <w:t>а</w:t>
            </w:r>
            <w:r w:rsidRPr="00394E91">
              <w:rPr>
                <w:rFonts w:ascii="Times New Roman" w:hAnsi="Times New Roman" w:cs="Times New Roman"/>
                <w:bCs/>
              </w:rPr>
              <w:t>торов. Источники постоянного тока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183FBF" w:rsidRPr="00394E91" w:rsidRDefault="00183FBF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" w:type="pct"/>
            <w:vMerge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3FBF" w:rsidRPr="00394E91" w:rsidTr="00394E91">
        <w:trPr>
          <w:trHeight w:val="20"/>
        </w:trPr>
        <w:tc>
          <w:tcPr>
            <w:tcW w:w="1132" w:type="pct"/>
            <w:vMerge w:val="restart"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>Тема № 1.2 Электрические цепи постоянного тока</w:t>
            </w:r>
          </w:p>
        </w:tc>
        <w:tc>
          <w:tcPr>
            <w:tcW w:w="2390" w:type="pct"/>
            <w:shd w:val="clear" w:color="auto" w:fill="auto"/>
          </w:tcPr>
          <w:p w:rsidR="00183FBF" w:rsidRPr="00183FBF" w:rsidRDefault="00183FBF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183FBF" w:rsidRPr="00183FBF" w:rsidRDefault="00183FBF" w:rsidP="00183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E9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4" w:type="pct"/>
            <w:vMerge w:val="restart"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E91">
              <w:rPr>
                <w:rFonts w:ascii="Times New Roman" w:eastAsia="Times New Roman" w:hAnsi="Times New Roman" w:cs="Times New Roman"/>
              </w:rPr>
              <w:t>ОК 1-5, 9-11</w:t>
            </w:r>
            <w:r w:rsidRPr="00394E91">
              <w:rPr>
                <w:rFonts w:ascii="Times New Roman" w:hAnsi="Times New Roman" w:cs="Times New Roman"/>
              </w:rPr>
              <w:t xml:space="preserve">, </w:t>
            </w:r>
          </w:p>
          <w:p w:rsidR="00183FBF" w:rsidRPr="00394E91" w:rsidRDefault="00183D57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w:anchor="sub_15211" w:history="1">
              <w:r w:rsidR="00113D23" w:rsidRPr="00394E91">
                <w:rPr>
                  <w:rFonts w:ascii="Times New Roman" w:hAnsi="Times New Roman" w:cs="Times New Roman"/>
                </w:rPr>
                <w:t>ПК 1.</w:t>
              </w:r>
              <w:r w:rsidR="00113D23">
                <w:rPr>
                  <w:rFonts w:ascii="Times New Roman" w:hAnsi="Times New Roman" w:cs="Times New Roman"/>
                </w:rPr>
                <w:t>2</w:t>
              </w:r>
              <w:r w:rsidR="00113D23" w:rsidRPr="00394E91">
                <w:rPr>
                  <w:rFonts w:ascii="Times New Roman" w:hAnsi="Times New Roman" w:cs="Times New Roman"/>
                </w:rPr>
                <w:t>, 1.</w:t>
              </w:r>
              <w:r w:rsidR="00113D23">
                <w:rPr>
                  <w:rFonts w:ascii="Times New Roman" w:hAnsi="Times New Roman" w:cs="Times New Roman"/>
                </w:rPr>
                <w:t>4</w:t>
              </w:r>
            </w:hyperlink>
            <w:r w:rsidR="00113D23" w:rsidRPr="00394E91">
              <w:rPr>
                <w:rFonts w:ascii="Times New Roman" w:hAnsi="Times New Roman" w:cs="Times New Roman"/>
              </w:rPr>
              <w:t xml:space="preserve">, </w:t>
            </w:r>
            <w:hyperlink w:anchor="sub_15221" w:history="1">
              <w:r w:rsidR="00113D23" w:rsidRPr="00394E91">
                <w:rPr>
                  <w:rFonts w:ascii="Times New Roman" w:hAnsi="Times New Roman" w:cs="Times New Roman"/>
                </w:rPr>
                <w:t xml:space="preserve"> 2.</w:t>
              </w:r>
              <w:r w:rsidR="00113D23">
                <w:rPr>
                  <w:rFonts w:ascii="Times New Roman" w:hAnsi="Times New Roman" w:cs="Times New Roman"/>
                </w:rPr>
                <w:t>3</w:t>
              </w:r>
              <w:r w:rsidR="00113D23" w:rsidRPr="00394E91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183FBF" w:rsidRPr="00394E91" w:rsidTr="00394E91">
        <w:trPr>
          <w:trHeight w:val="20"/>
        </w:trPr>
        <w:tc>
          <w:tcPr>
            <w:tcW w:w="1132" w:type="pct"/>
            <w:vMerge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0" w:type="pct"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Cs/>
              </w:rPr>
              <w:t>Общие сведения об электрических цепях постоянного тока. Схемные об</w:t>
            </w:r>
            <w:r w:rsidRPr="00394E91">
              <w:rPr>
                <w:rFonts w:ascii="Times New Roman" w:hAnsi="Times New Roman" w:cs="Times New Roman"/>
                <w:bCs/>
              </w:rPr>
              <w:t>о</w:t>
            </w:r>
            <w:r w:rsidRPr="00394E91">
              <w:rPr>
                <w:rFonts w:ascii="Times New Roman" w:hAnsi="Times New Roman" w:cs="Times New Roman"/>
                <w:bCs/>
              </w:rPr>
              <w:t>значения Режим работы электрических цепей: номинальный, холостого хода, короткого замыкания. Закон Ома. Законы Кирхгофа Основы расчета электрических цепей постоянного тока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183FBF" w:rsidRPr="00394E91" w:rsidRDefault="00183FB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pct"/>
            <w:vMerge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3FBF" w:rsidRPr="00394E91" w:rsidTr="00394E91">
        <w:trPr>
          <w:trHeight w:val="20"/>
        </w:trPr>
        <w:tc>
          <w:tcPr>
            <w:tcW w:w="1132" w:type="pct"/>
            <w:vMerge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0" w:type="pct"/>
            <w:shd w:val="clear" w:color="auto" w:fill="auto"/>
          </w:tcPr>
          <w:p w:rsidR="00183FBF" w:rsidRPr="00183FBF" w:rsidRDefault="00183FBF" w:rsidP="00901E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 том числе, лабораторных работ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183FBF" w:rsidRPr="00394E91" w:rsidRDefault="00183FB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E9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44" w:type="pct"/>
            <w:vMerge w:val="restart"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E91">
              <w:rPr>
                <w:rFonts w:ascii="Times New Roman" w:eastAsia="Times New Roman" w:hAnsi="Times New Roman" w:cs="Times New Roman"/>
              </w:rPr>
              <w:t>ОК 1-5, 9-11</w:t>
            </w:r>
            <w:r w:rsidRPr="00394E91">
              <w:rPr>
                <w:rFonts w:ascii="Times New Roman" w:hAnsi="Times New Roman" w:cs="Times New Roman"/>
              </w:rPr>
              <w:t xml:space="preserve">, </w:t>
            </w:r>
          </w:p>
          <w:p w:rsidR="00183FBF" w:rsidRPr="00394E91" w:rsidRDefault="00183D57" w:rsidP="00901E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w:anchor="sub_15211" w:history="1">
              <w:r w:rsidR="00113D23" w:rsidRPr="00394E91">
                <w:rPr>
                  <w:rFonts w:ascii="Times New Roman" w:hAnsi="Times New Roman" w:cs="Times New Roman"/>
                </w:rPr>
                <w:t>ПК 1.</w:t>
              </w:r>
              <w:r w:rsidR="00113D23">
                <w:rPr>
                  <w:rFonts w:ascii="Times New Roman" w:hAnsi="Times New Roman" w:cs="Times New Roman"/>
                </w:rPr>
                <w:t>2</w:t>
              </w:r>
              <w:r w:rsidR="00113D23" w:rsidRPr="00394E91">
                <w:rPr>
                  <w:rFonts w:ascii="Times New Roman" w:hAnsi="Times New Roman" w:cs="Times New Roman"/>
                </w:rPr>
                <w:t>, 1.</w:t>
              </w:r>
              <w:r w:rsidR="00113D23">
                <w:rPr>
                  <w:rFonts w:ascii="Times New Roman" w:hAnsi="Times New Roman" w:cs="Times New Roman"/>
                </w:rPr>
                <w:t>4</w:t>
              </w:r>
            </w:hyperlink>
            <w:r w:rsidR="00113D23" w:rsidRPr="00394E91">
              <w:rPr>
                <w:rFonts w:ascii="Times New Roman" w:hAnsi="Times New Roman" w:cs="Times New Roman"/>
              </w:rPr>
              <w:t xml:space="preserve">, </w:t>
            </w:r>
            <w:hyperlink w:anchor="sub_15221" w:history="1">
              <w:r w:rsidR="00113D23" w:rsidRPr="00394E91">
                <w:rPr>
                  <w:rFonts w:ascii="Times New Roman" w:hAnsi="Times New Roman" w:cs="Times New Roman"/>
                </w:rPr>
                <w:t xml:space="preserve"> 2.</w:t>
              </w:r>
              <w:r w:rsidR="00113D23">
                <w:rPr>
                  <w:rFonts w:ascii="Times New Roman" w:hAnsi="Times New Roman" w:cs="Times New Roman"/>
                </w:rPr>
                <w:t>3</w:t>
              </w:r>
              <w:r w:rsidR="00113D23" w:rsidRPr="00394E91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183FBF" w:rsidRPr="00394E91" w:rsidTr="00394E91">
        <w:trPr>
          <w:trHeight w:val="20"/>
        </w:trPr>
        <w:tc>
          <w:tcPr>
            <w:tcW w:w="1132" w:type="pct"/>
            <w:vMerge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0" w:type="pct"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94E91">
              <w:rPr>
                <w:rFonts w:ascii="Times New Roman" w:eastAsia="Calibri" w:hAnsi="Times New Roman" w:cs="Times New Roman"/>
                <w:b/>
              </w:rPr>
              <w:t>Лабораторная работа №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94E91">
              <w:rPr>
                <w:rFonts w:ascii="Times New Roman" w:eastAsia="Calibri" w:hAnsi="Times New Roman" w:cs="Times New Roman"/>
                <w:b/>
              </w:rPr>
              <w:t>1</w:t>
            </w:r>
            <w:r w:rsidRPr="00394E91">
              <w:rPr>
                <w:rFonts w:ascii="Times New Roman" w:eastAsia="Calibri" w:hAnsi="Times New Roman" w:cs="Times New Roman"/>
              </w:rPr>
              <w:t xml:space="preserve"> Проверка закона Ома. Проверка закона Кирхгофа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183FBF" w:rsidRPr="00394E91" w:rsidRDefault="00183FB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" w:type="pct"/>
            <w:vMerge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3FBF" w:rsidRPr="00394E91" w:rsidTr="00394E91">
        <w:trPr>
          <w:trHeight w:val="20"/>
        </w:trPr>
        <w:tc>
          <w:tcPr>
            <w:tcW w:w="1132" w:type="pct"/>
            <w:vMerge w:val="restart"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>Тема 1.3. Электромагнетизм</w:t>
            </w:r>
          </w:p>
        </w:tc>
        <w:tc>
          <w:tcPr>
            <w:tcW w:w="2390" w:type="pct"/>
            <w:shd w:val="clear" w:color="auto" w:fill="auto"/>
            <w:vAlign w:val="bottom"/>
          </w:tcPr>
          <w:p w:rsidR="00183FBF" w:rsidRPr="00183FBF" w:rsidRDefault="00183FBF" w:rsidP="00901E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183FBF" w:rsidRPr="00394E91" w:rsidRDefault="00183FB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4" w:type="pct"/>
            <w:vMerge w:val="restart"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E91">
              <w:rPr>
                <w:rFonts w:ascii="Times New Roman" w:eastAsia="Times New Roman" w:hAnsi="Times New Roman" w:cs="Times New Roman"/>
              </w:rPr>
              <w:t>ОК 1-5, 9-11</w:t>
            </w:r>
            <w:r w:rsidRPr="00394E91">
              <w:rPr>
                <w:rFonts w:ascii="Times New Roman" w:hAnsi="Times New Roman" w:cs="Times New Roman"/>
              </w:rPr>
              <w:t xml:space="preserve">, </w:t>
            </w:r>
          </w:p>
          <w:p w:rsidR="00183FBF" w:rsidRPr="00394E91" w:rsidRDefault="00183D57" w:rsidP="00901E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w:anchor="sub_15211" w:history="1">
              <w:r w:rsidR="00113D23" w:rsidRPr="00394E91">
                <w:rPr>
                  <w:rFonts w:ascii="Times New Roman" w:hAnsi="Times New Roman" w:cs="Times New Roman"/>
                </w:rPr>
                <w:t>ПК 1.</w:t>
              </w:r>
              <w:r w:rsidR="00113D23">
                <w:rPr>
                  <w:rFonts w:ascii="Times New Roman" w:hAnsi="Times New Roman" w:cs="Times New Roman"/>
                </w:rPr>
                <w:t>2</w:t>
              </w:r>
              <w:r w:rsidR="00113D23" w:rsidRPr="00394E91">
                <w:rPr>
                  <w:rFonts w:ascii="Times New Roman" w:hAnsi="Times New Roman" w:cs="Times New Roman"/>
                </w:rPr>
                <w:t>, 1.</w:t>
              </w:r>
              <w:r w:rsidR="00113D23">
                <w:rPr>
                  <w:rFonts w:ascii="Times New Roman" w:hAnsi="Times New Roman" w:cs="Times New Roman"/>
                </w:rPr>
                <w:t>4</w:t>
              </w:r>
            </w:hyperlink>
            <w:r w:rsidR="00113D23" w:rsidRPr="00394E91">
              <w:rPr>
                <w:rFonts w:ascii="Times New Roman" w:hAnsi="Times New Roman" w:cs="Times New Roman"/>
              </w:rPr>
              <w:t xml:space="preserve">, </w:t>
            </w:r>
            <w:hyperlink w:anchor="sub_15221" w:history="1">
              <w:r w:rsidR="00113D23" w:rsidRPr="00394E91">
                <w:rPr>
                  <w:rFonts w:ascii="Times New Roman" w:hAnsi="Times New Roman" w:cs="Times New Roman"/>
                </w:rPr>
                <w:t xml:space="preserve"> 2.</w:t>
              </w:r>
              <w:r w:rsidR="00113D23">
                <w:rPr>
                  <w:rFonts w:ascii="Times New Roman" w:hAnsi="Times New Roman" w:cs="Times New Roman"/>
                </w:rPr>
                <w:t>3</w:t>
              </w:r>
              <w:r w:rsidR="00113D23" w:rsidRPr="00394E91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183FBF" w:rsidRPr="00394E91" w:rsidTr="00394E91">
        <w:trPr>
          <w:trHeight w:val="20"/>
        </w:trPr>
        <w:tc>
          <w:tcPr>
            <w:tcW w:w="1132" w:type="pct"/>
            <w:vMerge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0" w:type="pct"/>
            <w:shd w:val="clear" w:color="auto" w:fill="auto"/>
            <w:vAlign w:val="bottom"/>
          </w:tcPr>
          <w:p w:rsidR="00183FBF" w:rsidRPr="00394E91" w:rsidRDefault="00183FBF" w:rsidP="00901E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94E91">
              <w:rPr>
                <w:rFonts w:ascii="Times New Roman" w:eastAsia="Calibri" w:hAnsi="Times New Roman" w:cs="Times New Roman"/>
                <w:spacing w:val="-6"/>
              </w:rPr>
              <w:t>Магнитное поле: основные свойства и характеристики. Электромагнитная и</w:t>
            </w:r>
            <w:r w:rsidRPr="00394E91">
              <w:rPr>
                <w:rFonts w:ascii="Times New Roman" w:eastAsia="Calibri" w:hAnsi="Times New Roman" w:cs="Times New Roman"/>
                <w:spacing w:val="-6"/>
              </w:rPr>
              <w:t>н</w:t>
            </w:r>
            <w:r w:rsidRPr="00394E91">
              <w:rPr>
                <w:rFonts w:ascii="Times New Roman" w:eastAsia="Calibri" w:hAnsi="Times New Roman" w:cs="Times New Roman"/>
                <w:spacing w:val="-6"/>
              </w:rPr>
              <w:t>дукция. Самоиндукция. Взаимоиндукция. Магнитодвижущая сила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183FBF" w:rsidRPr="00394E91" w:rsidRDefault="00183FB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" w:type="pct"/>
            <w:vMerge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3FBF" w:rsidRPr="00394E91" w:rsidTr="00394E91">
        <w:trPr>
          <w:trHeight w:val="20"/>
        </w:trPr>
        <w:tc>
          <w:tcPr>
            <w:tcW w:w="1132" w:type="pct"/>
            <w:vMerge w:val="restart"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eastAsia="Times New Roman" w:hAnsi="Times New Roman" w:cs="Times New Roman"/>
                <w:b/>
                <w:bCs/>
              </w:rPr>
              <w:t>Тема 1.4. Цепи переменного т</w:t>
            </w:r>
            <w:r w:rsidRPr="00394E91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394E91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</w:p>
        </w:tc>
        <w:tc>
          <w:tcPr>
            <w:tcW w:w="2390" w:type="pct"/>
            <w:shd w:val="clear" w:color="auto" w:fill="auto"/>
            <w:vAlign w:val="bottom"/>
          </w:tcPr>
          <w:p w:rsidR="00183FBF" w:rsidRPr="00183FBF" w:rsidRDefault="00183FBF" w:rsidP="00901E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183FBF" w:rsidRPr="00394E91" w:rsidRDefault="00183FB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44" w:type="pct"/>
            <w:vMerge w:val="restart"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E91">
              <w:rPr>
                <w:rFonts w:ascii="Times New Roman" w:eastAsia="Times New Roman" w:hAnsi="Times New Roman" w:cs="Times New Roman"/>
              </w:rPr>
              <w:t>ОК 1-5, 9-11</w:t>
            </w:r>
            <w:r w:rsidRPr="00394E91">
              <w:rPr>
                <w:rFonts w:ascii="Times New Roman" w:hAnsi="Times New Roman" w:cs="Times New Roman"/>
              </w:rPr>
              <w:t xml:space="preserve">, </w:t>
            </w:r>
          </w:p>
          <w:p w:rsidR="00183FBF" w:rsidRPr="00394E91" w:rsidRDefault="00183D57" w:rsidP="00901E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w:anchor="sub_15211" w:history="1">
              <w:r w:rsidR="00113D23" w:rsidRPr="00394E91">
                <w:rPr>
                  <w:rFonts w:ascii="Times New Roman" w:hAnsi="Times New Roman" w:cs="Times New Roman"/>
                </w:rPr>
                <w:t>ПК 1.</w:t>
              </w:r>
              <w:r w:rsidR="00113D23">
                <w:rPr>
                  <w:rFonts w:ascii="Times New Roman" w:hAnsi="Times New Roman" w:cs="Times New Roman"/>
                </w:rPr>
                <w:t>2</w:t>
              </w:r>
              <w:r w:rsidR="00113D23" w:rsidRPr="00394E91">
                <w:rPr>
                  <w:rFonts w:ascii="Times New Roman" w:hAnsi="Times New Roman" w:cs="Times New Roman"/>
                </w:rPr>
                <w:t>, 1.</w:t>
              </w:r>
              <w:r w:rsidR="00113D23">
                <w:rPr>
                  <w:rFonts w:ascii="Times New Roman" w:hAnsi="Times New Roman" w:cs="Times New Roman"/>
                </w:rPr>
                <w:t>4</w:t>
              </w:r>
            </w:hyperlink>
            <w:r w:rsidR="00113D23" w:rsidRPr="00394E91">
              <w:rPr>
                <w:rFonts w:ascii="Times New Roman" w:hAnsi="Times New Roman" w:cs="Times New Roman"/>
              </w:rPr>
              <w:t xml:space="preserve">, </w:t>
            </w:r>
            <w:hyperlink w:anchor="sub_15221" w:history="1">
              <w:r w:rsidR="00113D23" w:rsidRPr="00394E91">
                <w:rPr>
                  <w:rFonts w:ascii="Times New Roman" w:hAnsi="Times New Roman" w:cs="Times New Roman"/>
                </w:rPr>
                <w:t xml:space="preserve"> 2.</w:t>
              </w:r>
              <w:r w:rsidR="00113D23">
                <w:rPr>
                  <w:rFonts w:ascii="Times New Roman" w:hAnsi="Times New Roman" w:cs="Times New Roman"/>
                </w:rPr>
                <w:t>3</w:t>
              </w:r>
              <w:r w:rsidR="00113D23" w:rsidRPr="00394E91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183FBF" w:rsidRPr="00394E91" w:rsidTr="00394E91">
        <w:trPr>
          <w:trHeight w:val="20"/>
        </w:trPr>
        <w:tc>
          <w:tcPr>
            <w:tcW w:w="1132" w:type="pct"/>
            <w:vMerge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90" w:type="pct"/>
            <w:shd w:val="clear" w:color="auto" w:fill="auto"/>
            <w:vAlign w:val="bottom"/>
          </w:tcPr>
          <w:p w:rsidR="00183FBF" w:rsidRPr="00394E91" w:rsidRDefault="00183FBF" w:rsidP="00901E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94E91">
              <w:rPr>
                <w:rFonts w:ascii="Times New Roman" w:eastAsia="Calibri" w:hAnsi="Times New Roman" w:cs="Times New Roman"/>
                <w:spacing w:val="-6"/>
              </w:rPr>
              <w:t>Основные сведения о синусоидальном токе. Активное и реактивное сопроти</w:t>
            </w:r>
            <w:r w:rsidRPr="00394E91">
              <w:rPr>
                <w:rFonts w:ascii="Times New Roman" w:eastAsia="Calibri" w:hAnsi="Times New Roman" w:cs="Times New Roman"/>
                <w:spacing w:val="-6"/>
              </w:rPr>
              <w:t>в</w:t>
            </w:r>
            <w:r w:rsidRPr="00394E91">
              <w:rPr>
                <w:rFonts w:ascii="Times New Roman" w:eastAsia="Calibri" w:hAnsi="Times New Roman" w:cs="Times New Roman"/>
                <w:spacing w:val="-6"/>
              </w:rPr>
              <w:t>ления цепи. Резонанс напряжений, условие резонанса напряжений. Резонанс токов, условия резонанса токов. Трехфазный  переменный ток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183FBF" w:rsidRPr="00394E91" w:rsidRDefault="00183FB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" w:type="pct"/>
            <w:vMerge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3FBF" w:rsidRPr="00394E91" w:rsidTr="00183FBF">
        <w:trPr>
          <w:trHeight w:val="259"/>
        </w:trPr>
        <w:tc>
          <w:tcPr>
            <w:tcW w:w="1132" w:type="pct"/>
            <w:vMerge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0" w:type="pct"/>
            <w:shd w:val="clear" w:color="auto" w:fill="auto"/>
            <w:vAlign w:val="bottom"/>
          </w:tcPr>
          <w:p w:rsidR="00183FBF" w:rsidRPr="00183FBF" w:rsidRDefault="00183FBF" w:rsidP="00183F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 xml:space="preserve">В том числе, практических занятий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183FBF" w:rsidRPr="00394E91" w:rsidRDefault="00183FB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E9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44" w:type="pct"/>
            <w:vMerge w:val="restart"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E91">
              <w:rPr>
                <w:rFonts w:ascii="Times New Roman" w:eastAsia="Times New Roman" w:hAnsi="Times New Roman" w:cs="Times New Roman"/>
              </w:rPr>
              <w:t>ОК 1-5, 9-11</w:t>
            </w:r>
            <w:r w:rsidRPr="00394E91">
              <w:rPr>
                <w:rFonts w:ascii="Times New Roman" w:hAnsi="Times New Roman" w:cs="Times New Roman"/>
              </w:rPr>
              <w:t xml:space="preserve">, </w:t>
            </w:r>
          </w:p>
          <w:p w:rsidR="00183FBF" w:rsidRPr="00394E91" w:rsidRDefault="00183D57" w:rsidP="00901E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w:anchor="sub_15211" w:history="1">
              <w:r w:rsidR="00113D23" w:rsidRPr="00394E91">
                <w:rPr>
                  <w:rFonts w:ascii="Times New Roman" w:hAnsi="Times New Roman" w:cs="Times New Roman"/>
                </w:rPr>
                <w:t>ПК 1.</w:t>
              </w:r>
              <w:r w:rsidR="00113D23">
                <w:rPr>
                  <w:rFonts w:ascii="Times New Roman" w:hAnsi="Times New Roman" w:cs="Times New Roman"/>
                </w:rPr>
                <w:t>2</w:t>
              </w:r>
              <w:r w:rsidR="00113D23" w:rsidRPr="00394E91">
                <w:rPr>
                  <w:rFonts w:ascii="Times New Roman" w:hAnsi="Times New Roman" w:cs="Times New Roman"/>
                </w:rPr>
                <w:t>, 1.</w:t>
              </w:r>
              <w:r w:rsidR="00113D23">
                <w:rPr>
                  <w:rFonts w:ascii="Times New Roman" w:hAnsi="Times New Roman" w:cs="Times New Roman"/>
                </w:rPr>
                <w:t>4</w:t>
              </w:r>
            </w:hyperlink>
            <w:r w:rsidR="00113D23" w:rsidRPr="00394E91">
              <w:rPr>
                <w:rFonts w:ascii="Times New Roman" w:hAnsi="Times New Roman" w:cs="Times New Roman"/>
              </w:rPr>
              <w:t xml:space="preserve">, </w:t>
            </w:r>
            <w:hyperlink w:anchor="sub_15221" w:history="1">
              <w:r w:rsidR="00113D23" w:rsidRPr="00394E91">
                <w:rPr>
                  <w:rFonts w:ascii="Times New Roman" w:hAnsi="Times New Roman" w:cs="Times New Roman"/>
                </w:rPr>
                <w:t xml:space="preserve"> 2.</w:t>
              </w:r>
              <w:r w:rsidR="00113D23">
                <w:rPr>
                  <w:rFonts w:ascii="Times New Roman" w:hAnsi="Times New Roman" w:cs="Times New Roman"/>
                </w:rPr>
                <w:t>3</w:t>
              </w:r>
              <w:r w:rsidR="00113D23" w:rsidRPr="00394E91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183FBF" w:rsidRPr="00394E91" w:rsidTr="00394E91">
        <w:trPr>
          <w:trHeight w:val="475"/>
        </w:trPr>
        <w:tc>
          <w:tcPr>
            <w:tcW w:w="1132" w:type="pct"/>
            <w:vMerge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0" w:type="pct"/>
            <w:shd w:val="clear" w:color="auto" w:fill="auto"/>
            <w:vAlign w:val="bottom"/>
          </w:tcPr>
          <w:p w:rsidR="00183FBF" w:rsidRPr="00394E91" w:rsidRDefault="00183FBF" w:rsidP="00901EE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3FBF">
              <w:rPr>
                <w:rFonts w:ascii="Times New Roman" w:eastAsia="Calibri" w:hAnsi="Times New Roman" w:cs="Times New Roman"/>
                <w:b/>
              </w:rPr>
              <w:t>Практическое занятие № 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94E91">
              <w:rPr>
                <w:rFonts w:ascii="Times New Roman" w:eastAsia="Calibri" w:hAnsi="Times New Roman" w:cs="Times New Roman"/>
              </w:rPr>
              <w:t>Расчет электрических цепей синусоидального тока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183FBF" w:rsidRPr="00394E91" w:rsidRDefault="00183FB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" w:type="pct"/>
            <w:vMerge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3FBF" w:rsidRPr="00394E91" w:rsidTr="00394E91">
        <w:trPr>
          <w:trHeight w:val="20"/>
        </w:trPr>
        <w:tc>
          <w:tcPr>
            <w:tcW w:w="1132" w:type="pct"/>
            <w:vMerge w:val="restart"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eastAsia="Times New Roman" w:hAnsi="Times New Roman" w:cs="Times New Roman"/>
                <w:b/>
                <w:bCs/>
              </w:rPr>
              <w:t>Тема 1.5. Электрические изм</w:t>
            </w:r>
            <w:r w:rsidRPr="00394E91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394E91">
              <w:rPr>
                <w:rFonts w:ascii="Times New Roman" w:eastAsia="Times New Roman" w:hAnsi="Times New Roman" w:cs="Times New Roman"/>
                <w:b/>
                <w:bCs/>
              </w:rPr>
              <w:t>рения и электро-измерительные приборы</w:t>
            </w:r>
          </w:p>
        </w:tc>
        <w:tc>
          <w:tcPr>
            <w:tcW w:w="2390" w:type="pct"/>
            <w:shd w:val="clear" w:color="auto" w:fill="auto"/>
            <w:vAlign w:val="bottom"/>
          </w:tcPr>
          <w:p w:rsidR="00183FBF" w:rsidRPr="00183FBF" w:rsidRDefault="00183FBF" w:rsidP="00901E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94E91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риала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183FBF" w:rsidRPr="00394E91" w:rsidRDefault="00183FB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44" w:type="pct"/>
            <w:vMerge w:val="restart"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E91">
              <w:rPr>
                <w:rFonts w:ascii="Times New Roman" w:eastAsia="Times New Roman" w:hAnsi="Times New Roman" w:cs="Times New Roman"/>
              </w:rPr>
              <w:t>ОК 1-5, 9-11</w:t>
            </w:r>
            <w:r w:rsidRPr="00394E91">
              <w:rPr>
                <w:rFonts w:ascii="Times New Roman" w:hAnsi="Times New Roman" w:cs="Times New Roman"/>
              </w:rPr>
              <w:t xml:space="preserve">, </w:t>
            </w:r>
          </w:p>
          <w:p w:rsidR="00183FBF" w:rsidRPr="00394E91" w:rsidRDefault="00183D57" w:rsidP="00901E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w:anchor="sub_15211" w:history="1">
              <w:r w:rsidR="00113D23" w:rsidRPr="00394E91">
                <w:rPr>
                  <w:rFonts w:ascii="Times New Roman" w:hAnsi="Times New Roman" w:cs="Times New Roman"/>
                </w:rPr>
                <w:t>ПК 1.</w:t>
              </w:r>
              <w:r w:rsidR="00113D23">
                <w:rPr>
                  <w:rFonts w:ascii="Times New Roman" w:hAnsi="Times New Roman" w:cs="Times New Roman"/>
                </w:rPr>
                <w:t>2</w:t>
              </w:r>
              <w:r w:rsidR="00113D23" w:rsidRPr="00394E91">
                <w:rPr>
                  <w:rFonts w:ascii="Times New Roman" w:hAnsi="Times New Roman" w:cs="Times New Roman"/>
                </w:rPr>
                <w:t>, 1.</w:t>
              </w:r>
              <w:r w:rsidR="00113D23">
                <w:rPr>
                  <w:rFonts w:ascii="Times New Roman" w:hAnsi="Times New Roman" w:cs="Times New Roman"/>
                </w:rPr>
                <w:t>4</w:t>
              </w:r>
            </w:hyperlink>
            <w:r w:rsidR="00113D23" w:rsidRPr="00394E91">
              <w:rPr>
                <w:rFonts w:ascii="Times New Roman" w:hAnsi="Times New Roman" w:cs="Times New Roman"/>
              </w:rPr>
              <w:t xml:space="preserve">, </w:t>
            </w:r>
            <w:hyperlink w:anchor="sub_15221" w:history="1">
              <w:r w:rsidR="00113D23" w:rsidRPr="00394E91">
                <w:rPr>
                  <w:rFonts w:ascii="Times New Roman" w:hAnsi="Times New Roman" w:cs="Times New Roman"/>
                </w:rPr>
                <w:t xml:space="preserve"> 2.</w:t>
              </w:r>
              <w:r w:rsidR="00113D23">
                <w:rPr>
                  <w:rFonts w:ascii="Times New Roman" w:hAnsi="Times New Roman" w:cs="Times New Roman"/>
                </w:rPr>
                <w:t>3</w:t>
              </w:r>
              <w:r w:rsidR="00113D23" w:rsidRPr="00394E91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183FBF" w:rsidRPr="00394E91" w:rsidTr="00394E91">
        <w:trPr>
          <w:trHeight w:val="20"/>
        </w:trPr>
        <w:tc>
          <w:tcPr>
            <w:tcW w:w="1132" w:type="pct"/>
            <w:vMerge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90" w:type="pct"/>
            <w:shd w:val="clear" w:color="auto" w:fill="auto"/>
            <w:vAlign w:val="bottom"/>
          </w:tcPr>
          <w:p w:rsidR="00183FBF" w:rsidRPr="00394E91" w:rsidRDefault="00183FBF" w:rsidP="00183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94E91">
              <w:rPr>
                <w:rFonts w:ascii="Times New Roman" w:eastAsia="Calibri" w:hAnsi="Times New Roman" w:cs="Times New Roman"/>
              </w:rPr>
              <w:t>Техника электрических измерений. Устройство электроизмерительных приборов. Измерения электрических и неэлектрических величин. Методы измерений: прямые и косвенные. Понятие о мостовых и компенсационных методах измерений электрических и неэлектрических величин.</w:t>
            </w:r>
          </w:p>
          <w:p w:rsidR="00183FBF" w:rsidRPr="00394E91" w:rsidRDefault="00183FBF" w:rsidP="0018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94E91">
              <w:rPr>
                <w:rFonts w:ascii="Times New Roman" w:eastAsia="Calibri" w:hAnsi="Times New Roman" w:cs="Times New Roman"/>
              </w:rPr>
              <w:t>Цифровые электронные измерительные приборы: классификация, стру</w:t>
            </w:r>
            <w:r w:rsidRPr="00394E91">
              <w:rPr>
                <w:rFonts w:ascii="Times New Roman" w:eastAsia="Calibri" w:hAnsi="Times New Roman" w:cs="Times New Roman"/>
              </w:rPr>
              <w:t>к</w:t>
            </w:r>
            <w:r w:rsidRPr="00394E91">
              <w:rPr>
                <w:rFonts w:ascii="Times New Roman" w:eastAsia="Calibri" w:hAnsi="Times New Roman" w:cs="Times New Roman"/>
              </w:rPr>
              <w:t>турные схемы. Характеристики цифровых приборов: вольтметров, мул</w:t>
            </w:r>
            <w:r w:rsidRPr="00394E91">
              <w:rPr>
                <w:rFonts w:ascii="Times New Roman" w:eastAsia="Calibri" w:hAnsi="Times New Roman" w:cs="Times New Roman"/>
              </w:rPr>
              <w:t>ь</w:t>
            </w:r>
            <w:r w:rsidRPr="00394E91">
              <w:rPr>
                <w:rFonts w:ascii="Times New Roman" w:eastAsia="Calibri" w:hAnsi="Times New Roman" w:cs="Times New Roman"/>
              </w:rPr>
              <w:t>тиметров, частотомеров, фазометров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183FBF" w:rsidRPr="00394E91" w:rsidRDefault="00183FB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" w:type="pct"/>
            <w:vMerge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3FBF" w:rsidRPr="00394E91" w:rsidTr="00394E91">
        <w:trPr>
          <w:trHeight w:val="20"/>
        </w:trPr>
        <w:tc>
          <w:tcPr>
            <w:tcW w:w="1132" w:type="pct"/>
            <w:vMerge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0" w:type="pct"/>
            <w:shd w:val="clear" w:color="auto" w:fill="auto"/>
            <w:vAlign w:val="bottom"/>
          </w:tcPr>
          <w:p w:rsidR="00183FBF" w:rsidRPr="00183FBF" w:rsidRDefault="00183FBF" w:rsidP="0018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 том числе, лабораторных работ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183FBF" w:rsidRPr="00394E91" w:rsidRDefault="00183FB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E9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" w:type="pct"/>
            <w:vMerge w:val="restart"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E91">
              <w:rPr>
                <w:rFonts w:ascii="Times New Roman" w:eastAsia="Times New Roman" w:hAnsi="Times New Roman" w:cs="Times New Roman"/>
              </w:rPr>
              <w:t>ОК 1-5, 9-11</w:t>
            </w:r>
            <w:r w:rsidRPr="00394E91">
              <w:rPr>
                <w:rFonts w:ascii="Times New Roman" w:hAnsi="Times New Roman" w:cs="Times New Roman"/>
              </w:rPr>
              <w:t xml:space="preserve">, </w:t>
            </w:r>
          </w:p>
          <w:p w:rsidR="00183FBF" w:rsidRPr="00394E91" w:rsidRDefault="00183D57" w:rsidP="00901E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w:anchor="sub_15211" w:history="1">
              <w:r w:rsidR="00113D23" w:rsidRPr="00394E91">
                <w:rPr>
                  <w:rFonts w:ascii="Times New Roman" w:hAnsi="Times New Roman" w:cs="Times New Roman"/>
                </w:rPr>
                <w:t>ПК 1.</w:t>
              </w:r>
              <w:r w:rsidR="00113D23">
                <w:rPr>
                  <w:rFonts w:ascii="Times New Roman" w:hAnsi="Times New Roman" w:cs="Times New Roman"/>
                </w:rPr>
                <w:t>2</w:t>
              </w:r>
              <w:r w:rsidR="00113D23" w:rsidRPr="00394E91">
                <w:rPr>
                  <w:rFonts w:ascii="Times New Roman" w:hAnsi="Times New Roman" w:cs="Times New Roman"/>
                </w:rPr>
                <w:t>, 1.</w:t>
              </w:r>
              <w:r w:rsidR="00113D23">
                <w:rPr>
                  <w:rFonts w:ascii="Times New Roman" w:hAnsi="Times New Roman" w:cs="Times New Roman"/>
                </w:rPr>
                <w:t>4</w:t>
              </w:r>
            </w:hyperlink>
            <w:r w:rsidR="00113D23" w:rsidRPr="00394E91">
              <w:rPr>
                <w:rFonts w:ascii="Times New Roman" w:hAnsi="Times New Roman" w:cs="Times New Roman"/>
              </w:rPr>
              <w:t xml:space="preserve">, </w:t>
            </w:r>
            <w:hyperlink w:anchor="sub_15221" w:history="1">
              <w:r w:rsidR="00113D23" w:rsidRPr="00394E91">
                <w:rPr>
                  <w:rFonts w:ascii="Times New Roman" w:hAnsi="Times New Roman" w:cs="Times New Roman"/>
                </w:rPr>
                <w:t xml:space="preserve"> 2.</w:t>
              </w:r>
              <w:r w:rsidR="00113D23">
                <w:rPr>
                  <w:rFonts w:ascii="Times New Roman" w:hAnsi="Times New Roman" w:cs="Times New Roman"/>
                </w:rPr>
                <w:t>3</w:t>
              </w:r>
              <w:r w:rsidR="00113D23" w:rsidRPr="00394E91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183FBF" w:rsidRPr="00394E91" w:rsidTr="00394E91">
        <w:trPr>
          <w:trHeight w:val="20"/>
        </w:trPr>
        <w:tc>
          <w:tcPr>
            <w:tcW w:w="1132" w:type="pct"/>
            <w:vMerge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0" w:type="pct"/>
            <w:shd w:val="clear" w:color="auto" w:fill="auto"/>
            <w:vAlign w:val="bottom"/>
          </w:tcPr>
          <w:p w:rsidR="00183FBF" w:rsidRPr="00394E91" w:rsidRDefault="00183FBF" w:rsidP="0018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394E91">
              <w:rPr>
                <w:rFonts w:ascii="Times New Roman" w:eastAsia="Calibri" w:hAnsi="Times New Roman" w:cs="Times New Roman"/>
                <w:b/>
              </w:rPr>
              <w:t>Лабораторная работа №</w:t>
            </w:r>
            <w:r>
              <w:rPr>
                <w:rFonts w:ascii="Times New Roman" w:eastAsia="Calibri" w:hAnsi="Times New Roman" w:cs="Times New Roman"/>
                <w:b/>
              </w:rPr>
              <w:t xml:space="preserve"> 2 </w:t>
            </w:r>
            <w:r w:rsidRPr="00394E91">
              <w:rPr>
                <w:rFonts w:ascii="Times New Roman" w:eastAsia="Calibri" w:hAnsi="Times New Roman" w:cs="Times New Roman"/>
              </w:rPr>
              <w:t>Использование косвенных методов измерений для определения мощности цепи.</w:t>
            </w:r>
          </w:p>
          <w:p w:rsidR="00183FBF" w:rsidRDefault="00183FBF" w:rsidP="0018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94E91">
              <w:rPr>
                <w:rFonts w:ascii="Times New Roman" w:eastAsia="Calibri" w:hAnsi="Times New Roman" w:cs="Times New Roman"/>
                <w:b/>
              </w:rPr>
              <w:t>Лабораторная работа №</w:t>
            </w:r>
            <w:r>
              <w:rPr>
                <w:rFonts w:ascii="Times New Roman" w:eastAsia="Calibri" w:hAnsi="Times New Roman" w:cs="Times New Roman"/>
                <w:b/>
              </w:rPr>
              <w:t xml:space="preserve"> 3 </w:t>
            </w:r>
            <w:r w:rsidRPr="00394E91">
              <w:rPr>
                <w:rFonts w:ascii="Times New Roman" w:eastAsia="Calibri" w:hAnsi="Times New Roman" w:cs="Times New Roman"/>
              </w:rPr>
              <w:t>Использование метода измерения сопротивл</w:t>
            </w:r>
            <w:r w:rsidRPr="00394E91">
              <w:rPr>
                <w:rFonts w:ascii="Times New Roman" w:eastAsia="Calibri" w:hAnsi="Times New Roman" w:cs="Times New Roman"/>
              </w:rPr>
              <w:t>е</w:t>
            </w:r>
            <w:r w:rsidRPr="00394E91">
              <w:rPr>
                <w:rFonts w:ascii="Times New Roman" w:eastAsia="Calibri" w:hAnsi="Times New Roman" w:cs="Times New Roman"/>
              </w:rPr>
              <w:t>ний с применением омметра и измерительного моста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183FBF" w:rsidRPr="00394E91" w:rsidRDefault="00183FB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" w:type="pct"/>
            <w:vMerge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3FBF" w:rsidRPr="00394E91" w:rsidTr="00394E91">
        <w:trPr>
          <w:trHeight w:val="20"/>
        </w:trPr>
        <w:tc>
          <w:tcPr>
            <w:tcW w:w="1132" w:type="pct"/>
            <w:vMerge w:val="restart"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94E91">
              <w:rPr>
                <w:rFonts w:ascii="Times New Roman" w:eastAsia="Calibri" w:hAnsi="Times New Roman" w:cs="Times New Roman"/>
                <w:b/>
              </w:rPr>
              <w:t>Тема 1.6. Электрические маш</w:t>
            </w:r>
            <w:r w:rsidRPr="00394E91">
              <w:rPr>
                <w:rFonts w:ascii="Times New Roman" w:eastAsia="Calibri" w:hAnsi="Times New Roman" w:cs="Times New Roman"/>
                <w:b/>
              </w:rPr>
              <w:t>и</w:t>
            </w:r>
            <w:r w:rsidRPr="00394E91">
              <w:rPr>
                <w:rFonts w:ascii="Times New Roman" w:eastAsia="Calibri" w:hAnsi="Times New Roman" w:cs="Times New Roman"/>
                <w:b/>
              </w:rPr>
              <w:t xml:space="preserve">ны </w:t>
            </w:r>
          </w:p>
          <w:p w:rsidR="00183FBF" w:rsidRPr="00394E91" w:rsidRDefault="00183FB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0" w:type="pct"/>
            <w:shd w:val="clear" w:color="auto" w:fill="auto"/>
            <w:vAlign w:val="bottom"/>
          </w:tcPr>
          <w:p w:rsidR="00183FBF" w:rsidRPr="00183FBF" w:rsidRDefault="00183FBF" w:rsidP="0018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94E91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183FBF" w:rsidRPr="00394E91" w:rsidRDefault="00183FB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44" w:type="pct"/>
            <w:vMerge w:val="restart"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E91">
              <w:rPr>
                <w:rFonts w:ascii="Times New Roman" w:eastAsia="Times New Roman" w:hAnsi="Times New Roman" w:cs="Times New Roman"/>
              </w:rPr>
              <w:t>ОК 1-5, 9-11</w:t>
            </w:r>
            <w:r w:rsidRPr="00394E91">
              <w:rPr>
                <w:rFonts w:ascii="Times New Roman" w:hAnsi="Times New Roman" w:cs="Times New Roman"/>
              </w:rPr>
              <w:t xml:space="preserve">, </w:t>
            </w:r>
          </w:p>
          <w:p w:rsidR="00183FBF" w:rsidRPr="00394E91" w:rsidRDefault="00183D57" w:rsidP="00901E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w:anchor="sub_15211" w:history="1">
              <w:r w:rsidR="00113D23" w:rsidRPr="00394E91">
                <w:rPr>
                  <w:rFonts w:ascii="Times New Roman" w:hAnsi="Times New Roman" w:cs="Times New Roman"/>
                </w:rPr>
                <w:t>ПК 1.</w:t>
              </w:r>
              <w:r w:rsidR="00113D23">
                <w:rPr>
                  <w:rFonts w:ascii="Times New Roman" w:hAnsi="Times New Roman" w:cs="Times New Roman"/>
                </w:rPr>
                <w:t>2</w:t>
              </w:r>
              <w:r w:rsidR="00113D23" w:rsidRPr="00394E91">
                <w:rPr>
                  <w:rFonts w:ascii="Times New Roman" w:hAnsi="Times New Roman" w:cs="Times New Roman"/>
                </w:rPr>
                <w:t>, 1.</w:t>
              </w:r>
              <w:r w:rsidR="00113D23">
                <w:rPr>
                  <w:rFonts w:ascii="Times New Roman" w:hAnsi="Times New Roman" w:cs="Times New Roman"/>
                </w:rPr>
                <w:t>4</w:t>
              </w:r>
            </w:hyperlink>
            <w:r w:rsidR="00113D23" w:rsidRPr="00394E91">
              <w:rPr>
                <w:rFonts w:ascii="Times New Roman" w:hAnsi="Times New Roman" w:cs="Times New Roman"/>
              </w:rPr>
              <w:t xml:space="preserve">, </w:t>
            </w:r>
            <w:hyperlink w:anchor="sub_15221" w:history="1">
              <w:r w:rsidR="00113D23" w:rsidRPr="00394E91">
                <w:rPr>
                  <w:rFonts w:ascii="Times New Roman" w:hAnsi="Times New Roman" w:cs="Times New Roman"/>
                </w:rPr>
                <w:t xml:space="preserve"> 2.</w:t>
              </w:r>
              <w:r w:rsidR="00113D23">
                <w:rPr>
                  <w:rFonts w:ascii="Times New Roman" w:hAnsi="Times New Roman" w:cs="Times New Roman"/>
                </w:rPr>
                <w:t>3</w:t>
              </w:r>
              <w:r w:rsidR="00113D23" w:rsidRPr="00394E91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183FBF" w:rsidRPr="00394E91" w:rsidTr="00394E91">
        <w:trPr>
          <w:trHeight w:val="20"/>
        </w:trPr>
        <w:tc>
          <w:tcPr>
            <w:tcW w:w="1132" w:type="pct"/>
            <w:vMerge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0" w:type="pct"/>
            <w:shd w:val="clear" w:color="auto" w:fill="auto"/>
            <w:vAlign w:val="bottom"/>
          </w:tcPr>
          <w:p w:rsidR="00183FBF" w:rsidRPr="00394E91" w:rsidRDefault="00183FBF" w:rsidP="0018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94E91">
              <w:rPr>
                <w:rFonts w:ascii="Times New Roman" w:eastAsia="Calibri" w:hAnsi="Times New Roman" w:cs="Times New Roman"/>
              </w:rPr>
              <w:t>Классификация электрических машин. Электрические машины постоянн</w:t>
            </w:r>
            <w:r w:rsidRPr="00394E91">
              <w:rPr>
                <w:rFonts w:ascii="Times New Roman" w:eastAsia="Calibri" w:hAnsi="Times New Roman" w:cs="Times New Roman"/>
              </w:rPr>
              <w:t>о</w:t>
            </w:r>
            <w:r w:rsidRPr="00394E91">
              <w:rPr>
                <w:rFonts w:ascii="Times New Roman" w:eastAsia="Calibri" w:hAnsi="Times New Roman" w:cs="Times New Roman"/>
              </w:rPr>
              <w:t xml:space="preserve">го и </w:t>
            </w:r>
          </w:p>
          <w:p w:rsidR="00183FBF" w:rsidRPr="00394E91" w:rsidRDefault="00183FBF" w:rsidP="0018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94E91">
              <w:rPr>
                <w:rFonts w:ascii="Times New Roman" w:eastAsia="Calibri" w:hAnsi="Times New Roman" w:cs="Times New Roman"/>
              </w:rPr>
              <w:t>переменного тока. Виды электрического привода. Защита, блокировка, сигнализация</w:t>
            </w:r>
          </w:p>
          <w:p w:rsidR="00183FBF" w:rsidRPr="00394E91" w:rsidRDefault="00183FBF" w:rsidP="0018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94E91">
              <w:rPr>
                <w:rFonts w:ascii="Times New Roman" w:eastAsia="Calibri" w:hAnsi="Times New Roman" w:cs="Times New Roman"/>
              </w:rPr>
              <w:t>в электрических приводах. Схемы управления электродвигателями. Мо</w:t>
            </w:r>
            <w:r w:rsidRPr="00394E91">
              <w:rPr>
                <w:rFonts w:ascii="Times New Roman" w:eastAsia="Calibri" w:hAnsi="Times New Roman" w:cs="Times New Roman"/>
              </w:rPr>
              <w:t>н</w:t>
            </w:r>
            <w:r w:rsidRPr="00394E91">
              <w:rPr>
                <w:rFonts w:ascii="Times New Roman" w:eastAsia="Calibri" w:hAnsi="Times New Roman" w:cs="Times New Roman"/>
              </w:rPr>
              <w:t>таж и демонтаж подводок питания к электрическим приборам. Изоляция электрических машин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183FBF" w:rsidRPr="00394E91" w:rsidRDefault="00183FB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" w:type="pct"/>
            <w:vMerge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3FBF" w:rsidRPr="00394E91" w:rsidTr="00394E91">
        <w:trPr>
          <w:trHeight w:val="20"/>
        </w:trPr>
        <w:tc>
          <w:tcPr>
            <w:tcW w:w="1132" w:type="pct"/>
            <w:vMerge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0" w:type="pct"/>
            <w:shd w:val="clear" w:color="auto" w:fill="auto"/>
            <w:vAlign w:val="bottom"/>
          </w:tcPr>
          <w:p w:rsidR="00183FBF" w:rsidRPr="00183FBF" w:rsidRDefault="00183FBF" w:rsidP="0018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 том числе, лабораторных работ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183FBF" w:rsidRPr="00394E91" w:rsidRDefault="00183FB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E9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" w:type="pct"/>
            <w:vMerge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83FBF" w:rsidRPr="00394E91" w:rsidTr="00394E91">
        <w:trPr>
          <w:trHeight w:val="20"/>
        </w:trPr>
        <w:tc>
          <w:tcPr>
            <w:tcW w:w="1132" w:type="pct"/>
            <w:vMerge/>
            <w:shd w:val="clear" w:color="auto" w:fill="auto"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0" w:type="pct"/>
            <w:shd w:val="clear" w:color="auto" w:fill="auto"/>
            <w:vAlign w:val="bottom"/>
          </w:tcPr>
          <w:p w:rsidR="00183FBF" w:rsidRPr="00394E91" w:rsidRDefault="00183FBF" w:rsidP="0018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94E91">
              <w:rPr>
                <w:rFonts w:ascii="Times New Roman" w:eastAsia="Calibri" w:hAnsi="Times New Roman" w:cs="Times New Roman"/>
                <w:b/>
              </w:rPr>
              <w:t>Лабораторная работа №</w:t>
            </w:r>
            <w:r>
              <w:rPr>
                <w:rFonts w:ascii="Times New Roman" w:eastAsia="Calibri" w:hAnsi="Times New Roman" w:cs="Times New Roman"/>
                <w:b/>
              </w:rPr>
              <w:t xml:space="preserve"> 4 </w:t>
            </w:r>
            <w:r w:rsidRPr="00394E91">
              <w:rPr>
                <w:rFonts w:ascii="Times New Roman" w:eastAsia="Calibri" w:hAnsi="Times New Roman" w:cs="Times New Roman"/>
              </w:rPr>
              <w:t>Монтаж и демонтаж подводок питания к эле</w:t>
            </w:r>
            <w:r w:rsidRPr="00394E91">
              <w:rPr>
                <w:rFonts w:ascii="Times New Roman" w:eastAsia="Calibri" w:hAnsi="Times New Roman" w:cs="Times New Roman"/>
              </w:rPr>
              <w:t>к</w:t>
            </w:r>
            <w:r w:rsidRPr="00394E91">
              <w:rPr>
                <w:rFonts w:ascii="Times New Roman" w:eastAsia="Calibri" w:hAnsi="Times New Roman" w:cs="Times New Roman"/>
              </w:rPr>
              <w:t>трическим приборам.</w:t>
            </w:r>
          </w:p>
          <w:p w:rsidR="00183FBF" w:rsidRPr="00394E91" w:rsidRDefault="00183FBF" w:rsidP="00183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4E91">
              <w:rPr>
                <w:rFonts w:ascii="Times New Roman" w:eastAsia="Calibri" w:hAnsi="Times New Roman" w:cs="Times New Roman"/>
                <w:b/>
              </w:rPr>
              <w:t>Лабораторная работа №</w:t>
            </w:r>
            <w:r>
              <w:rPr>
                <w:rFonts w:ascii="Times New Roman" w:eastAsia="Calibri" w:hAnsi="Times New Roman" w:cs="Times New Roman"/>
                <w:b/>
              </w:rPr>
              <w:t xml:space="preserve"> 5 </w:t>
            </w:r>
            <w:r w:rsidRPr="00394E91">
              <w:rPr>
                <w:rFonts w:ascii="Times New Roman" w:hAnsi="Times New Roman" w:cs="Times New Roman"/>
              </w:rPr>
              <w:t>Аппаратура защиты электродвигателей, защ</w:t>
            </w:r>
            <w:r w:rsidRPr="00394E91">
              <w:rPr>
                <w:rFonts w:ascii="Times New Roman" w:hAnsi="Times New Roman" w:cs="Times New Roman"/>
              </w:rPr>
              <w:t>и</w:t>
            </w:r>
            <w:r w:rsidRPr="00394E91">
              <w:rPr>
                <w:rFonts w:ascii="Times New Roman" w:hAnsi="Times New Roman" w:cs="Times New Roman"/>
              </w:rPr>
              <w:t>та от короткого замыкания.</w:t>
            </w:r>
          </w:p>
          <w:p w:rsidR="00183FBF" w:rsidRDefault="00183FBF" w:rsidP="0018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</w:rPr>
              <w:t>Заземление, зануление.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183FBF" w:rsidRPr="00394E91" w:rsidRDefault="00183FB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" w:type="pct"/>
            <w:vMerge/>
          </w:tcPr>
          <w:p w:rsidR="00183FBF" w:rsidRPr="00394E91" w:rsidRDefault="00183FBF" w:rsidP="00901E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A7406" w:rsidRPr="00394E91" w:rsidTr="00394E91">
        <w:trPr>
          <w:trHeight w:val="20"/>
        </w:trPr>
        <w:tc>
          <w:tcPr>
            <w:tcW w:w="3522" w:type="pct"/>
            <w:gridSpan w:val="2"/>
            <w:shd w:val="clear" w:color="auto" w:fill="auto"/>
          </w:tcPr>
          <w:p w:rsidR="00EA7406" w:rsidRPr="00394E91" w:rsidRDefault="00EA7406" w:rsidP="00901E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4E91">
              <w:rPr>
                <w:rFonts w:ascii="Times New Roman" w:eastAsia="Times New Roman" w:hAnsi="Times New Roman" w:cs="Times New Roman"/>
                <w:b/>
                <w:bCs/>
              </w:rPr>
              <w:t>Раздел 2 Промышленная электроника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A7406" w:rsidRPr="00394E91" w:rsidRDefault="00B479B8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44" w:type="pct"/>
          </w:tcPr>
          <w:p w:rsidR="00EA7406" w:rsidRPr="00394E91" w:rsidRDefault="00EA7406" w:rsidP="00901E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74727" w:rsidRPr="00394E91" w:rsidTr="00394E91">
        <w:trPr>
          <w:trHeight w:val="20"/>
        </w:trPr>
        <w:tc>
          <w:tcPr>
            <w:tcW w:w="1132" w:type="pct"/>
            <w:vMerge w:val="restart"/>
            <w:shd w:val="clear" w:color="auto" w:fill="auto"/>
          </w:tcPr>
          <w:p w:rsidR="00074727" w:rsidRPr="00394E91" w:rsidRDefault="00074727" w:rsidP="00901EE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94E91">
              <w:rPr>
                <w:rFonts w:ascii="Times New Roman" w:eastAsia="Calibri" w:hAnsi="Times New Roman" w:cs="Times New Roman"/>
                <w:b/>
              </w:rPr>
              <w:t>Тема 2.1. Полупровод-никовые приборы</w:t>
            </w:r>
          </w:p>
        </w:tc>
        <w:tc>
          <w:tcPr>
            <w:tcW w:w="2390" w:type="pct"/>
            <w:shd w:val="clear" w:color="auto" w:fill="auto"/>
            <w:vAlign w:val="bottom"/>
          </w:tcPr>
          <w:p w:rsidR="00074727" w:rsidRPr="00074727" w:rsidRDefault="00074727" w:rsidP="00074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074727" w:rsidRPr="00394E91" w:rsidRDefault="00074727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44" w:type="pct"/>
            <w:vMerge w:val="restart"/>
          </w:tcPr>
          <w:p w:rsidR="00074727" w:rsidRPr="00394E91" w:rsidRDefault="00074727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E91">
              <w:rPr>
                <w:rFonts w:ascii="Times New Roman" w:eastAsia="Times New Roman" w:hAnsi="Times New Roman" w:cs="Times New Roman"/>
              </w:rPr>
              <w:t>ОК 1-5, 9-11</w:t>
            </w:r>
            <w:r w:rsidRPr="00394E91">
              <w:rPr>
                <w:rFonts w:ascii="Times New Roman" w:hAnsi="Times New Roman" w:cs="Times New Roman"/>
              </w:rPr>
              <w:t xml:space="preserve">, </w:t>
            </w:r>
          </w:p>
          <w:p w:rsidR="00074727" w:rsidRPr="00394E91" w:rsidRDefault="00183D57" w:rsidP="00901E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w:anchor="sub_15211" w:history="1">
              <w:r w:rsidR="00113D23" w:rsidRPr="00394E91">
                <w:rPr>
                  <w:rFonts w:ascii="Times New Roman" w:hAnsi="Times New Roman" w:cs="Times New Roman"/>
                </w:rPr>
                <w:t>ПК 1.</w:t>
              </w:r>
              <w:r w:rsidR="00113D23">
                <w:rPr>
                  <w:rFonts w:ascii="Times New Roman" w:hAnsi="Times New Roman" w:cs="Times New Roman"/>
                </w:rPr>
                <w:t>2</w:t>
              </w:r>
              <w:r w:rsidR="00113D23" w:rsidRPr="00394E91">
                <w:rPr>
                  <w:rFonts w:ascii="Times New Roman" w:hAnsi="Times New Roman" w:cs="Times New Roman"/>
                </w:rPr>
                <w:t>, 1.</w:t>
              </w:r>
              <w:r w:rsidR="00113D23">
                <w:rPr>
                  <w:rFonts w:ascii="Times New Roman" w:hAnsi="Times New Roman" w:cs="Times New Roman"/>
                </w:rPr>
                <w:t>4</w:t>
              </w:r>
            </w:hyperlink>
            <w:r w:rsidR="00113D23" w:rsidRPr="00394E91">
              <w:rPr>
                <w:rFonts w:ascii="Times New Roman" w:hAnsi="Times New Roman" w:cs="Times New Roman"/>
              </w:rPr>
              <w:t xml:space="preserve">, </w:t>
            </w:r>
            <w:hyperlink w:anchor="sub_15221" w:history="1">
              <w:r w:rsidR="00113D23" w:rsidRPr="00394E91">
                <w:rPr>
                  <w:rFonts w:ascii="Times New Roman" w:hAnsi="Times New Roman" w:cs="Times New Roman"/>
                </w:rPr>
                <w:t xml:space="preserve"> 2.</w:t>
              </w:r>
              <w:r w:rsidR="00113D23">
                <w:rPr>
                  <w:rFonts w:ascii="Times New Roman" w:hAnsi="Times New Roman" w:cs="Times New Roman"/>
                </w:rPr>
                <w:t>3</w:t>
              </w:r>
              <w:r w:rsidR="00113D23" w:rsidRPr="00394E91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074727" w:rsidRPr="00394E91" w:rsidTr="00394E91">
        <w:trPr>
          <w:trHeight w:val="20"/>
        </w:trPr>
        <w:tc>
          <w:tcPr>
            <w:tcW w:w="1132" w:type="pct"/>
            <w:vMerge/>
            <w:shd w:val="clear" w:color="auto" w:fill="auto"/>
          </w:tcPr>
          <w:p w:rsidR="00074727" w:rsidRPr="00394E91" w:rsidRDefault="00074727" w:rsidP="00901EE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0" w:type="pct"/>
            <w:shd w:val="clear" w:color="auto" w:fill="auto"/>
            <w:vAlign w:val="bottom"/>
          </w:tcPr>
          <w:p w:rsidR="00074727" w:rsidRPr="00394E91" w:rsidRDefault="00074727" w:rsidP="00901E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94E91">
              <w:rPr>
                <w:rFonts w:ascii="Times New Roman" w:eastAsia="Calibri" w:hAnsi="Times New Roman" w:cs="Times New Roman"/>
              </w:rPr>
              <w:t>Полупроводниковые приборы. Типы полупроводниковых диодов: высок</w:t>
            </w:r>
            <w:r w:rsidRPr="00394E91">
              <w:rPr>
                <w:rFonts w:ascii="Times New Roman" w:eastAsia="Calibri" w:hAnsi="Times New Roman" w:cs="Times New Roman"/>
              </w:rPr>
              <w:t>о</w:t>
            </w:r>
            <w:r w:rsidRPr="00394E91">
              <w:rPr>
                <w:rFonts w:ascii="Times New Roman" w:eastAsia="Calibri" w:hAnsi="Times New Roman" w:cs="Times New Roman"/>
              </w:rPr>
              <w:t xml:space="preserve">частотные, силовые, стабилитроны. Биполярные транзисторы. Полевые транзисторы. </w:t>
            </w:r>
            <w:r w:rsidRPr="00394E91">
              <w:rPr>
                <w:rFonts w:ascii="Times New Roman" w:eastAsia="Calibri" w:hAnsi="Times New Roman" w:cs="Times New Roman"/>
                <w:lang w:val="en-US"/>
              </w:rPr>
              <w:t>IGBT</w:t>
            </w:r>
            <w:r w:rsidRPr="00394E91">
              <w:rPr>
                <w:rFonts w:ascii="Times New Roman" w:eastAsia="Calibri" w:hAnsi="Times New Roman" w:cs="Times New Roman"/>
              </w:rPr>
              <w:t xml:space="preserve"> – транзисторы. Тиристоры.  Маркировка полупрово</w:t>
            </w:r>
            <w:r w:rsidRPr="00394E91">
              <w:rPr>
                <w:rFonts w:ascii="Times New Roman" w:eastAsia="Calibri" w:hAnsi="Times New Roman" w:cs="Times New Roman"/>
              </w:rPr>
              <w:t>д</w:t>
            </w:r>
            <w:r w:rsidRPr="00394E91">
              <w:rPr>
                <w:rFonts w:ascii="Times New Roman" w:eastAsia="Calibri" w:hAnsi="Times New Roman" w:cs="Times New Roman"/>
              </w:rPr>
              <w:t>никовых приборов. Применение на метрополитене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074727" w:rsidRPr="00394E91" w:rsidRDefault="00074727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" w:type="pct"/>
            <w:vMerge/>
          </w:tcPr>
          <w:p w:rsidR="00074727" w:rsidRPr="00394E91" w:rsidRDefault="00074727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727" w:rsidRPr="00394E91" w:rsidTr="00394E91">
        <w:trPr>
          <w:trHeight w:val="20"/>
        </w:trPr>
        <w:tc>
          <w:tcPr>
            <w:tcW w:w="1132" w:type="pct"/>
            <w:vMerge/>
            <w:shd w:val="clear" w:color="auto" w:fill="auto"/>
          </w:tcPr>
          <w:p w:rsidR="00074727" w:rsidRPr="00394E91" w:rsidRDefault="00074727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0" w:type="pct"/>
            <w:shd w:val="clear" w:color="auto" w:fill="auto"/>
            <w:vAlign w:val="bottom"/>
          </w:tcPr>
          <w:p w:rsidR="00074727" w:rsidRPr="00074727" w:rsidRDefault="00074727" w:rsidP="00074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94E91">
              <w:rPr>
                <w:rFonts w:ascii="Times New Roman" w:eastAsia="Calibri" w:hAnsi="Times New Roman" w:cs="Times New Roman"/>
                <w:b/>
                <w:bCs/>
              </w:rPr>
              <w:t xml:space="preserve">В том числе, практических занятий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074727" w:rsidRPr="00394E91" w:rsidRDefault="00074727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E9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44" w:type="pct"/>
            <w:vMerge/>
          </w:tcPr>
          <w:p w:rsidR="00074727" w:rsidRPr="00394E91" w:rsidRDefault="00074727" w:rsidP="00901E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74727" w:rsidRPr="00394E91" w:rsidTr="00394E91">
        <w:trPr>
          <w:trHeight w:val="20"/>
        </w:trPr>
        <w:tc>
          <w:tcPr>
            <w:tcW w:w="1132" w:type="pct"/>
            <w:vMerge/>
            <w:shd w:val="clear" w:color="auto" w:fill="auto"/>
          </w:tcPr>
          <w:p w:rsidR="00074727" w:rsidRPr="00394E91" w:rsidRDefault="00074727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0" w:type="pct"/>
            <w:shd w:val="clear" w:color="auto" w:fill="auto"/>
            <w:vAlign w:val="bottom"/>
          </w:tcPr>
          <w:p w:rsidR="00074727" w:rsidRPr="00394E91" w:rsidRDefault="00074727" w:rsidP="00901E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74727">
              <w:rPr>
                <w:rFonts w:ascii="Times New Roman" w:eastAsia="Calibri" w:hAnsi="Times New Roman" w:cs="Times New Roman"/>
                <w:b/>
              </w:rPr>
              <w:t>Практическое занятие № 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94E91">
              <w:rPr>
                <w:rFonts w:ascii="Times New Roman" w:eastAsia="Calibri" w:hAnsi="Times New Roman" w:cs="Times New Roman"/>
              </w:rPr>
              <w:t>Выбор приборов и устройств электронной техники с определенными параметрами и характеристиками по справо</w:t>
            </w:r>
            <w:r w:rsidRPr="00394E91">
              <w:rPr>
                <w:rFonts w:ascii="Times New Roman" w:eastAsia="Calibri" w:hAnsi="Times New Roman" w:cs="Times New Roman"/>
              </w:rPr>
              <w:t>ч</w:t>
            </w:r>
            <w:r w:rsidRPr="00394E91">
              <w:rPr>
                <w:rFonts w:ascii="Times New Roman" w:eastAsia="Calibri" w:hAnsi="Times New Roman" w:cs="Times New Roman"/>
              </w:rPr>
              <w:t>ным материалам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074727" w:rsidRPr="00394E91" w:rsidRDefault="00074727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" w:type="pct"/>
            <w:vMerge/>
          </w:tcPr>
          <w:p w:rsidR="00074727" w:rsidRPr="00394E91" w:rsidRDefault="00074727" w:rsidP="00901E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74727" w:rsidRPr="00394E91" w:rsidTr="00394E91">
        <w:trPr>
          <w:trHeight w:val="20"/>
        </w:trPr>
        <w:tc>
          <w:tcPr>
            <w:tcW w:w="1132" w:type="pct"/>
            <w:vMerge w:val="restart"/>
            <w:shd w:val="clear" w:color="auto" w:fill="auto"/>
          </w:tcPr>
          <w:p w:rsidR="00074727" w:rsidRPr="00394E91" w:rsidRDefault="00074727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 xml:space="preserve">Тема 2.2 </w:t>
            </w:r>
            <w:r w:rsidRPr="00394E91">
              <w:rPr>
                <w:rFonts w:ascii="Times New Roman" w:eastAsia="Calibri" w:hAnsi="Times New Roman" w:cs="Times New Roman"/>
                <w:b/>
              </w:rPr>
              <w:t>Аналоговая электр</w:t>
            </w:r>
            <w:r w:rsidRPr="00394E91">
              <w:rPr>
                <w:rFonts w:ascii="Times New Roman" w:eastAsia="Calibri" w:hAnsi="Times New Roman" w:cs="Times New Roman"/>
                <w:b/>
              </w:rPr>
              <w:t>о</w:t>
            </w:r>
            <w:r w:rsidRPr="00394E91">
              <w:rPr>
                <w:rFonts w:ascii="Times New Roman" w:eastAsia="Calibri" w:hAnsi="Times New Roman" w:cs="Times New Roman"/>
                <w:b/>
              </w:rPr>
              <w:t>ника</w:t>
            </w:r>
          </w:p>
        </w:tc>
        <w:tc>
          <w:tcPr>
            <w:tcW w:w="2390" w:type="pct"/>
            <w:shd w:val="clear" w:color="auto" w:fill="auto"/>
            <w:vAlign w:val="bottom"/>
          </w:tcPr>
          <w:p w:rsidR="00074727" w:rsidRPr="00074727" w:rsidRDefault="00074727" w:rsidP="00074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074727" w:rsidRPr="00394E91" w:rsidRDefault="00074727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44" w:type="pct"/>
            <w:vMerge w:val="restart"/>
          </w:tcPr>
          <w:p w:rsidR="00074727" w:rsidRPr="00394E91" w:rsidRDefault="00074727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E91">
              <w:rPr>
                <w:rFonts w:ascii="Times New Roman" w:eastAsia="Times New Roman" w:hAnsi="Times New Roman" w:cs="Times New Roman"/>
              </w:rPr>
              <w:t>ОК 1-5, 9-11</w:t>
            </w:r>
            <w:r w:rsidRPr="00394E91">
              <w:rPr>
                <w:rFonts w:ascii="Times New Roman" w:hAnsi="Times New Roman" w:cs="Times New Roman"/>
              </w:rPr>
              <w:t xml:space="preserve">, </w:t>
            </w:r>
          </w:p>
          <w:p w:rsidR="00074727" w:rsidRPr="00394E91" w:rsidRDefault="00183D57" w:rsidP="00901E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w:anchor="sub_15211" w:history="1">
              <w:r w:rsidR="00113D23" w:rsidRPr="00394E91">
                <w:rPr>
                  <w:rFonts w:ascii="Times New Roman" w:hAnsi="Times New Roman" w:cs="Times New Roman"/>
                </w:rPr>
                <w:t>ПК 1.</w:t>
              </w:r>
              <w:r w:rsidR="00113D23">
                <w:rPr>
                  <w:rFonts w:ascii="Times New Roman" w:hAnsi="Times New Roman" w:cs="Times New Roman"/>
                </w:rPr>
                <w:t>2</w:t>
              </w:r>
              <w:r w:rsidR="00113D23" w:rsidRPr="00394E91">
                <w:rPr>
                  <w:rFonts w:ascii="Times New Roman" w:hAnsi="Times New Roman" w:cs="Times New Roman"/>
                </w:rPr>
                <w:t>, 1.</w:t>
              </w:r>
              <w:r w:rsidR="00113D23">
                <w:rPr>
                  <w:rFonts w:ascii="Times New Roman" w:hAnsi="Times New Roman" w:cs="Times New Roman"/>
                </w:rPr>
                <w:t>4</w:t>
              </w:r>
            </w:hyperlink>
            <w:r w:rsidR="00113D23" w:rsidRPr="00394E91">
              <w:rPr>
                <w:rFonts w:ascii="Times New Roman" w:hAnsi="Times New Roman" w:cs="Times New Roman"/>
              </w:rPr>
              <w:t xml:space="preserve">, </w:t>
            </w:r>
            <w:hyperlink w:anchor="sub_15221" w:history="1">
              <w:r w:rsidR="00113D23" w:rsidRPr="00394E91">
                <w:rPr>
                  <w:rFonts w:ascii="Times New Roman" w:hAnsi="Times New Roman" w:cs="Times New Roman"/>
                </w:rPr>
                <w:t xml:space="preserve"> 2.</w:t>
              </w:r>
              <w:r w:rsidR="00113D23">
                <w:rPr>
                  <w:rFonts w:ascii="Times New Roman" w:hAnsi="Times New Roman" w:cs="Times New Roman"/>
                </w:rPr>
                <w:t>3</w:t>
              </w:r>
              <w:r w:rsidR="00113D23" w:rsidRPr="00394E91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074727" w:rsidRPr="00394E91" w:rsidTr="00394E91">
        <w:trPr>
          <w:trHeight w:val="20"/>
        </w:trPr>
        <w:tc>
          <w:tcPr>
            <w:tcW w:w="1132" w:type="pct"/>
            <w:vMerge/>
            <w:shd w:val="clear" w:color="auto" w:fill="auto"/>
          </w:tcPr>
          <w:p w:rsidR="00074727" w:rsidRPr="00394E91" w:rsidRDefault="00074727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0" w:type="pct"/>
            <w:shd w:val="clear" w:color="auto" w:fill="auto"/>
            <w:vAlign w:val="bottom"/>
          </w:tcPr>
          <w:p w:rsidR="00074727" w:rsidRPr="00394E91" w:rsidRDefault="00074727" w:rsidP="00901E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94E91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Выпрямители переменного тока. Фильтры. Многокаскадные усилители. Импульсные усилители. Усилители постоянного тока. Дифференциальные усилители. Операционные усилители. Устройство, область применения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074727" w:rsidRPr="00394E91" w:rsidRDefault="00074727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" w:type="pct"/>
            <w:vMerge/>
          </w:tcPr>
          <w:p w:rsidR="00074727" w:rsidRPr="00394E91" w:rsidRDefault="00074727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727" w:rsidRPr="00394E91" w:rsidTr="00074727">
        <w:trPr>
          <w:trHeight w:val="415"/>
        </w:trPr>
        <w:tc>
          <w:tcPr>
            <w:tcW w:w="1132" w:type="pct"/>
            <w:vMerge/>
            <w:shd w:val="clear" w:color="auto" w:fill="auto"/>
          </w:tcPr>
          <w:p w:rsidR="00074727" w:rsidRPr="00394E91" w:rsidRDefault="00074727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0" w:type="pct"/>
            <w:shd w:val="clear" w:color="auto" w:fill="auto"/>
            <w:vAlign w:val="center"/>
          </w:tcPr>
          <w:p w:rsidR="00074727" w:rsidRPr="00074727" w:rsidRDefault="00074727" w:rsidP="00074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94E91">
              <w:rPr>
                <w:rFonts w:ascii="Times New Roman" w:eastAsia="Calibri" w:hAnsi="Times New Roman" w:cs="Times New Roman"/>
                <w:b/>
                <w:bCs/>
              </w:rPr>
              <w:t xml:space="preserve">В том числе, практических занятий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074727" w:rsidRPr="00394E91" w:rsidRDefault="00074727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E9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44" w:type="pct"/>
            <w:vMerge/>
          </w:tcPr>
          <w:p w:rsidR="00074727" w:rsidRPr="00394E91" w:rsidRDefault="00074727" w:rsidP="00901E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74727" w:rsidRPr="00394E91" w:rsidTr="00074727">
        <w:trPr>
          <w:trHeight w:val="1236"/>
        </w:trPr>
        <w:tc>
          <w:tcPr>
            <w:tcW w:w="1132" w:type="pct"/>
            <w:vMerge/>
            <w:shd w:val="clear" w:color="auto" w:fill="auto"/>
          </w:tcPr>
          <w:p w:rsidR="00074727" w:rsidRPr="00394E91" w:rsidRDefault="00074727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0" w:type="pct"/>
            <w:shd w:val="clear" w:color="auto" w:fill="auto"/>
            <w:vAlign w:val="center"/>
          </w:tcPr>
          <w:p w:rsidR="00074727" w:rsidRPr="00394E91" w:rsidRDefault="00074727" w:rsidP="000747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74727">
              <w:rPr>
                <w:rFonts w:ascii="Times New Roman" w:eastAsia="Calibri" w:hAnsi="Times New Roman" w:cs="Times New Roman"/>
                <w:b/>
              </w:rPr>
              <w:t xml:space="preserve">Практическое занятие №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94E91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Исследование работы однофазного выпрям</w:t>
            </w:r>
            <w:r w:rsidRPr="00394E91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</w:t>
            </w:r>
            <w:r w:rsidRPr="00394E91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теля.</w:t>
            </w:r>
          </w:p>
          <w:p w:rsidR="00074727" w:rsidRPr="00394E91" w:rsidRDefault="00074727" w:rsidP="000747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74727">
              <w:rPr>
                <w:rFonts w:ascii="Times New Roman" w:eastAsia="Calibri" w:hAnsi="Times New Roman" w:cs="Times New Roman"/>
                <w:b/>
              </w:rPr>
              <w:t xml:space="preserve">Практическое занятие №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94E91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Исследование тиристоров и управляемых в</w:t>
            </w:r>
            <w:r w:rsidRPr="00394E91">
              <w:rPr>
                <w:rFonts w:ascii="Times New Roman" w:eastAsia="Calibri" w:hAnsi="Times New Roman" w:cs="Times New Roman"/>
                <w:color w:val="000000"/>
                <w:lang w:eastAsia="en-US"/>
              </w:rPr>
              <w:t>ы</w:t>
            </w:r>
            <w:r w:rsidRPr="00394E91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прямителей.</w:t>
            </w:r>
          </w:p>
          <w:p w:rsidR="00074727" w:rsidRPr="00394E91" w:rsidRDefault="00074727" w:rsidP="00074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74727">
              <w:rPr>
                <w:rFonts w:ascii="Times New Roman" w:eastAsia="Calibri" w:hAnsi="Times New Roman" w:cs="Times New Roman"/>
                <w:b/>
              </w:rPr>
              <w:t xml:space="preserve">Практическое занятие № 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94E91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Исследование работы операционного усил</w:t>
            </w:r>
            <w:r w:rsidRPr="00394E91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</w:t>
            </w:r>
            <w:r w:rsidRPr="00394E91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теля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074727" w:rsidRPr="00394E91" w:rsidRDefault="00074727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" w:type="pct"/>
            <w:vMerge/>
          </w:tcPr>
          <w:p w:rsidR="00074727" w:rsidRPr="00394E91" w:rsidRDefault="00074727" w:rsidP="00901E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74727" w:rsidRPr="00394E91" w:rsidTr="00394E91">
        <w:trPr>
          <w:trHeight w:val="20"/>
        </w:trPr>
        <w:tc>
          <w:tcPr>
            <w:tcW w:w="1132" w:type="pct"/>
            <w:vMerge w:val="restart"/>
            <w:shd w:val="clear" w:color="auto" w:fill="auto"/>
          </w:tcPr>
          <w:p w:rsidR="00074727" w:rsidRPr="00394E91" w:rsidRDefault="00074727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 xml:space="preserve">Тема 2.3 </w:t>
            </w:r>
            <w:r w:rsidRPr="00394E91">
              <w:rPr>
                <w:rFonts w:ascii="Times New Roman" w:eastAsia="Calibri" w:hAnsi="Times New Roman" w:cs="Times New Roman"/>
                <w:b/>
              </w:rPr>
              <w:t>Промышленная эле</w:t>
            </w:r>
            <w:r w:rsidRPr="00394E91">
              <w:rPr>
                <w:rFonts w:ascii="Times New Roman" w:eastAsia="Calibri" w:hAnsi="Times New Roman" w:cs="Times New Roman"/>
                <w:b/>
              </w:rPr>
              <w:t>к</w:t>
            </w:r>
            <w:r w:rsidRPr="00394E91">
              <w:rPr>
                <w:rFonts w:ascii="Times New Roman" w:eastAsia="Calibri" w:hAnsi="Times New Roman" w:cs="Times New Roman"/>
                <w:b/>
              </w:rPr>
              <w:t>троника в производственных процессах</w:t>
            </w:r>
          </w:p>
        </w:tc>
        <w:tc>
          <w:tcPr>
            <w:tcW w:w="2390" w:type="pct"/>
            <w:shd w:val="clear" w:color="auto" w:fill="auto"/>
            <w:vAlign w:val="bottom"/>
          </w:tcPr>
          <w:p w:rsidR="00074727" w:rsidRPr="00074727" w:rsidRDefault="00074727" w:rsidP="00074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074727" w:rsidRPr="00394E91" w:rsidRDefault="00074727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4" w:type="pct"/>
            <w:vMerge w:val="restart"/>
          </w:tcPr>
          <w:p w:rsidR="00074727" w:rsidRPr="00394E91" w:rsidRDefault="00074727" w:rsidP="00901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E91">
              <w:rPr>
                <w:rFonts w:ascii="Times New Roman" w:eastAsia="Times New Roman" w:hAnsi="Times New Roman" w:cs="Times New Roman"/>
              </w:rPr>
              <w:t>ОК 1-5, 9-11</w:t>
            </w:r>
            <w:r w:rsidRPr="00394E91">
              <w:rPr>
                <w:rFonts w:ascii="Times New Roman" w:hAnsi="Times New Roman" w:cs="Times New Roman"/>
              </w:rPr>
              <w:t xml:space="preserve">, </w:t>
            </w:r>
          </w:p>
          <w:p w:rsidR="00074727" w:rsidRPr="00394E91" w:rsidRDefault="00183D57" w:rsidP="00901E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w:anchor="sub_15211" w:history="1">
              <w:r w:rsidR="00113D23" w:rsidRPr="00394E91">
                <w:rPr>
                  <w:rFonts w:ascii="Times New Roman" w:hAnsi="Times New Roman" w:cs="Times New Roman"/>
                </w:rPr>
                <w:t>ПК 1.</w:t>
              </w:r>
              <w:r w:rsidR="00113D23">
                <w:rPr>
                  <w:rFonts w:ascii="Times New Roman" w:hAnsi="Times New Roman" w:cs="Times New Roman"/>
                </w:rPr>
                <w:t>2</w:t>
              </w:r>
              <w:r w:rsidR="00113D23" w:rsidRPr="00394E91">
                <w:rPr>
                  <w:rFonts w:ascii="Times New Roman" w:hAnsi="Times New Roman" w:cs="Times New Roman"/>
                </w:rPr>
                <w:t>, 1.</w:t>
              </w:r>
              <w:r w:rsidR="00113D23">
                <w:rPr>
                  <w:rFonts w:ascii="Times New Roman" w:hAnsi="Times New Roman" w:cs="Times New Roman"/>
                </w:rPr>
                <w:t>4</w:t>
              </w:r>
            </w:hyperlink>
            <w:r w:rsidR="00113D23" w:rsidRPr="00394E91">
              <w:rPr>
                <w:rFonts w:ascii="Times New Roman" w:hAnsi="Times New Roman" w:cs="Times New Roman"/>
              </w:rPr>
              <w:t xml:space="preserve">, </w:t>
            </w:r>
            <w:hyperlink w:anchor="sub_15221" w:history="1">
              <w:r w:rsidR="00113D23" w:rsidRPr="00394E91">
                <w:rPr>
                  <w:rFonts w:ascii="Times New Roman" w:hAnsi="Times New Roman" w:cs="Times New Roman"/>
                </w:rPr>
                <w:t xml:space="preserve"> 2.</w:t>
              </w:r>
              <w:r w:rsidR="00113D23">
                <w:rPr>
                  <w:rFonts w:ascii="Times New Roman" w:hAnsi="Times New Roman" w:cs="Times New Roman"/>
                </w:rPr>
                <w:t>3</w:t>
              </w:r>
              <w:r w:rsidR="00113D23" w:rsidRPr="00394E91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074727" w:rsidRPr="00394E91" w:rsidTr="00394E91">
        <w:trPr>
          <w:trHeight w:val="20"/>
        </w:trPr>
        <w:tc>
          <w:tcPr>
            <w:tcW w:w="1132" w:type="pct"/>
            <w:vMerge/>
            <w:shd w:val="clear" w:color="auto" w:fill="auto"/>
          </w:tcPr>
          <w:p w:rsidR="00074727" w:rsidRPr="00394E91" w:rsidRDefault="00074727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0" w:type="pct"/>
            <w:shd w:val="clear" w:color="auto" w:fill="auto"/>
            <w:vAlign w:val="bottom"/>
          </w:tcPr>
          <w:p w:rsidR="00074727" w:rsidRPr="00394E91" w:rsidRDefault="00074727" w:rsidP="00074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94E91">
              <w:rPr>
                <w:rFonts w:ascii="Times New Roman" w:eastAsia="Calibri" w:hAnsi="Times New Roman" w:cs="Times New Roman"/>
              </w:rPr>
              <w:t xml:space="preserve">Цифро-аналоговые преобразователи. Особенности цифровых электронных схем. Программируемые цифровые электронные схемы. </w:t>
            </w:r>
          </w:p>
          <w:p w:rsidR="00074727" w:rsidRPr="00394E91" w:rsidRDefault="00074727" w:rsidP="00074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94E91">
              <w:rPr>
                <w:rFonts w:ascii="Times New Roman" w:eastAsia="Calibri" w:hAnsi="Times New Roman" w:cs="Times New Roman"/>
              </w:rPr>
              <w:t>Микропроцессор и микроконтроллер. Области применение микроконтро</w:t>
            </w:r>
            <w:r w:rsidRPr="00394E91">
              <w:rPr>
                <w:rFonts w:ascii="Times New Roman" w:eastAsia="Calibri" w:hAnsi="Times New Roman" w:cs="Times New Roman"/>
              </w:rPr>
              <w:t>л</w:t>
            </w:r>
            <w:r w:rsidRPr="00394E91">
              <w:rPr>
                <w:rFonts w:ascii="Times New Roman" w:eastAsia="Calibri" w:hAnsi="Times New Roman" w:cs="Times New Roman"/>
              </w:rPr>
              <w:t>леров</w:t>
            </w:r>
            <w:r w:rsidRPr="00394E91">
              <w:rPr>
                <w:rFonts w:ascii="Times New Roman" w:hAnsi="Times New Roman" w:cs="Times New Roman"/>
              </w:rPr>
              <w:t xml:space="preserve"> </w:t>
            </w:r>
            <w:r w:rsidRPr="00394E91">
              <w:rPr>
                <w:rFonts w:ascii="Times New Roman" w:eastAsia="Calibri" w:hAnsi="Times New Roman" w:cs="Times New Roman"/>
              </w:rPr>
              <w:t>Использование электронных устройств для регулирования темпер</w:t>
            </w:r>
            <w:r w:rsidRPr="00394E91">
              <w:rPr>
                <w:rFonts w:ascii="Times New Roman" w:eastAsia="Calibri" w:hAnsi="Times New Roman" w:cs="Times New Roman"/>
              </w:rPr>
              <w:t>а</w:t>
            </w:r>
            <w:r w:rsidRPr="00394E91">
              <w:rPr>
                <w:rFonts w:ascii="Times New Roman" w:eastAsia="Calibri" w:hAnsi="Times New Roman" w:cs="Times New Roman"/>
              </w:rPr>
              <w:t>туры, освещенности. Электронное управление исполнительными механи</w:t>
            </w:r>
            <w:r w:rsidRPr="00394E91">
              <w:rPr>
                <w:rFonts w:ascii="Times New Roman" w:eastAsia="Calibri" w:hAnsi="Times New Roman" w:cs="Times New Roman"/>
              </w:rPr>
              <w:t>з</w:t>
            </w:r>
            <w:r w:rsidRPr="00394E91">
              <w:rPr>
                <w:rFonts w:ascii="Times New Roman" w:eastAsia="Calibri" w:hAnsi="Times New Roman" w:cs="Times New Roman"/>
              </w:rPr>
              <w:t>мами.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074727" w:rsidRPr="00394E91" w:rsidRDefault="00074727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" w:type="pct"/>
            <w:vMerge/>
          </w:tcPr>
          <w:p w:rsidR="00074727" w:rsidRPr="00394E91" w:rsidRDefault="00074727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5341" w:rsidRPr="00394E91" w:rsidTr="00394E91">
        <w:trPr>
          <w:trHeight w:val="469"/>
        </w:trPr>
        <w:tc>
          <w:tcPr>
            <w:tcW w:w="3522" w:type="pct"/>
            <w:gridSpan w:val="2"/>
            <w:shd w:val="clear" w:color="auto" w:fill="auto"/>
            <w:vAlign w:val="center"/>
          </w:tcPr>
          <w:p w:rsidR="00355341" w:rsidRPr="00394E91" w:rsidRDefault="00355341" w:rsidP="00901EED">
            <w:pPr>
              <w:suppressAutoHyphens/>
              <w:spacing w:after="0"/>
              <w:ind w:right="991"/>
              <w:rPr>
                <w:rFonts w:ascii="Times New Roman" w:hAnsi="Times New Roman" w:cs="Times New Roman"/>
                <w:i/>
              </w:rPr>
            </w:pPr>
            <w:r w:rsidRPr="00394E91">
              <w:rPr>
                <w:rFonts w:ascii="Times New Roman" w:hAnsi="Times New Roman" w:cs="Times New Roman"/>
                <w:b/>
                <w:iCs/>
              </w:rPr>
              <w:t>Промежуточная аттестация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355341" w:rsidRPr="00394E91" w:rsidRDefault="00355341" w:rsidP="0007472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94E91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355341" w:rsidRPr="00394E91" w:rsidRDefault="00355341" w:rsidP="00901EED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355341" w:rsidRPr="00394E91" w:rsidTr="00394E91">
        <w:trPr>
          <w:trHeight w:val="320"/>
        </w:trPr>
        <w:tc>
          <w:tcPr>
            <w:tcW w:w="3522" w:type="pct"/>
            <w:gridSpan w:val="2"/>
            <w:shd w:val="clear" w:color="auto" w:fill="auto"/>
          </w:tcPr>
          <w:p w:rsidR="00355341" w:rsidRPr="00394E91" w:rsidRDefault="00355341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355341" w:rsidRPr="00394E91" w:rsidRDefault="00355341" w:rsidP="0007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94E9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355341" w:rsidRPr="00394E91" w:rsidRDefault="00355341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</w:tbl>
    <w:p w:rsidR="00FF1AD5" w:rsidRPr="00901EED" w:rsidRDefault="00FF1AD5" w:rsidP="00901EED">
      <w:pPr>
        <w:spacing w:after="0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p w:rsidR="00664E17" w:rsidRPr="00901EED" w:rsidRDefault="00664E17" w:rsidP="00901EED">
      <w:pPr>
        <w:spacing w:after="0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p w:rsidR="00664E17" w:rsidRPr="00901EED" w:rsidRDefault="00664E17" w:rsidP="00901EED">
      <w:pPr>
        <w:spacing w:after="0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p w:rsidR="00664E17" w:rsidRPr="00901EED" w:rsidRDefault="00664E17" w:rsidP="00901EED">
      <w:pPr>
        <w:spacing w:after="0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p w:rsidR="00F83AD0" w:rsidRPr="00901EED" w:rsidRDefault="00F83AD0" w:rsidP="00901EED">
      <w:pPr>
        <w:spacing w:after="0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p w:rsidR="00F83AD0" w:rsidRPr="00901EED" w:rsidRDefault="00F83AD0" w:rsidP="00901EED">
      <w:pPr>
        <w:spacing w:after="0"/>
        <w:ind w:left="1353"/>
        <w:rPr>
          <w:rFonts w:ascii="Times New Roman" w:hAnsi="Times New Roman" w:cs="Times New Roman"/>
          <w:b/>
          <w:bCs/>
          <w:sz w:val="24"/>
          <w:szCs w:val="24"/>
        </w:rPr>
        <w:sectPr w:rsidR="00F83AD0" w:rsidRPr="00901EED" w:rsidSect="0063448D">
          <w:type w:val="continuous"/>
          <w:pgSz w:w="16838" w:h="11906" w:orient="landscape"/>
          <w:pgMar w:top="1134" w:right="567" w:bottom="1134" w:left="1134" w:header="708" w:footer="708" w:gutter="0"/>
          <w:cols w:space="720"/>
          <w:docGrid w:linePitch="299"/>
        </w:sectPr>
      </w:pPr>
    </w:p>
    <w:p w:rsidR="0065026B" w:rsidRPr="00355341" w:rsidRDefault="0065026B" w:rsidP="00901EED">
      <w:pPr>
        <w:spacing w:after="0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  <w:r w:rsidRPr="00355341"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355341" w:rsidRPr="00901EED" w:rsidRDefault="00355341" w:rsidP="00901EED">
      <w:pPr>
        <w:spacing w:after="0"/>
        <w:ind w:left="1353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5026B" w:rsidRPr="00A56A17" w:rsidRDefault="0065026B" w:rsidP="00A56A17">
      <w:pPr>
        <w:tabs>
          <w:tab w:val="left" w:pos="1985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A17">
        <w:rPr>
          <w:rFonts w:ascii="Times New Roman" w:hAnsi="Times New Roman" w:cs="Times New Roman"/>
          <w:b/>
          <w:bCs/>
          <w:sz w:val="24"/>
          <w:szCs w:val="24"/>
        </w:rPr>
        <w:t>3.1. Для реализаци</w:t>
      </w:r>
      <w:r w:rsidR="009D054A" w:rsidRPr="00A56A17">
        <w:rPr>
          <w:rFonts w:ascii="Times New Roman" w:hAnsi="Times New Roman" w:cs="Times New Roman"/>
          <w:b/>
          <w:bCs/>
          <w:sz w:val="24"/>
          <w:szCs w:val="24"/>
        </w:rPr>
        <w:t xml:space="preserve">и программы учебной дисциплины </w:t>
      </w:r>
      <w:r w:rsidRPr="00A56A17">
        <w:rPr>
          <w:rFonts w:ascii="Times New Roman" w:hAnsi="Times New Roman" w:cs="Times New Roman"/>
          <w:b/>
          <w:bCs/>
          <w:sz w:val="24"/>
          <w:szCs w:val="24"/>
        </w:rPr>
        <w:t>должны быть предусмотрены следующие специальные помещения:</w:t>
      </w:r>
    </w:p>
    <w:p w:rsidR="00A00F55" w:rsidRPr="00901EED" w:rsidRDefault="0065026B" w:rsidP="00A56A17">
      <w:pPr>
        <w:tabs>
          <w:tab w:val="left" w:pos="19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01EED">
        <w:rPr>
          <w:rFonts w:ascii="Times New Roman" w:hAnsi="Times New Roman" w:cs="Times New Roman"/>
          <w:b/>
          <w:bCs/>
          <w:sz w:val="24"/>
          <w:szCs w:val="24"/>
        </w:rPr>
        <w:t>Кабинет</w:t>
      </w:r>
      <w:r w:rsidR="00A00F55" w:rsidRPr="00901E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00F55" w:rsidRPr="003553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00F55" w:rsidRPr="00355341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Электротехника и промышленная электроника</w:t>
      </w:r>
      <w:r w:rsidRPr="0035534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553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1EED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оснащенный о</w:t>
      </w:r>
      <w:r w:rsidRPr="00901E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борудованием:</w:t>
      </w:r>
    </w:p>
    <w:p w:rsidR="00A00F55" w:rsidRPr="00901EED" w:rsidRDefault="00A00F55" w:rsidP="00A56A17">
      <w:pPr>
        <w:pStyle w:val="ad"/>
        <w:numPr>
          <w:ilvl w:val="0"/>
          <w:numId w:val="8"/>
        </w:numPr>
        <w:tabs>
          <w:tab w:val="left" w:pos="993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</w:pPr>
      <w:r w:rsidRPr="00901EED">
        <w:t xml:space="preserve">рабочее место преподавателя; </w:t>
      </w:r>
    </w:p>
    <w:p w:rsidR="00A00F55" w:rsidRPr="00901EED" w:rsidRDefault="00A00F55" w:rsidP="00A56A17">
      <w:pPr>
        <w:pStyle w:val="ad"/>
        <w:numPr>
          <w:ilvl w:val="0"/>
          <w:numId w:val="8"/>
        </w:numPr>
        <w:tabs>
          <w:tab w:val="left" w:pos="993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</w:pPr>
      <w:r w:rsidRPr="00901EED">
        <w:t>посадочные места по количеству обучающихся;</w:t>
      </w:r>
    </w:p>
    <w:p w:rsidR="00A00F55" w:rsidRPr="00901EED" w:rsidRDefault="00A00F55" w:rsidP="00A56A17">
      <w:pPr>
        <w:pStyle w:val="ad"/>
        <w:numPr>
          <w:ilvl w:val="0"/>
          <w:numId w:val="8"/>
        </w:numPr>
        <w:tabs>
          <w:tab w:val="left" w:pos="993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</w:pPr>
      <w:r w:rsidRPr="00901EED">
        <w:t>комплект учебно-наглядн</w:t>
      </w:r>
      <w:r w:rsidR="00355341">
        <w:t>ой</w:t>
      </w:r>
      <w:r w:rsidRPr="00901EED">
        <w:t xml:space="preserve"> </w:t>
      </w:r>
      <w:r w:rsidR="00355341">
        <w:t>и методической документации</w:t>
      </w:r>
      <w:r w:rsidRPr="00901EED">
        <w:t>;</w:t>
      </w:r>
    </w:p>
    <w:p w:rsidR="00A00F55" w:rsidRPr="00901EED" w:rsidRDefault="00A00F55" w:rsidP="00A56A17">
      <w:pPr>
        <w:pStyle w:val="ad"/>
        <w:numPr>
          <w:ilvl w:val="0"/>
          <w:numId w:val="8"/>
        </w:numPr>
        <w:tabs>
          <w:tab w:val="left" w:pos="993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</w:pPr>
      <w:r w:rsidRPr="00901EED">
        <w:t>модели электрических машин, приборов, образцы диэлектриков, проводников, конденс</w:t>
      </w:r>
      <w:r w:rsidRPr="00901EED">
        <w:t>а</w:t>
      </w:r>
      <w:r w:rsidRPr="00901EED">
        <w:t>торов, сопротивлений, катушек индуктивности, трансформаторов, магнитных пускателей, аппар</w:t>
      </w:r>
      <w:r w:rsidRPr="00901EED">
        <w:t>а</w:t>
      </w:r>
      <w:r w:rsidRPr="00901EED">
        <w:t>тов защиты и автоматического управления, измерительные приборы</w:t>
      </w:r>
      <w:r w:rsidR="000C6312" w:rsidRPr="00901EED">
        <w:t>;</w:t>
      </w:r>
    </w:p>
    <w:p w:rsidR="009779AA" w:rsidRPr="00901EED" w:rsidRDefault="00355341" w:rsidP="00A56A17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9779AA" w:rsidRPr="00901EED">
        <w:rPr>
          <w:rFonts w:ascii="Times New Roman" w:eastAsia="Calibri" w:hAnsi="Times New Roman" w:cs="Times New Roman"/>
          <w:sz w:val="24"/>
          <w:szCs w:val="24"/>
        </w:rPr>
        <w:t>ехнически</w:t>
      </w:r>
      <w:r w:rsidR="000C6312" w:rsidRPr="00901EED">
        <w:rPr>
          <w:rFonts w:ascii="Times New Roman" w:eastAsia="Calibri" w:hAnsi="Times New Roman" w:cs="Times New Roman"/>
          <w:sz w:val="24"/>
          <w:szCs w:val="24"/>
        </w:rPr>
        <w:t>ми</w:t>
      </w:r>
      <w:r w:rsidR="009779AA" w:rsidRPr="00901EED">
        <w:rPr>
          <w:rFonts w:ascii="Times New Roman" w:eastAsia="Calibri" w:hAnsi="Times New Roman" w:cs="Times New Roman"/>
          <w:sz w:val="24"/>
          <w:szCs w:val="24"/>
        </w:rPr>
        <w:t xml:space="preserve"> средства</w:t>
      </w:r>
      <w:r w:rsidR="000C6312" w:rsidRPr="00901EED">
        <w:rPr>
          <w:rFonts w:ascii="Times New Roman" w:eastAsia="Calibri" w:hAnsi="Times New Roman" w:cs="Times New Roman"/>
          <w:sz w:val="24"/>
          <w:szCs w:val="24"/>
        </w:rPr>
        <w:t>ми</w:t>
      </w:r>
      <w:r w:rsidR="009779AA" w:rsidRPr="00901EED">
        <w:rPr>
          <w:rFonts w:ascii="Times New Roman" w:eastAsia="Calibri" w:hAnsi="Times New Roman" w:cs="Times New Roman"/>
          <w:sz w:val="24"/>
          <w:szCs w:val="24"/>
        </w:rPr>
        <w:t xml:space="preserve"> обучения:</w:t>
      </w:r>
    </w:p>
    <w:p w:rsidR="00355341" w:rsidRPr="00901EED" w:rsidRDefault="00355341" w:rsidP="00A56A1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01EED">
        <w:rPr>
          <w:rFonts w:ascii="Times New Roman" w:hAnsi="Times New Roman" w:cs="Times New Roman"/>
          <w:bCs/>
          <w:sz w:val="24"/>
          <w:szCs w:val="24"/>
        </w:rPr>
        <w:t>компьютер с лицензионным программным обеспечением;</w:t>
      </w:r>
    </w:p>
    <w:p w:rsidR="00355341" w:rsidRPr="00901EED" w:rsidRDefault="00355341" w:rsidP="00A56A1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>– мультимедиапроектор;</w:t>
      </w:r>
    </w:p>
    <w:p w:rsidR="00355341" w:rsidRPr="00901EED" w:rsidRDefault="00355341" w:rsidP="00A56A1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>– экран.</w:t>
      </w:r>
    </w:p>
    <w:p w:rsidR="0065026B" w:rsidRPr="00901EED" w:rsidRDefault="0065026B" w:rsidP="00A56A17">
      <w:pPr>
        <w:pStyle w:val="ad"/>
        <w:numPr>
          <w:ilvl w:val="1"/>
          <w:numId w:val="29"/>
        </w:numPr>
        <w:tabs>
          <w:tab w:val="left" w:pos="1418"/>
          <w:tab w:val="left" w:pos="1985"/>
        </w:tabs>
        <w:suppressAutoHyphens/>
        <w:spacing w:before="0" w:after="0" w:line="360" w:lineRule="auto"/>
        <w:ind w:left="0" w:firstLine="709"/>
        <w:jc w:val="both"/>
        <w:rPr>
          <w:b/>
          <w:bCs/>
        </w:rPr>
      </w:pPr>
      <w:r w:rsidRPr="00901EED">
        <w:rPr>
          <w:b/>
          <w:bCs/>
        </w:rPr>
        <w:t>Информационное обеспечение реализации программы</w:t>
      </w:r>
    </w:p>
    <w:p w:rsidR="009D054A" w:rsidRPr="00901EED" w:rsidRDefault="009D054A" w:rsidP="00A56A17">
      <w:pPr>
        <w:pStyle w:val="ad"/>
        <w:suppressAutoHyphens/>
        <w:spacing w:before="0" w:after="0" w:line="360" w:lineRule="auto"/>
        <w:ind w:left="284" w:firstLine="709"/>
        <w:jc w:val="both"/>
      </w:pPr>
      <w:r w:rsidRPr="00901EED">
        <w:rPr>
          <w:bCs/>
        </w:rPr>
        <w:tab/>
        <w:t>Для реализации программы библиотечный фонд образовательной организации должен иметь п</w:t>
      </w:r>
      <w:r w:rsidRPr="00901EED"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9D054A" w:rsidRPr="00901EED" w:rsidRDefault="009D054A" w:rsidP="00A56A17">
      <w:pPr>
        <w:pStyle w:val="ad"/>
        <w:tabs>
          <w:tab w:val="left" w:pos="1985"/>
        </w:tabs>
        <w:suppressAutoHyphens/>
        <w:spacing w:before="0" w:after="0" w:line="360" w:lineRule="auto"/>
        <w:ind w:left="907" w:firstLine="709"/>
        <w:jc w:val="both"/>
        <w:rPr>
          <w:b/>
          <w:bCs/>
        </w:rPr>
      </w:pPr>
    </w:p>
    <w:p w:rsidR="0065026B" w:rsidRPr="00901EED" w:rsidRDefault="009D054A" w:rsidP="00A56A17">
      <w:pPr>
        <w:tabs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3.2.1.</w:t>
      </w:r>
      <w:r w:rsidRPr="00901EED">
        <w:rPr>
          <w:rFonts w:ascii="Times New Roman" w:hAnsi="Times New Roman" w:cs="Times New Roman"/>
          <w:b/>
          <w:sz w:val="24"/>
          <w:szCs w:val="24"/>
        </w:rPr>
        <w:tab/>
      </w:r>
      <w:r w:rsidR="0065026B" w:rsidRPr="00901EED">
        <w:rPr>
          <w:rFonts w:ascii="Times New Roman" w:hAnsi="Times New Roman" w:cs="Times New Roman"/>
          <w:b/>
          <w:sz w:val="24"/>
          <w:szCs w:val="24"/>
        </w:rPr>
        <w:t>Печатные издания</w:t>
      </w:r>
      <w:r w:rsidR="00D60BD3" w:rsidRPr="00901EED">
        <w:rPr>
          <w:rStyle w:val="ab"/>
          <w:rFonts w:ascii="Times New Roman" w:hAnsi="Times New Roman" w:cs="Times New Roman"/>
          <w:b/>
          <w:sz w:val="24"/>
          <w:szCs w:val="24"/>
        </w:rPr>
        <w:footnoteReference w:id="16"/>
      </w:r>
    </w:p>
    <w:p w:rsidR="009D4BEE" w:rsidRPr="00901EED" w:rsidRDefault="009D4BEE" w:rsidP="00A56A17">
      <w:pPr>
        <w:pStyle w:val="ad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rPr>
          <w:rFonts w:eastAsia="Calibri"/>
        </w:rPr>
      </w:pPr>
      <w:r w:rsidRPr="00901EED">
        <w:rPr>
          <w:rFonts w:eastAsia="Calibri"/>
          <w:color w:val="000000"/>
        </w:rPr>
        <w:t>Бутырин П.А., Электротехника: учебник для учреждений нач. проф. образования / П.А. Бутырин, О.В. Толчеев, Ф.Н. Шакирзянов ; под ред. П.А. Бутырина. — 10-е изд., испр. — М.: И</w:t>
      </w:r>
      <w:r w:rsidRPr="00901EED">
        <w:rPr>
          <w:rFonts w:eastAsia="Calibri"/>
          <w:color w:val="000000"/>
        </w:rPr>
        <w:t>з</w:t>
      </w:r>
      <w:r w:rsidRPr="00901EED">
        <w:rPr>
          <w:rFonts w:eastAsia="Calibri"/>
          <w:color w:val="000000"/>
        </w:rPr>
        <w:t>дательский центр «Академия», 2013. — 272 с.</w:t>
      </w:r>
    </w:p>
    <w:p w:rsidR="009D4BEE" w:rsidRPr="00901EED" w:rsidRDefault="009D4BEE" w:rsidP="00A56A17">
      <w:pPr>
        <w:pStyle w:val="ad"/>
        <w:numPr>
          <w:ilvl w:val="0"/>
          <w:numId w:val="32"/>
        </w:numPr>
        <w:tabs>
          <w:tab w:val="left" w:pos="851"/>
        </w:tabs>
        <w:spacing w:before="0" w:after="0" w:line="360" w:lineRule="auto"/>
        <w:ind w:left="0" w:firstLine="709"/>
        <w:contextualSpacing/>
        <w:jc w:val="both"/>
      </w:pPr>
      <w:r w:rsidRPr="00901EED">
        <w:t>Гукова, Н.С. Электротехника и электроника: учеб. пособие. — М.: ФГБУ ДПО «Учебно-методический центр по образованию на железнодорожном транспорте», 2018. — 119 с.</w:t>
      </w:r>
    </w:p>
    <w:p w:rsidR="009D4BEE" w:rsidRPr="00901EED" w:rsidRDefault="009D4BEE" w:rsidP="00A56A17">
      <w:pPr>
        <w:pStyle w:val="ad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rPr>
          <w:rFonts w:eastAsia="Calibri"/>
          <w:bCs/>
        </w:rPr>
      </w:pPr>
      <w:r w:rsidRPr="00901EED">
        <w:rPr>
          <w:rFonts w:eastAsia="Calibri"/>
          <w:bCs/>
        </w:rPr>
        <w:t>Фуфаева, Л.И. Электротехника [Текст]: учебник для студ. учреждений сред. проф. обр</w:t>
      </w:r>
      <w:r w:rsidRPr="00901EED">
        <w:rPr>
          <w:rFonts w:eastAsia="Calibri"/>
          <w:bCs/>
        </w:rPr>
        <w:t>а</w:t>
      </w:r>
      <w:r w:rsidRPr="00901EED">
        <w:rPr>
          <w:rFonts w:eastAsia="Calibri"/>
          <w:bCs/>
        </w:rPr>
        <w:t>зования / Л.И. Фуфаева. - 3-е изд., стер. - М.: Издательский центр «Академия», 2014. - 320 с.</w:t>
      </w:r>
    </w:p>
    <w:p w:rsidR="009D4BEE" w:rsidRPr="00901EED" w:rsidRDefault="009D4BEE" w:rsidP="00A56A1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3042" w:rsidRPr="00901EED" w:rsidRDefault="00663042" w:rsidP="00A56A1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3042" w:rsidRPr="00901EED" w:rsidRDefault="00663042" w:rsidP="00901EE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026B" w:rsidRPr="00901EED" w:rsidRDefault="0065026B" w:rsidP="00901EED">
      <w:pPr>
        <w:spacing w:after="0"/>
        <w:ind w:left="360" w:hanging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341">
        <w:rPr>
          <w:rFonts w:ascii="Times New Roman" w:hAnsi="Times New Roman" w:cs="Times New Roman"/>
          <w:b/>
          <w:sz w:val="24"/>
          <w:szCs w:val="24"/>
        </w:rPr>
        <w:t>4</w:t>
      </w:r>
      <w:r w:rsidRPr="00901EE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01EED">
        <w:rPr>
          <w:rFonts w:ascii="Times New Roman" w:hAnsi="Times New Roman" w:cs="Times New Roman"/>
          <w:b/>
          <w:sz w:val="24"/>
          <w:szCs w:val="24"/>
        </w:rPr>
        <w:t xml:space="preserve"> КОНТРОЛЬ И ОЦЕНКА РЕЗУЛЬТАТОВ ОСВОЕНИЯ УЧЕБНОЙ ДИСЦИПЛИНЫ</w:t>
      </w:r>
    </w:p>
    <w:p w:rsidR="00C62A96" w:rsidRPr="00901EED" w:rsidRDefault="00C62A96" w:rsidP="00901EED">
      <w:pPr>
        <w:spacing w:after="0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4"/>
        <w:gridCol w:w="4203"/>
        <w:gridCol w:w="2232"/>
      </w:tblGrid>
      <w:tr w:rsidR="0065026B" w:rsidRPr="00A56A17" w:rsidTr="00885B46">
        <w:trPr>
          <w:trHeight w:val="494"/>
        </w:trPr>
        <w:tc>
          <w:tcPr>
            <w:tcW w:w="1912" w:type="pct"/>
            <w:shd w:val="clear" w:color="auto" w:fill="auto"/>
          </w:tcPr>
          <w:p w:rsidR="0065026B" w:rsidRPr="00A56A17" w:rsidRDefault="0065026B" w:rsidP="00113D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017" w:type="pct"/>
            <w:shd w:val="clear" w:color="auto" w:fill="auto"/>
          </w:tcPr>
          <w:p w:rsidR="0065026B" w:rsidRPr="00A56A17" w:rsidRDefault="0065026B" w:rsidP="00113D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071" w:type="pct"/>
            <w:shd w:val="clear" w:color="auto" w:fill="auto"/>
          </w:tcPr>
          <w:p w:rsidR="0065026B" w:rsidRPr="00A56A17" w:rsidRDefault="0065026B" w:rsidP="00113D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A56A17" w:rsidRPr="00A56A17" w:rsidTr="00113D23">
        <w:trPr>
          <w:trHeight w:val="402"/>
        </w:trPr>
        <w:tc>
          <w:tcPr>
            <w:tcW w:w="5000" w:type="pct"/>
            <w:gridSpan w:val="3"/>
            <w:shd w:val="clear" w:color="auto" w:fill="auto"/>
          </w:tcPr>
          <w:p w:rsidR="00A56A17" w:rsidRPr="00A56A17" w:rsidRDefault="00A56A17" w:rsidP="00113D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Перечень знаний, осваиваемых в рамках дисциплины</w:t>
            </w:r>
          </w:p>
        </w:tc>
      </w:tr>
      <w:tr w:rsidR="0065026B" w:rsidRPr="00A56A17" w:rsidTr="00885B46">
        <w:tc>
          <w:tcPr>
            <w:tcW w:w="1912" w:type="pct"/>
            <w:shd w:val="clear" w:color="auto" w:fill="auto"/>
          </w:tcPr>
          <w:p w:rsidR="0065026B" w:rsidRPr="00A56A17" w:rsidRDefault="00916D24" w:rsidP="00113D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83AD0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сведения</w:t>
            </w:r>
            <w:r w:rsidR="00102807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электроте</w:t>
            </w:r>
            <w:r w:rsidR="00102807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="00102807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нике и промы</w:t>
            </w:r>
            <w:r w:rsidR="00F83AD0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шленной электронике, необходимые</w:t>
            </w:r>
            <w:r w:rsidR="00102807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работы с электр</w:t>
            </w:r>
            <w:r w:rsidR="00102807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102807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приборами, электрооборудованием, электромеханическим инструме</w:t>
            </w:r>
            <w:r w:rsidR="00102807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102807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том и источниками постоянного и переменного электрического тока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16D24" w:rsidRDefault="00916D24" w:rsidP="00916D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02807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</w:t>
            </w:r>
            <w:r w:rsidR="00F83AD0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ипиальные и электромо</w:t>
            </w:r>
            <w:r w:rsidR="00F83AD0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83AD0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тажные</w:t>
            </w:r>
            <w:r w:rsidR="00102807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схем</w:t>
            </w:r>
            <w:r w:rsidR="00F83AD0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102807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подводок питания к</w:t>
            </w:r>
            <w:r w:rsidR="00F83AD0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электрическим приборам, порядок их демонтажа и монтажа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02807" w:rsidRPr="00A56A17" w:rsidRDefault="00916D24" w:rsidP="00916D2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02807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аппаратур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102807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3AD0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защиты электродвиг</w:t>
            </w:r>
            <w:r w:rsidR="00F83AD0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F83AD0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телей, защит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102807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короткого замык</w:t>
            </w:r>
            <w:r w:rsidR="00102807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102807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102807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заземлени</w:t>
            </w:r>
            <w:r w:rsidR="00F83AD0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и зануление</w:t>
            </w:r>
          </w:p>
        </w:tc>
        <w:tc>
          <w:tcPr>
            <w:tcW w:w="2017" w:type="pct"/>
            <w:shd w:val="clear" w:color="auto" w:fill="auto"/>
          </w:tcPr>
          <w:p w:rsidR="00916D24" w:rsidRPr="00916D24" w:rsidRDefault="00916D24" w:rsidP="00916D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16D24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воспроизведение основных понятий и величин электротехники, понимание условных обозначений электрических схем, знание способов расчета эле</w:t>
            </w:r>
            <w:r w:rsidRPr="00916D2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16D24">
              <w:rPr>
                <w:rFonts w:ascii="Times New Roman" w:hAnsi="Times New Roman" w:cs="Times New Roman"/>
                <w:bCs/>
                <w:sz w:val="24"/>
                <w:szCs w:val="24"/>
              </w:rPr>
              <w:t>трических цепей, правил устройства системы заземления и защиты элек</w:t>
            </w:r>
            <w:r w:rsidRPr="00916D2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16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роустановок; </w:t>
            </w:r>
          </w:p>
          <w:p w:rsidR="00916D24" w:rsidRPr="00916D24" w:rsidRDefault="00916D24" w:rsidP="00916D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D2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16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2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 чтение электромонта</w:t>
            </w:r>
            <w:r w:rsidRPr="00916D24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916D24">
              <w:rPr>
                <w:rFonts w:ascii="Times New Roman" w:hAnsi="Times New Roman" w:cs="Times New Roman"/>
                <w:bCs/>
                <w:sz w:val="24"/>
                <w:szCs w:val="24"/>
              </w:rPr>
              <w:t>ных и принципиальных схем электр</w:t>
            </w:r>
            <w:r w:rsidRPr="00916D2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16D24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проводки, знание правил их монтажа;</w:t>
            </w:r>
          </w:p>
          <w:p w:rsidR="0065026B" w:rsidRPr="00A56A17" w:rsidRDefault="00916D24" w:rsidP="00113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16D24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перечисление способов защиты дв</w:t>
            </w:r>
            <w:r w:rsidRPr="00916D2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16D24">
              <w:rPr>
                <w:rFonts w:ascii="Times New Roman" w:hAnsi="Times New Roman" w:cs="Times New Roman"/>
                <w:bCs/>
                <w:sz w:val="24"/>
                <w:szCs w:val="24"/>
              </w:rPr>
              <w:t>гателей от короткого замыкания, п</w:t>
            </w:r>
            <w:r w:rsidRPr="00916D2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16D24">
              <w:rPr>
                <w:rFonts w:ascii="Times New Roman" w:hAnsi="Times New Roman" w:cs="Times New Roman"/>
                <w:bCs/>
                <w:sz w:val="24"/>
                <w:szCs w:val="24"/>
              </w:rPr>
              <w:t>нимание назначения заземления, з</w:t>
            </w:r>
            <w:r w:rsidRPr="00916D2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16D24">
              <w:rPr>
                <w:rFonts w:ascii="Times New Roman" w:hAnsi="Times New Roman" w:cs="Times New Roman"/>
                <w:bCs/>
                <w:sz w:val="24"/>
                <w:szCs w:val="24"/>
              </w:rPr>
              <w:t>нуления</w:t>
            </w:r>
            <w:r w:rsidRPr="007034C9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1071" w:type="pct"/>
            <w:shd w:val="clear" w:color="auto" w:fill="auto"/>
          </w:tcPr>
          <w:p w:rsidR="00866320" w:rsidRPr="00A56A17" w:rsidRDefault="001F36E1" w:rsidP="00113D2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A17"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опросов</w:t>
            </w:r>
            <w:r w:rsidR="00866320" w:rsidRPr="00A56A1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5026B" w:rsidRPr="00A56A17" w:rsidRDefault="000C6312" w:rsidP="00113D2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6A1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65026B" w:rsidRPr="00A56A17">
              <w:rPr>
                <w:rFonts w:ascii="Times New Roman" w:hAnsi="Times New Roman" w:cs="Times New Roman"/>
                <w:bCs/>
                <w:sz w:val="24"/>
                <w:szCs w:val="24"/>
              </w:rPr>
              <w:t>естирование</w:t>
            </w:r>
            <w:r w:rsidRPr="00A56A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56A1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оценка результатов выпол</w:t>
            </w:r>
            <w:r w:rsidRPr="00A56A1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softHyphen/>
              <w:t>нения пра</w:t>
            </w:r>
            <w:r w:rsidRPr="00A56A1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к</w:t>
            </w:r>
            <w:r w:rsidRPr="00A56A1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тических </w:t>
            </w:r>
            <w:r w:rsidR="007E179E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заданий, лабораторных работ</w:t>
            </w:r>
          </w:p>
        </w:tc>
      </w:tr>
      <w:tr w:rsidR="00A56A17" w:rsidRPr="00A56A17" w:rsidTr="00113D23">
        <w:trPr>
          <w:trHeight w:val="437"/>
        </w:trPr>
        <w:tc>
          <w:tcPr>
            <w:tcW w:w="5000" w:type="pct"/>
            <w:gridSpan w:val="3"/>
            <w:shd w:val="clear" w:color="auto" w:fill="auto"/>
          </w:tcPr>
          <w:p w:rsidR="00A56A17" w:rsidRPr="00A56A17" w:rsidRDefault="00A56A17" w:rsidP="00113D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D7C">
              <w:rPr>
                <w:rFonts w:ascii="Times New Roman" w:hAnsi="Times New Roman" w:cs="Times New Roman"/>
                <w:b/>
                <w:bCs/>
              </w:rPr>
              <w:t>Перечень умений, осваиваемых в рамках дисциплины</w:t>
            </w:r>
          </w:p>
        </w:tc>
      </w:tr>
      <w:tr w:rsidR="0065026B" w:rsidRPr="00A56A17" w:rsidTr="00885B46">
        <w:trPr>
          <w:trHeight w:val="896"/>
        </w:trPr>
        <w:tc>
          <w:tcPr>
            <w:tcW w:w="1912" w:type="pct"/>
            <w:shd w:val="clear" w:color="auto" w:fill="auto"/>
          </w:tcPr>
          <w:p w:rsidR="0065026B" w:rsidRPr="00A56A17" w:rsidRDefault="00916D24" w:rsidP="00113D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02807" w:rsidRPr="00A56A17">
              <w:rPr>
                <w:rFonts w:ascii="Times New Roman" w:eastAsia="Calibri" w:hAnsi="Times New Roman" w:cs="Times New Roman"/>
                <w:sz w:val="24"/>
                <w:szCs w:val="24"/>
              </w:rPr>
              <w:t>собирать электрические схемы и пользоваться электрическими пр</w:t>
            </w:r>
            <w:r w:rsidR="00102807" w:rsidRPr="00A56A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02807" w:rsidRPr="00A56A17">
              <w:rPr>
                <w:rFonts w:ascii="Times New Roman" w:eastAsia="Calibri" w:hAnsi="Times New Roman" w:cs="Times New Roman"/>
                <w:sz w:val="24"/>
                <w:szCs w:val="24"/>
              </w:rPr>
              <w:t>борами для измерения электрич</w:t>
            </w:r>
            <w:r w:rsidR="00102807" w:rsidRPr="00A56A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02807" w:rsidRPr="00A56A17">
              <w:rPr>
                <w:rFonts w:ascii="Times New Roman" w:eastAsia="Calibri" w:hAnsi="Times New Roman" w:cs="Times New Roman"/>
                <w:sz w:val="24"/>
                <w:szCs w:val="24"/>
              </w:rPr>
              <w:t>ских величин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02807" w:rsidRPr="00A56A17" w:rsidRDefault="00916D24" w:rsidP="00113D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102807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рассчитывать основные параметры электрических схем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02807" w:rsidRDefault="00916D24" w:rsidP="00113D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102807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C23E9A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рименять оборудование с эле</w:t>
            </w:r>
            <w:r w:rsidR="00C23E9A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C23E9A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</w:t>
            </w:r>
            <w:r w:rsidR="00102807" w:rsidRPr="00A56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приводом</w:t>
            </w:r>
            <w:r w:rsidR="00885B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85B46" w:rsidRPr="00A56A17" w:rsidRDefault="00885B46" w:rsidP="00113D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D23">
              <w:rPr>
                <w:rFonts w:ascii="Times New Roman" w:hAnsi="Times New Roman" w:cs="Times New Roman"/>
                <w:sz w:val="24"/>
                <w:szCs w:val="24"/>
              </w:rPr>
              <w:t>подбирать по справочным матер</w:t>
            </w:r>
            <w:r w:rsidRPr="00113D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3D23">
              <w:rPr>
                <w:rFonts w:ascii="Times New Roman" w:hAnsi="Times New Roman" w:cs="Times New Roman"/>
                <w:sz w:val="24"/>
                <w:szCs w:val="24"/>
              </w:rPr>
              <w:t>алам приборы и устройства эле</w:t>
            </w:r>
            <w:r w:rsidRPr="00113D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3D23">
              <w:rPr>
                <w:rFonts w:ascii="Times New Roman" w:hAnsi="Times New Roman" w:cs="Times New Roman"/>
                <w:sz w:val="24"/>
                <w:szCs w:val="24"/>
              </w:rPr>
              <w:t>тронной техники с определенными параметрами и характеристиками</w:t>
            </w:r>
          </w:p>
        </w:tc>
        <w:tc>
          <w:tcPr>
            <w:tcW w:w="2017" w:type="pct"/>
            <w:shd w:val="clear" w:color="auto" w:fill="auto"/>
          </w:tcPr>
          <w:p w:rsidR="00916D24" w:rsidRPr="00885B46" w:rsidRDefault="00916D24" w:rsidP="00916D2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4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8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B4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сборка электрич</w:t>
            </w:r>
            <w:r w:rsidRPr="00885B4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85B46">
              <w:rPr>
                <w:rFonts w:ascii="Times New Roman" w:hAnsi="Times New Roman" w:cs="Times New Roman"/>
                <w:bCs/>
                <w:sz w:val="24"/>
                <w:szCs w:val="24"/>
              </w:rPr>
              <w:t>ских схем и грамотное выполнение измерений электрических величин;</w:t>
            </w:r>
          </w:p>
          <w:p w:rsidR="00916D24" w:rsidRPr="00885B46" w:rsidRDefault="00916D24" w:rsidP="00916D2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4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8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B4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правильный расчет</w:t>
            </w:r>
            <w:r w:rsidRPr="00885B46">
              <w:rPr>
                <w:sz w:val="24"/>
                <w:szCs w:val="24"/>
              </w:rPr>
              <w:t xml:space="preserve"> </w:t>
            </w:r>
            <w:r w:rsidRPr="00885B46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параметров электрических цепей, верное прим</w:t>
            </w:r>
            <w:r w:rsidRPr="00885B4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85B46">
              <w:rPr>
                <w:rFonts w:ascii="Times New Roman" w:hAnsi="Times New Roman" w:cs="Times New Roman"/>
                <w:bCs/>
                <w:sz w:val="24"/>
                <w:szCs w:val="24"/>
              </w:rPr>
              <w:t>нение необходимых формул;</w:t>
            </w:r>
          </w:p>
          <w:p w:rsidR="00916D24" w:rsidRPr="007034C9" w:rsidRDefault="00916D24" w:rsidP="00916D2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85B4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85B4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технологии </w:t>
            </w:r>
            <w:r w:rsidRPr="00885B46">
              <w:rPr>
                <w:rFonts w:ascii="Times New Roman" w:hAnsi="Times New Roman" w:cs="Times New Roman"/>
                <w:bCs/>
                <w:sz w:val="24"/>
                <w:szCs w:val="24"/>
              </w:rPr>
              <w:t>монтажа и демонтажа электропривода</w:t>
            </w:r>
            <w:r w:rsidRPr="00885B46">
              <w:rPr>
                <w:sz w:val="24"/>
                <w:szCs w:val="24"/>
              </w:rPr>
              <w:t xml:space="preserve">, </w:t>
            </w:r>
            <w:r w:rsidRPr="00885B46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</w:t>
            </w:r>
            <w:r w:rsidRPr="00885B4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85B46">
              <w:rPr>
                <w:rFonts w:ascii="Times New Roman" w:hAnsi="Times New Roman" w:cs="Times New Roman"/>
                <w:bCs/>
                <w:sz w:val="24"/>
                <w:szCs w:val="24"/>
              </w:rPr>
              <w:t>ры защиты электродвигателей</w:t>
            </w:r>
            <w:r w:rsidRPr="007034C9">
              <w:rPr>
                <w:rFonts w:ascii="Times New Roman" w:hAnsi="Times New Roman" w:cs="Times New Roman"/>
                <w:bCs/>
              </w:rPr>
              <w:t>;</w:t>
            </w:r>
          </w:p>
          <w:p w:rsidR="00885B46" w:rsidRPr="00885B46" w:rsidRDefault="00885B46" w:rsidP="00885B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85B46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выбор полупроводниковых приборов и устройств с определенн</w:t>
            </w:r>
            <w:r w:rsidRPr="00885B46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85B46">
              <w:rPr>
                <w:rFonts w:ascii="Times New Roman" w:hAnsi="Times New Roman" w:cs="Times New Roman"/>
                <w:bCs/>
                <w:sz w:val="24"/>
                <w:szCs w:val="24"/>
              </w:rPr>
              <w:t>ми параметрами,</w:t>
            </w:r>
            <w:r w:rsidRPr="00885B46">
              <w:rPr>
                <w:sz w:val="24"/>
                <w:szCs w:val="24"/>
              </w:rPr>
              <w:t xml:space="preserve"> </w:t>
            </w:r>
            <w:r w:rsidRPr="00885B46">
              <w:rPr>
                <w:rFonts w:ascii="Times New Roman" w:hAnsi="Times New Roman" w:cs="Times New Roman"/>
                <w:sz w:val="24"/>
                <w:szCs w:val="24"/>
              </w:rPr>
              <w:t>правильная</w:t>
            </w:r>
            <w:r w:rsidRPr="00885B46">
              <w:rPr>
                <w:sz w:val="24"/>
                <w:szCs w:val="24"/>
              </w:rPr>
              <w:t xml:space="preserve"> </w:t>
            </w:r>
            <w:r w:rsidRPr="00885B46">
              <w:rPr>
                <w:rFonts w:ascii="Times New Roman" w:hAnsi="Times New Roman" w:cs="Times New Roman"/>
                <w:bCs/>
                <w:sz w:val="24"/>
                <w:szCs w:val="24"/>
              </w:rPr>
              <w:t>расши</w:t>
            </w:r>
            <w:r w:rsidRPr="00885B46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885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ровка маркировки </w:t>
            </w:r>
            <w:r w:rsidRPr="00885B46">
              <w:rPr>
                <w:rFonts w:ascii="Times New Roman" w:hAnsi="Times New Roman" w:cs="Times New Roman"/>
                <w:sz w:val="24"/>
                <w:szCs w:val="24"/>
              </w:rPr>
              <w:t>устройств эле</w:t>
            </w:r>
            <w:r w:rsidRPr="00885B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5B46">
              <w:rPr>
                <w:rFonts w:ascii="Times New Roman" w:hAnsi="Times New Roman" w:cs="Times New Roman"/>
                <w:sz w:val="24"/>
                <w:szCs w:val="24"/>
              </w:rPr>
              <w:t>тронной техники</w:t>
            </w:r>
            <w:r w:rsidRPr="00885B4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5026B" w:rsidRPr="00A56A17" w:rsidRDefault="0065026B" w:rsidP="00113D2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</w:tcPr>
          <w:p w:rsidR="0065026B" w:rsidRPr="00A56A17" w:rsidRDefault="00F20E11" w:rsidP="00113D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A17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результато</w:t>
            </w:r>
            <w:r w:rsidR="001F36E1" w:rsidRPr="00A56A17">
              <w:rPr>
                <w:rFonts w:ascii="Times New Roman" w:hAnsi="Times New Roman" w:cs="Times New Roman"/>
                <w:bCs/>
                <w:sz w:val="24"/>
                <w:szCs w:val="24"/>
              </w:rPr>
              <w:t>в в</w:t>
            </w:r>
            <w:r w:rsidR="001F36E1" w:rsidRPr="00A56A1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1F36E1" w:rsidRPr="00A56A17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полнения практ</w:t>
            </w:r>
            <w:r w:rsidR="001F36E1" w:rsidRPr="00A56A1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F36E1" w:rsidRPr="00A56A17">
              <w:rPr>
                <w:rFonts w:ascii="Times New Roman" w:hAnsi="Times New Roman" w:cs="Times New Roman"/>
                <w:bCs/>
                <w:sz w:val="24"/>
                <w:szCs w:val="24"/>
              </w:rPr>
              <w:t>ческих работ</w:t>
            </w:r>
            <w:r w:rsidR="007E179E">
              <w:rPr>
                <w:rFonts w:ascii="Times New Roman" w:hAnsi="Times New Roman" w:cs="Times New Roman"/>
                <w:bCs/>
                <w:sz w:val="24"/>
                <w:szCs w:val="24"/>
              </w:rPr>
              <w:t>, л</w:t>
            </w:r>
            <w:r w:rsidR="007E179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7E179E">
              <w:rPr>
                <w:rFonts w:ascii="Times New Roman" w:hAnsi="Times New Roman" w:cs="Times New Roman"/>
                <w:bCs/>
                <w:sz w:val="24"/>
                <w:szCs w:val="24"/>
              </w:rPr>
              <w:t>бораторных работ</w:t>
            </w:r>
          </w:p>
        </w:tc>
      </w:tr>
    </w:tbl>
    <w:p w:rsidR="0065026B" w:rsidRPr="00901EED" w:rsidRDefault="0065026B" w:rsidP="00113D23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D7B61" w:rsidRPr="00901EED" w:rsidRDefault="001D7B61" w:rsidP="00113D2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01EED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EE0FA6" w:rsidRPr="00EE0FA6" w:rsidRDefault="00EE0FA6" w:rsidP="00EE0FA6">
      <w:pPr>
        <w:spacing w:after="0" w:line="360" w:lineRule="auto"/>
        <w:ind w:right="-1" w:firstLine="666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0FA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EE0FA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E0FA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E0FA6" w:rsidRPr="00EE0FA6" w:rsidRDefault="00EE0FA6" w:rsidP="00EE0FA6">
      <w:pPr>
        <w:spacing w:after="0" w:line="240" w:lineRule="auto"/>
        <w:ind w:right="-1" w:firstLine="6663"/>
        <w:rPr>
          <w:rFonts w:ascii="Times New Roman" w:hAnsi="Times New Roman" w:cs="Times New Roman"/>
          <w:sz w:val="24"/>
          <w:szCs w:val="24"/>
        </w:rPr>
      </w:pPr>
      <w:r w:rsidRPr="00EE0FA6">
        <w:rPr>
          <w:rFonts w:ascii="Times New Roman" w:hAnsi="Times New Roman" w:cs="Times New Roman"/>
          <w:sz w:val="24"/>
          <w:szCs w:val="24"/>
        </w:rPr>
        <w:t>к ПООП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профессии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23.01.12 </w:t>
      </w:r>
    </w:p>
    <w:p w:rsidR="00EE0FA6" w:rsidRPr="00EE0FA6" w:rsidRDefault="00EE0FA6" w:rsidP="00EE0FA6">
      <w:pPr>
        <w:spacing w:after="0" w:line="240" w:lineRule="auto"/>
        <w:ind w:right="-1" w:firstLine="6663"/>
        <w:rPr>
          <w:rFonts w:ascii="Times New Roman" w:hAnsi="Times New Roman" w:cs="Times New Roman"/>
          <w:sz w:val="24"/>
          <w:szCs w:val="24"/>
        </w:rPr>
      </w:pPr>
      <w:r w:rsidRPr="00EE0FA6">
        <w:rPr>
          <w:rFonts w:ascii="Times New Roman" w:hAnsi="Times New Roman" w:cs="Times New Roman"/>
          <w:sz w:val="24"/>
          <w:szCs w:val="24"/>
        </w:rPr>
        <w:t>Слесарь электрик метрополитена</w:t>
      </w:r>
    </w:p>
    <w:p w:rsidR="00A40210" w:rsidRPr="00901EED" w:rsidRDefault="00A40210" w:rsidP="00901EE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Default="00A4021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179E" w:rsidRDefault="007E179E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179E" w:rsidRDefault="007E179E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179E" w:rsidRDefault="007E179E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179E" w:rsidRPr="00901EED" w:rsidRDefault="007E179E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ПРИМЕРНАЯ РАБОЧАЯ ПРОГРАММА УЧЕБНОЙ ДИСЦИПЛИНЫ</w:t>
      </w:r>
    </w:p>
    <w:p w:rsidR="00A40210" w:rsidRPr="00901EED" w:rsidRDefault="00A40210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0210" w:rsidRPr="00901EED" w:rsidRDefault="00F83AD0" w:rsidP="00901EED">
      <w:pPr>
        <w:pStyle w:val="1"/>
        <w:spacing w:after="0"/>
        <w:jc w:val="center"/>
        <w:rPr>
          <w:rFonts w:ascii="Times New Roman" w:hAnsi="Times New Roman"/>
          <w:sz w:val="24"/>
          <w:szCs w:val="24"/>
        </w:rPr>
      </w:pPr>
      <w:r w:rsidRPr="00901EED">
        <w:rPr>
          <w:rFonts w:ascii="Times New Roman" w:hAnsi="Times New Roman"/>
          <w:sz w:val="24"/>
          <w:szCs w:val="24"/>
        </w:rPr>
        <w:t xml:space="preserve">ОП </w:t>
      </w:r>
      <w:r w:rsidR="001F36E1" w:rsidRPr="00901EED">
        <w:rPr>
          <w:rFonts w:ascii="Times New Roman" w:hAnsi="Times New Roman"/>
          <w:sz w:val="24"/>
          <w:szCs w:val="24"/>
        </w:rPr>
        <w:t>03 ОХРАНА ТРУДА</w:t>
      </w:r>
    </w:p>
    <w:p w:rsidR="00A40210" w:rsidRPr="00901EED" w:rsidRDefault="00A40210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Default="00A40210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E179E" w:rsidRDefault="007E179E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E179E" w:rsidRDefault="007E179E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E179E" w:rsidRDefault="007E179E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E179E" w:rsidRDefault="007E179E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E179E" w:rsidRDefault="007E179E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E179E" w:rsidRDefault="007E179E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E179E" w:rsidRDefault="007E179E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E179E" w:rsidRDefault="007E179E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E179E" w:rsidRPr="00901EED" w:rsidRDefault="007E179E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Default="00B479B8" w:rsidP="00901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</w:p>
    <w:p w:rsidR="00355341" w:rsidRDefault="003553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55341" w:rsidRPr="00901EED" w:rsidRDefault="00355341" w:rsidP="003553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0210" w:rsidRPr="00901EED" w:rsidRDefault="00A40210" w:rsidP="003553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A40210" w:rsidRPr="00901EED" w:rsidRDefault="00A40210" w:rsidP="003553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A40210" w:rsidRPr="00901EED" w:rsidRDefault="00A40210" w:rsidP="003553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F5B61" w:rsidRPr="00B26BD5" w:rsidTr="00EB506B">
        <w:tc>
          <w:tcPr>
            <w:tcW w:w="7501" w:type="dxa"/>
          </w:tcPr>
          <w:p w:rsidR="00EF5B61" w:rsidRPr="002664E1" w:rsidRDefault="00EF5B61" w:rsidP="00EF5B61">
            <w:pPr>
              <w:numPr>
                <w:ilvl w:val="0"/>
                <w:numId w:val="49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:rsidR="00EF5B61" w:rsidRPr="00B26BD5" w:rsidRDefault="00EF5B61" w:rsidP="00EB506B">
            <w:pPr>
              <w:rPr>
                <w:rFonts w:ascii="Times New Roman" w:hAnsi="Times New Roman"/>
                <w:b/>
              </w:rPr>
            </w:pPr>
          </w:p>
        </w:tc>
      </w:tr>
      <w:tr w:rsidR="00EF5B61" w:rsidRPr="00B26BD5" w:rsidTr="00EB506B">
        <w:tc>
          <w:tcPr>
            <w:tcW w:w="7501" w:type="dxa"/>
          </w:tcPr>
          <w:p w:rsidR="00EF5B61" w:rsidRPr="002664E1" w:rsidRDefault="00EF5B61" w:rsidP="00EF5B61">
            <w:pPr>
              <w:numPr>
                <w:ilvl w:val="0"/>
                <w:numId w:val="49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:rsidR="00EF5B61" w:rsidRPr="002664E1" w:rsidRDefault="00EF5B61" w:rsidP="00EF5B61">
            <w:pPr>
              <w:numPr>
                <w:ilvl w:val="0"/>
                <w:numId w:val="49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УСЛОВИЯ РЕАЛИЗАЦИИУЧЕБНОЙ ДИСЦИПЛИНЫ</w:t>
            </w:r>
          </w:p>
        </w:tc>
        <w:tc>
          <w:tcPr>
            <w:tcW w:w="1854" w:type="dxa"/>
          </w:tcPr>
          <w:p w:rsidR="00EF5B61" w:rsidRPr="00B26BD5" w:rsidRDefault="00EF5B61" w:rsidP="00EB506B">
            <w:pPr>
              <w:ind w:left="644"/>
              <w:rPr>
                <w:rFonts w:ascii="Times New Roman" w:hAnsi="Times New Roman"/>
                <w:b/>
              </w:rPr>
            </w:pPr>
          </w:p>
        </w:tc>
      </w:tr>
      <w:tr w:rsidR="00EF5B61" w:rsidRPr="00B26BD5" w:rsidTr="00EB506B">
        <w:tc>
          <w:tcPr>
            <w:tcW w:w="7501" w:type="dxa"/>
          </w:tcPr>
          <w:p w:rsidR="00EF5B61" w:rsidRPr="002664E1" w:rsidRDefault="00EF5B61" w:rsidP="00EF5B61">
            <w:pPr>
              <w:numPr>
                <w:ilvl w:val="0"/>
                <w:numId w:val="49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</w:p>
          <w:p w:rsidR="00EF5B61" w:rsidRPr="002664E1" w:rsidRDefault="00EF5B61" w:rsidP="00EB506B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:rsidR="00EF5B61" w:rsidRPr="00B26BD5" w:rsidRDefault="00EF5B61" w:rsidP="00EB506B">
            <w:pPr>
              <w:rPr>
                <w:rFonts w:ascii="Times New Roman" w:hAnsi="Times New Roman"/>
                <w:b/>
              </w:rPr>
            </w:pPr>
          </w:p>
        </w:tc>
      </w:tr>
    </w:tbl>
    <w:p w:rsidR="00A40210" w:rsidRPr="00901EED" w:rsidRDefault="00A40210" w:rsidP="00EF5B61">
      <w:pPr>
        <w:pStyle w:val="ad"/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center"/>
        <w:rPr>
          <w:b/>
        </w:rPr>
      </w:pPr>
      <w:r w:rsidRPr="00901EED">
        <w:rPr>
          <w:b/>
          <w:i/>
          <w:u w:val="single"/>
        </w:rPr>
        <w:br w:type="page"/>
      </w:r>
      <w:r w:rsidRPr="00901EED">
        <w:rPr>
          <w:b/>
        </w:rPr>
        <w:t>ОБЩАЯ ХАРАКТЕРИСТИКА ПРИМЕРНОЙ РАБОЧЕЙ ПРОГРАММЫ УЧЕБНОЙ ДИСЦИПЛИНЫ</w:t>
      </w:r>
      <w:r w:rsidR="00F83AD0" w:rsidRPr="00901EED">
        <w:rPr>
          <w:b/>
        </w:rPr>
        <w:t xml:space="preserve"> ОП </w:t>
      </w:r>
      <w:r w:rsidR="001F36E1" w:rsidRPr="00901EED">
        <w:rPr>
          <w:b/>
        </w:rPr>
        <w:t>03 ОХРАНА ТРУДА</w:t>
      </w:r>
    </w:p>
    <w:p w:rsidR="00D60BD3" w:rsidRPr="00901EED" w:rsidRDefault="00D60BD3" w:rsidP="007E1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1.1. Место дисциплины в структуре основной образовательной программы:</w:t>
      </w:r>
    </w:p>
    <w:p w:rsidR="00D60BD3" w:rsidRPr="00901EED" w:rsidRDefault="00D60BD3" w:rsidP="00885B46">
      <w:pPr>
        <w:pStyle w:val="ad"/>
        <w:suppressAutoHyphens/>
        <w:spacing w:after="0" w:line="276" w:lineRule="auto"/>
        <w:ind w:left="0" w:firstLine="709"/>
        <w:jc w:val="both"/>
      </w:pPr>
      <w:r w:rsidRPr="00901EED">
        <w:t xml:space="preserve">Учебная дисциплина «Охрана труда» является обязательной частью общепрофессионального цикла примерной основной образовательной программы в соответствии с ФГОС по профессии </w:t>
      </w:r>
      <w:r w:rsidRPr="00901EED">
        <w:rPr>
          <w:bCs/>
          <w:iCs/>
        </w:rPr>
        <w:t>23.01.12 Слесарь-электрик метрополитена</w:t>
      </w:r>
      <w:r w:rsidRPr="00901EED">
        <w:t>.</w:t>
      </w:r>
    </w:p>
    <w:p w:rsidR="00D60BD3" w:rsidRPr="00901EED" w:rsidRDefault="00D60BD3" w:rsidP="00885B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Учебная дисциплина «Охрана труда» обеспечивает формирование профессиональных и общих компетенций по всем видам деятельности ФГОС по профессии </w:t>
      </w:r>
      <w:r w:rsidRPr="00901EED">
        <w:rPr>
          <w:rFonts w:ascii="Times New Roman" w:hAnsi="Times New Roman" w:cs="Times New Roman"/>
          <w:bCs/>
          <w:iCs/>
          <w:sz w:val="24"/>
          <w:szCs w:val="24"/>
        </w:rPr>
        <w:t>23.01.12 Слесарь-электрик метрополитена</w:t>
      </w:r>
      <w:r w:rsidRPr="00901EED">
        <w:rPr>
          <w:rFonts w:ascii="Times New Roman" w:hAnsi="Times New Roman" w:cs="Times New Roman"/>
          <w:sz w:val="24"/>
          <w:szCs w:val="24"/>
        </w:rPr>
        <w:t xml:space="preserve">. Особое значение дисциплина имеет при формировании и развитии </w:t>
      </w:r>
      <w:r w:rsidR="000C6312" w:rsidRPr="00901EED">
        <w:rPr>
          <w:rFonts w:ascii="Times New Roman" w:eastAsia="Times New Roman" w:hAnsi="Times New Roman" w:cs="Times New Roman"/>
          <w:sz w:val="24"/>
          <w:szCs w:val="24"/>
        </w:rPr>
        <w:t xml:space="preserve">ОК </w:t>
      </w:r>
      <w:r w:rsidR="00355341">
        <w:rPr>
          <w:rFonts w:ascii="Times New Roman" w:eastAsia="Times New Roman" w:hAnsi="Times New Roman" w:cs="Times New Roman"/>
          <w:sz w:val="24"/>
          <w:szCs w:val="24"/>
        </w:rPr>
        <w:t>0</w:t>
      </w:r>
      <w:r w:rsidR="000C6312" w:rsidRPr="00901E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5341">
        <w:rPr>
          <w:rFonts w:ascii="Times New Roman" w:eastAsia="Times New Roman" w:hAnsi="Times New Roman" w:cs="Times New Roman"/>
          <w:sz w:val="24"/>
          <w:szCs w:val="24"/>
        </w:rPr>
        <w:t>, 02, 07,</w:t>
      </w:r>
      <w:r w:rsidR="000C6312" w:rsidRPr="00901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0BD3" w:rsidRPr="00901EED" w:rsidRDefault="00D60BD3" w:rsidP="007E1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BD3" w:rsidRPr="00901EED" w:rsidRDefault="00D60BD3" w:rsidP="007E17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p w:rsidR="00D60BD3" w:rsidRPr="00901EED" w:rsidRDefault="00D60BD3" w:rsidP="007E179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3195"/>
        <w:gridCol w:w="5346"/>
      </w:tblGrid>
      <w:tr w:rsidR="00A40210" w:rsidRPr="00901EED" w:rsidTr="007E179E">
        <w:trPr>
          <w:trHeight w:val="649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10" w:rsidRPr="00901EED" w:rsidRDefault="00A40210" w:rsidP="00885B46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="00885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1EED">
              <w:rPr>
                <w:rFonts w:ascii="Times New Roman" w:hAnsi="Times New Roman" w:cs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10" w:rsidRPr="00901EED" w:rsidRDefault="00A40210" w:rsidP="00885B4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10" w:rsidRPr="00901EED" w:rsidRDefault="00A40210" w:rsidP="00885B4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674B1B" w:rsidRPr="00901EED" w:rsidTr="00885B46">
        <w:trPr>
          <w:trHeight w:val="2258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B" w:rsidRPr="00901EED" w:rsidRDefault="00355341" w:rsidP="00885B46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34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02, 07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B" w:rsidRPr="00901EED" w:rsidRDefault="00885B46" w:rsidP="00885B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4B1B" w:rsidRPr="00901EED">
              <w:rPr>
                <w:rFonts w:ascii="Times New Roman" w:hAnsi="Times New Roman" w:cs="Times New Roman"/>
                <w:sz w:val="24"/>
                <w:szCs w:val="24"/>
              </w:rPr>
              <w:t>проводить анализ травм</w:t>
            </w:r>
            <w:r w:rsidR="00674B1B" w:rsidRPr="00901E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4B1B"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опасных, вредных </w:t>
            </w:r>
            <w:r w:rsidR="00674B1B"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(или) опасных производственных </w:t>
            </w:r>
            <w:r w:rsidR="00674B1B" w:rsidRPr="00901EED">
              <w:rPr>
                <w:rFonts w:ascii="Times New Roman" w:hAnsi="Times New Roman" w:cs="Times New Roman"/>
                <w:sz w:val="24"/>
                <w:szCs w:val="24"/>
              </w:rPr>
              <w:t>факторов в сфере професс</w:t>
            </w:r>
            <w:r w:rsidR="00674B1B" w:rsidRPr="00901E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4B1B" w:rsidRPr="00901EED">
              <w:rPr>
                <w:rFonts w:ascii="Times New Roman" w:hAnsi="Times New Roman" w:cs="Times New Roman"/>
                <w:sz w:val="24"/>
                <w:szCs w:val="24"/>
              </w:rPr>
              <w:t>ональной деятельности;</w:t>
            </w:r>
          </w:p>
          <w:p w:rsidR="00674B1B" w:rsidRPr="00901EED" w:rsidRDefault="00885B46" w:rsidP="00885B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4B1B" w:rsidRPr="00901EED">
              <w:rPr>
                <w:rFonts w:ascii="Times New Roman" w:hAnsi="Times New Roman" w:cs="Times New Roman"/>
                <w:sz w:val="24"/>
                <w:szCs w:val="24"/>
              </w:rPr>
              <w:t>использовать биозащи</w:t>
            </w:r>
            <w:r w:rsidR="00674B1B" w:rsidRPr="00901E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74B1B" w:rsidRPr="00901EED">
              <w:rPr>
                <w:rFonts w:ascii="Times New Roman" w:hAnsi="Times New Roman" w:cs="Times New Roman"/>
                <w:sz w:val="24"/>
                <w:szCs w:val="24"/>
              </w:rPr>
              <w:t>ную технику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B" w:rsidRPr="00901EED" w:rsidRDefault="00885B46" w:rsidP="00885B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4B1B" w:rsidRPr="00901EED">
              <w:rPr>
                <w:rFonts w:ascii="Times New Roman" w:hAnsi="Times New Roman" w:cs="Times New Roman"/>
                <w:sz w:val="24"/>
                <w:szCs w:val="24"/>
              </w:rPr>
              <w:t>возможные вредные и (или) опасные произво</w:t>
            </w:r>
            <w:r w:rsidR="00674B1B" w:rsidRPr="00901E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4B1B" w:rsidRPr="00901EED">
              <w:rPr>
                <w:rFonts w:ascii="Times New Roman" w:hAnsi="Times New Roman" w:cs="Times New Roman"/>
                <w:sz w:val="24"/>
                <w:szCs w:val="24"/>
              </w:rPr>
              <w:t>ственные факторы, средства защиты;</w:t>
            </w:r>
          </w:p>
          <w:p w:rsidR="00674B1B" w:rsidRPr="00901EED" w:rsidRDefault="00885B46" w:rsidP="00885B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4B1B" w:rsidRPr="00901EED">
              <w:rPr>
                <w:rFonts w:ascii="Times New Roman" w:hAnsi="Times New Roman" w:cs="Times New Roman"/>
                <w:sz w:val="24"/>
                <w:szCs w:val="24"/>
              </w:rPr>
              <w:t>особенности обеспечения безопасных условий труда в сфере профессиональной деятельности;</w:t>
            </w:r>
          </w:p>
          <w:p w:rsidR="00674B1B" w:rsidRPr="00901EED" w:rsidRDefault="00885B46" w:rsidP="00885B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4B1B" w:rsidRPr="00901EED">
              <w:rPr>
                <w:rFonts w:ascii="Times New Roman" w:hAnsi="Times New Roman" w:cs="Times New Roman"/>
                <w:sz w:val="24"/>
                <w:szCs w:val="24"/>
              </w:rPr>
              <w:t>правовые, нормативные и организационные о</w:t>
            </w:r>
            <w:r w:rsidR="00674B1B" w:rsidRPr="00901E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4B1B" w:rsidRPr="00901EED">
              <w:rPr>
                <w:rFonts w:ascii="Times New Roman" w:hAnsi="Times New Roman" w:cs="Times New Roman"/>
                <w:sz w:val="24"/>
                <w:szCs w:val="24"/>
              </w:rPr>
              <w:t>новы охраны труда, промышленной санитарии и противопожарной и экологической безопасности</w:t>
            </w:r>
          </w:p>
        </w:tc>
      </w:tr>
    </w:tbl>
    <w:p w:rsidR="00A40210" w:rsidRPr="00901EED" w:rsidRDefault="00A40210" w:rsidP="00901EED">
      <w:pPr>
        <w:suppressAutoHyphens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40210" w:rsidRPr="00901EED" w:rsidRDefault="00A40210" w:rsidP="00885B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A40210" w:rsidRPr="00901EED" w:rsidRDefault="00A40210" w:rsidP="00901EED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27"/>
        <w:gridCol w:w="1394"/>
      </w:tblGrid>
      <w:tr w:rsidR="00A40210" w:rsidRPr="00901EED" w:rsidTr="007E179E">
        <w:trPr>
          <w:trHeight w:val="490"/>
        </w:trPr>
        <w:tc>
          <w:tcPr>
            <w:tcW w:w="4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210" w:rsidRPr="00901EED" w:rsidRDefault="00A40210" w:rsidP="00901EED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210" w:rsidRPr="00901EED" w:rsidRDefault="00A40210" w:rsidP="00901EED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A40210" w:rsidRPr="00901EED" w:rsidTr="007E179E">
        <w:trPr>
          <w:trHeight w:val="490"/>
        </w:trPr>
        <w:tc>
          <w:tcPr>
            <w:tcW w:w="4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210" w:rsidRPr="00901EED" w:rsidRDefault="00F06DBA" w:rsidP="00901EED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210" w:rsidRPr="00901EED" w:rsidRDefault="00A40210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A40210" w:rsidRPr="00901EED" w:rsidTr="007E179E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210" w:rsidRPr="00901EED" w:rsidRDefault="00A40210" w:rsidP="00901EED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40210" w:rsidRPr="00901EED" w:rsidTr="007E179E">
        <w:trPr>
          <w:trHeight w:val="490"/>
        </w:trPr>
        <w:tc>
          <w:tcPr>
            <w:tcW w:w="4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210" w:rsidRPr="00901EED" w:rsidRDefault="00A40210" w:rsidP="00901EE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210" w:rsidRPr="00901EED" w:rsidRDefault="00912275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041B69" w:rsidRPr="00901EE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0210" w:rsidRPr="00901EED" w:rsidTr="007E179E">
        <w:trPr>
          <w:trHeight w:val="490"/>
        </w:trPr>
        <w:tc>
          <w:tcPr>
            <w:tcW w:w="4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210" w:rsidRPr="00901EED" w:rsidRDefault="00A40210" w:rsidP="00901EE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210" w:rsidRPr="00901EED" w:rsidRDefault="00912275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EF55CE" w:rsidRPr="00901EED" w:rsidTr="007E179E">
        <w:trPr>
          <w:trHeight w:val="490"/>
        </w:trPr>
        <w:tc>
          <w:tcPr>
            <w:tcW w:w="4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5CE" w:rsidRPr="00901EED" w:rsidRDefault="00EF55CE" w:rsidP="00901EE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5D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901EED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footnoteReference w:id="17"/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5CE" w:rsidRPr="00901EED" w:rsidRDefault="00FC3BB3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041B69" w:rsidRPr="00901EED" w:rsidTr="007E179E">
        <w:trPr>
          <w:trHeight w:val="490"/>
        </w:trPr>
        <w:tc>
          <w:tcPr>
            <w:tcW w:w="4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B69" w:rsidRPr="00901EED" w:rsidRDefault="00041B69" w:rsidP="00901EE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B69" w:rsidRPr="00901EED" w:rsidRDefault="00041B69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71B84" w:rsidRPr="00901EED" w:rsidRDefault="00971B84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971B84" w:rsidRPr="00901EED" w:rsidSect="0063448D">
          <w:type w:val="continuous"/>
          <w:pgSz w:w="11906" w:h="16838"/>
          <w:pgMar w:top="1134" w:right="567" w:bottom="1134" w:left="1134" w:header="708" w:footer="708" w:gutter="0"/>
          <w:cols w:space="720"/>
          <w:docGrid w:linePitch="299"/>
        </w:sectPr>
      </w:pPr>
    </w:p>
    <w:p w:rsidR="00A40210" w:rsidRPr="00901EED" w:rsidRDefault="00A40210" w:rsidP="00901E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 xml:space="preserve">2.2. Тематический план и содержание учебной дисциплины </w:t>
      </w:r>
    </w:p>
    <w:p w:rsidR="00A40210" w:rsidRPr="00901EED" w:rsidRDefault="00A40210" w:rsidP="00901E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8420"/>
        <w:gridCol w:w="1090"/>
        <w:gridCol w:w="2223"/>
      </w:tblGrid>
      <w:tr w:rsidR="00A40210" w:rsidRPr="00901EED" w:rsidTr="00456770">
        <w:trPr>
          <w:trHeight w:val="20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10" w:rsidRPr="00901EED" w:rsidRDefault="00A4021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10" w:rsidRPr="00901EED" w:rsidRDefault="00A4021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0" w:rsidRPr="00901EED" w:rsidRDefault="00A4021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10" w:rsidRPr="00901EED" w:rsidRDefault="00A4021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40210" w:rsidRPr="00901EED" w:rsidTr="00456770">
        <w:trPr>
          <w:trHeight w:val="20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0" w:rsidRPr="00901EED" w:rsidRDefault="00A40210" w:rsidP="00456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0" w:rsidRPr="00456770" w:rsidRDefault="00A40210" w:rsidP="00456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7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0" w:rsidRPr="00456770" w:rsidRDefault="00A40210" w:rsidP="00456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77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10" w:rsidRPr="00456770" w:rsidRDefault="00456770" w:rsidP="00456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7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D294A" w:rsidRPr="00901EED" w:rsidTr="00456770">
        <w:trPr>
          <w:trHeight w:val="20"/>
        </w:trPr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4A" w:rsidRPr="00901EED" w:rsidRDefault="003D294A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Правовые, нормативные и организационные основы охраны труда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4A" w:rsidRPr="00901EED" w:rsidRDefault="003D294A" w:rsidP="00456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4A" w:rsidRPr="00901EED" w:rsidRDefault="003D294A" w:rsidP="00456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Законодательство Российской Федерации в обл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 охраны труда</w:t>
            </w:r>
          </w:p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70" w:rsidRPr="007E179E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02, 07</w:t>
            </w: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направления государственной политики в области охраны труда, меры по их реализации, положения трудового законодательства, Федерального закона «Об основах охраны труда в Российской Федерации». Гарантии </w:t>
            </w:r>
            <w:r w:rsidRPr="00901E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 ко</w:t>
            </w:r>
            <w:r w:rsidRPr="00901E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</w:t>
            </w:r>
            <w:r w:rsidRPr="00901E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пенсации 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работникам метрополитена, занятым на работах с вредными и </w:t>
            </w:r>
            <w:r w:rsidRPr="00901E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(или) 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опасными условиями труда. Конституция РФ. Трудовой кодекс РФ. Обязанн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сти работодателя и работников по обеспечению охраны труда, гарантии и пр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ва работников на охрану труда.</w:t>
            </w:r>
          </w:p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Несчастные случаи на метрополитене, подлежащие расследованию и учету. Направленность и сущность основных межотраслевых и отраслевых правовых, нормативных документов в области охраны труда на метрополитене, их и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пользование. Основные рекомендации по планированию мероприятий по охране труда на метрополитене,  периодичность и виды инструктажей по охране труда на участках производства (вводный, первичный на рабочем м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сте, повторный, внеплановый, целевой). Обязанности работодателя по обуч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нию и инструктированию работников метрополитена по охране труда. Пов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шение квалификации и проверка знаний по охране труда у руководителей, специалистов и работников, выполняющих работы в условиях вредных и опа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производственных факторов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456770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Составление акта по форме Н-1.</w:t>
            </w:r>
          </w:p>
          <w:p w:rsidR="00456770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Выявление причин низкого уровня безопасности труда слесаря-электрика ме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рополитена.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4A" w:rsidRPr="00901EED" w:rsidTr="00456770">
        <w:trPr>
          <w:trHeight w:val="20"/>
        </w:trPr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4A" w:rsidRPr="00901EED" w:rsidRDefault="003D294A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Взаимодействие человека с производственной средой. Промышленная санитария и экологическая безопасность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4A" w:rsidRPr="00901EED" w:rsidRDefault="000B74E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4A" w:rsidRPr="00901EED" w:rsidRDefault="003D294A" w:rsidP="00456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Производственная среда и взаимодействие с ней. Человек и машина в прои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водственной среде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02, 07</w:t>
            </w: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характеристики современной производственной и транспортной среды, виды опасных и вредных факторов в ней; взаимодействие с ней рабо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ников метрополитена. Средства и методы обеспечения безопасных условий труда, критерии оценки воздействия вредных и опасных факторов.</w:t>
            </w:r>
          </w:p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Нормативы на допустимые параметры среды, влияние транспортной среды на безопасность, жизнь и трудовую деятельность слесаря-электрика метрополит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на. Профилактические мероприятия производственного характера, социально-трудовой мониторинг. Отраслевой информационный банк данных и регистр профессиональной заболеваемости на метрополитене.</w:t>
            </w:r>
            <w:r w:rsidRPr="0090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Промышленная санит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рия и экологическая безопасность. Причины возникновения опасных ситуаций и несчастных случаев на метрополитене. Психологические и физиологические принципы ошибочных действий работников метрополитена. Работоспосо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ность человека, пути повышения эффективности трудовой деятельности, эне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гетические затраты при различных видах деятельности; утомление, теплообмен и терморегуляция в организме человека; антропометрические характеристики человека и эргономика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Классификация о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новных форм трудовой де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тельности и оценка условий труда человека. Гигиенич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ские критерии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70" w:rsidRPr="00456770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Default="00456770" w:rsidP="00456770">
            <w:pPr>
              <w:spacing w:after="0" w:line="240" w:lineRule="auto"/>
            </w:pPr>
            <w:r w:rsidRPr="007D1D4B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02, 07</w:t>
            </w: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формы трудовой деятельности  человека; оценка условий труда по степени вредности и опасности, тяжести трудового процесса. Гигиенические критерии оценки классификации условий труда по показателям вредности и опасности факторов производственной среды, тяжести и напряженности тр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дового процесса на метрополитене. Классы условий труда по степени вредн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сти и опасности, общая гигиеническая оценка условий труда слесаря-электрика метрополитена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7D1D4B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Меры обеспечения безопасности от вредных и опасных факторов среды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70" w:rsidRPr="00456770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Default="00456770" w:rsidP="00456770">
            <w:pPr>
              <w:spacing w:after="0" w:line="240" w:lineRule="auto"/>
            </w:pPr>
            <w:r w:rsidRPr="007D1D4B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02, 07</w:t>
            </w: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технические и санитарно-гигиенические меры охраны труда. Выбор эффективных средств коллективной и индивидуальной защиты на метропол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тене, средства изоляции источника негативного фактора. Технические меры по созданию и внедрению новых технологий и более безопасных видов произво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ственного оборудования. Санитарно-гигиенические меры по ограничению во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негативных факторов предельно допустимыми уровнями или конце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трациями на метрополитене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7D1D4B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Default="00456770" w:rsidP="00456770">
            <w:pPr>
              <w:spacing w:after="0" w:line="240" w:lineRule="auto"/>
            </w:pPr>
            <w:r w:rsidRPr="00E2677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02, 07</w:t>
            </w: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2 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общей гигиенической оценки усл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вий труда на рабочем месте слесаря-электрика метрополитена.</w:t>
            </w:r>
          </w:p>
          <w:p w:rsidR="00456770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психологических процессов, определяющих безопасность труда слес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ря-электрика метрополитена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E26773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341" w:rsidRPr="00901EED" w:rsidTr="00456770">
        <w:trPr>
          <w:trHeight w:val="20"/>
        </w:trPr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1" w:rsidRPr="00901EED" w:rsidRDefault="00355341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Вредные физические, химические и биологические факторы производственной среды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1" w:rsidRPr="00901EED" w:rsidRDefault="00355341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1" w:rsidRPr="00901EED" w:rsidRDefault="00355341" w:rsidP="00456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770" w:rsidRPr="00901EED" w:rsidTr="00456770">
        <w:trPr>
          <w:trHeight w:val="311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Влияние микрокл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мата на человека в произво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ственной среде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учебного материала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Default="00456770" w:rsidP="00456770">
            <w:pPr>
              <w:spacing w:after="0" w:line="240" w:lineRule="auto"/>
            </w:pPr>
            <w:r w:rsidRPr="00E2677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02, 07</w:t>
            </w:r>
          </w:p>
        </w:tc>
      </w:tr>
      <w:tr w:rsidR="00456770" w:rsidRPr="00901EED" w:rsidTr="0058421D">
        <w:trPr>
          <w:trHeight w:val="1363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вредных микроклиматических факторов и их основные параметры. Средства и методы нормализации микроклиматических параметров среды и обеспечения безопасных условий труда на метрополитене. Средства нормал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зации микроклиматических параметров среды и средства защиты работников  метрополитена при невозможности нормализации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E26773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Неионизирующие электромагнитные поля и и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лучения. Производственный шум, ультразвук, инфразвук, вибрация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70" w:rsidRPr="00456770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Default="00456770" w:rsidP="00456770">
            <w:pPr>
              <w:spacing w:after="0" w:line="240" w:lineRule="auto"/>
            </w:pPr>
            <w:r w:rsidRPr="00E2677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02, 07</w:t>
            </w: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неионизирующих излучений на объектах</w:t>
            </w:r>
            <w:r w:rsidRPr="00901EED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 xml:space="preserve"> 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метрополитена. Критерии интенсивности и дозовые критерии, реакции организма человека на неионизирующие излучения. Выбор эффективных средств коллективной и и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дивидуальной защиты. Приборы контроля за качеством производственной ср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ды на метрополитене. Основные источники акустических явлений на объектах метрополитена, критерии их интенсивности, реакции на них организма челов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ка. Последствия, меры борьбы с производственным и транспортным шумом, средства и способы защиты работающих. Выбор эффективных средств колле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тивной и индивидуальной защиты слесаря-электрика метрополитена. Контроль за качеством акустических факторов производственной среды. Предельные уровни шума и вибрации. Демпфирующие покрытия, виброизоляторы, вибр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гасители. Виброакустическая лаборатория Тоннельной ассоциации России (ВАЛТАР)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E26773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Ионизирующие и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лучения. Аэрозоли (пыли) и электрические заряженные частицы воздуха (аэроионы). Экобиозащитная техника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02, 07</w:t>
            </w: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ионизирующих излучений на метрополитене, критерии интенсивности и дозовые критерии. Реакции организма человека на ионизир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ющие излучения, последствия облучения, средства и способы защиты.</w:t>
            </w:r>
          </w:p>
          <w:p w:rsidR="00456770" w:rsidRPr="00456770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Выбор эффективных средств коллективной и индивидуальной защиты, приб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ров контроля за качеством производственной среды на метрополитене. Осно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ные источники аэрозолей и аэроионов, критерии их интенсивности и реакции организма человека, средства и способы защиты. Приборы и методы контроля запыленности, меры борьбы с производственной пылью, защита работников метрополитена; экобиозащитная техника обезвреживания вентиляционных в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бросов; гигиеническое нормирование, гигиенические критерии оценки условий труда при воздействии аэрозолей, преимущественно фиброгенного действия, и пылевые нагрузки на органы дыхания работников метрополитена; электрич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ские заряженные частицы воздуха. Сущность физических процессов ионизации воздуха рабочей зоны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3.4. Факторы световой среды на производстве. Осв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щение. Вредные химические и биологические факторы пр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изводственной среды. Экоби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защитная техника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02, 07</w:t>
            </w: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Виды освещения, вредные факторы световой среды на объектах метрополит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на, реакция на них организма человека. Общие сведения об электромагнитных излучениях видимого спектра, показатели освещенности помещений, колич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ственные показатели.</w:t>
            </w:r>
          </w:p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нормализации световой среды, расчет осветительных установок, вл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яние освещенности на безопасность движения; гигиеническое нормирование освещенности. Классификация условий труда и их оценка по показателям св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товой среды на метрополитене. Рабочее освещение, аварийное, эвакуационное. Виды и источники вредных химических и биологических факторов произво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среды на метрополитене. Классификация вредных химических в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ществ по токсическому воздействию на человека, параметры разделения на классы опасности, источники химических вредных веществ. Методы контроля загрязнения среды, методы предупреждения отравления, защитные средства. </w:t>
            </w:r>
          </w:p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Гигиеническое нормирование, предельно допустимые концентрации вредных веществ, гигиеническая классификация условий труда в зависимости от класса вредности и опасности. Вредные биологические факторы, классификация вредных биологических веществ, их источники на метрополитене, меры пр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дупреждения заражения, защитные средства, контроль параметров, гигиенич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ское нормирование и классификация условий труда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Default="00456770" w:rsidP="00456770">
            <w:pPr>
              <w:spacing w:after="0" w:line="240" w:lineRule="auto"/>
            </w:pPr>
            <w:r w:rsidRPr="00B26257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02, 07</w:t>
            </w: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Default="00456770" w:rsidP="00885B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3 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Гигиеническая оценка условий труда (определ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ние классов условий труда) по показателям вредности факторов световой ср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ды.</w:t>
            </w:r>
            <w:r w:rsidR="00885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средств индивидуальной защиты слесаря-электрика метроп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литена от воздействия химических и биологических негативных факторов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B26257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341" w:rsidRPr="00901EED" w:rsidTr="00456770">
        <w:trPr>
          <w:trHeight w:val="20"/>
        </w:trPr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1" w:rsidRPr="00901EED" w:rsidRDefault="00355341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Обеспечение безопасных условий труда. Опасные факторы производственной среды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1" w:rsidRPr="00901EED" w:rsidRDefault="00355341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1" w:rsidRPr="00901EED" w:rsidRDefault="00355341" w:rsidP="00456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Электрический ток. Электробезопасность</w:t>
            </w:r>
          </w:p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70" w:rsidRPr="00456770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Default="00456770" w:rsidP="00456770">
            <w:pPr>
              <w:spacing w:after="0" w:line="240" w:lineRule="auto"/>
            </w:pPr>
            <w:r w:rsidRPr="00B26257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02, 07</w:t>
            </w: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параметры электрического тока, понятие о системе электроснабж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метрополитена. Электрические цепи, электроустановки, распределители, трансформаторы, оборудование с электроприводом. Основы безопасности; степень опасности и вредного воздействия электрического тока на человека в зависимости от рода тока, величины тока и напряжения, частоты тока, пути протекания тока через тело человека.</w:t>
            </w:r>
          </w:p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Продолжительность воздействия, условия внешней среды, индивидуальные особенности организма человека. Классификация переменного тока промы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ленной частоты по степени воздействия на организм человека.</w:t>
            </w:r>
          </w:p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по видам поражения; классификация по характеру возде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ствия; обеспечение безопасности при обслуживании электроустановок на ме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рополитене. Предупреждение поражения слесаря-электрика метрополитена электрическим током; организационные мероприятия, средства коллективной и индивидуальной защиты.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Опасность поражения электрическим током в прои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водственных помещениях депо, подразделение помещений по степени опасн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 поражения человека током. Защита от негативного воздействия статич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электричества; явления атмосферного электричества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770" w:rsidRPr="00B26257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770" w:rsidRPr="00901EED" w:rsidTr="00456770">
        <w:trPr>
          <w:trHeight w:val="373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456770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770" w:rsidRPr="00901EED" w:rsidTr="0058421D">
        <w:trPr>
          <w:trHeight w:val="512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Default="00456770" w:rsidP="00885B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4 </w:t>
            </w:r>
            <w:r w:rsidR="00885B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Оказание п</w:t>
            </w: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ерв</w:t>
            </w:r>
            <w:r w:rsidR="00885B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</w:t>
            </w: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помощ</w:t>
            </w:r>
            <w:r w:rsidR="00885B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 поражении эле</w:t>
            </w: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трическим током. Приемы освобождения пострадавшего от действия электр</w:t>
            </w: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ческого тока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Основы безопасности работников метрополитена при нахождении на путях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70" w:rsidRPr="00456770" w:rsidRDefault="00456770" w:rsidP="0045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70" w:rsidRDefault="00456770" w:rsidP="00456770">
            <w:pPr>
              <w:spacing w:after="0" w:line="240" w:lineRule="auto"/>
            </w:pPr>
            <w:r w:rsidRPr="00B70202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02, 07</w:t>
            </w: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Виды опасных факторов при нахождении работников на железнодорожных п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тях, средства и методы обеспечения безопасных условий их труда. Анализ травмоопасных факторов при работе на путях, выбор средств защиты работн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ков. Опасный фактор — движущиеся объекты, специфика, отсутствие возмо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ности маневра.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B70202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 Пожаровзрыво-опасность на объектах метр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политена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70" w:rsidRPr="00456770" w:rsidRDefault="00456770" w:rsidP="0045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70" w:rsidRDefault="00456770" w:rsidP="00456770">
            <w:pPr>
              <w:spacing w:after="0" w:line="240" w:lineRule="auto"/>
            </w:pPr>
            <w:r w:rsidRPr="00B70202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02, 07</w:t>
            </w: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территории помещений и зданий предприятия; меры безопасности при производстве монтажных, наладочных, сварочных и других огневых работ. Меры пожарной безопасности при работе с взрыво- и пожароопасными вещ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ствами и материалами. Склады легковоспламеняющихся и горючих жидкостей на метрополитене. Водоснабжение и средства пожаротушения. Действия в случае пожара и организация его тушения. Противопожарное оборудование и инвентарь, порядок их использования при пожаре на объектах метрополитена.</w:t>
            </w:r>
          </w:p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пожарной безопасности на производстве; 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руководство и контроль за состоянием пожарной безопасности на метрополитене, контроль за соблюдением законодательных и иных нормативных актов. Назначение отве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лиц за пожарную безопасность на объектах метрополитена. Обуч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персонала правилам пожарной безопасности на метрополитене. Действия при пожаре работников метрополитена (слесарей-электриков метрополитена)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70" w:rsidRPr="00B70202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456770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770" w:rsidRPr="00B70202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5 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рабочего места слесаря-электрика метрополитена с учетом требований охраны труда, промышленной и пожарной безопасности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4.4. Безопасность техн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логических процессов ремонта подвижного состава и желе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нодорожной техники 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70" w:rsidRPr="00456770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держание учебного материала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770" w:rsidRPr="00901EED" w:rsidRDefault="00456770" w:rsidP="0045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02, 07</w:t>
            </w:r>
          </w:p>
        </w:tc>
      </w:tr>
      <w:tr w:rsidR="00456770" w:rsidRPr="00901EED" w:rsidTr="0058421D">
        <w:trPr>
          <w:trHeight w:val="20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пециальн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оценк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условий труда рабочих мест, порядок проведени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901EE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</w:t>
            </w: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 оценка условий труда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измерение параметров вредных и опасных пр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изводственных факторов, определение показателей тяжести и надежности тр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дового процесса, методы оценки вредности и опасности, тяжести и напряже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 труда, общей гигиенической оценки условий труда, оценки травмобе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опасности рабочих мест, производственного оборудования и приспособлений на метрополитене.</w:t>
            </w:r>
          </w:p>
          <w:p w:rsidR="00456770" w:rsidRPr="00901EED" w:rsidRDefault="00456770" w:rsidP="004567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предоставления гарантий и компенсаций работникам, занятым на тяжелых работах и работах с вредными и (или) опасными условиями труда, оформление протокола; ответственность за проведение</w:t>
            </w:r>
            <w:r w:rsidRPr="00901EE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Специальной оценки условий труд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0" w:rsidRPr="00901EED" w:rsidRDefault="0045677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210" w:rsidRPr="00901EED" w:rsidTr="00456770">
        <w:trPr>
          <w:trHeight w:val="20"/>
        </w:trPr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0" w:rsidRPr="00901EED" w:rsidRDefault="000B74E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0" w:rsidRPr="00901EED" w:rsidRDefault="000B74E0" w:rsidP="00456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10" w:rsidRPr="00901EED" w:rsidRDefault="00A4021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B74E0" w:rsidRPr="00901EED" w:rsidTr="00456770">
        <w:trPr>
          <w:trHeight w:val="20"/>
        </w:trPr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E0" w:rsidRPr="00901EED" w:rsidRDefault="000B74E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E0" w:rsidRPr="00901EED" w:rsidRDefault="000B74E0" w:rsidP="00456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E0" w:rsidRPr="00901EED" w:rsidRDefault="000B74E0" w:rsidP="0045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D36864" w:rsidRPr="00901EED" w:rsidRDefault="00D36864" w:rsidP="00901EED">
      <w:pPr>
        <w:pStyle w:val="a9"/>
        <w:jc w:val="both"/>
        <w:rPr>
          <w:sz w:val="24"/>
          <w:szCs w:val="24"/>
          <w:lang w:val="ru-RU"/>
        </w:rPr>
      </w:pPr>
    </w:p>
    <w:p w:rsidR="00316D88" w:rsidRPr="00901EED" w:rsidRDefault="00316D88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316D88" w:rsidRPr="00901EED" w:rsidSect="0063448D">
          <w:type w:val="continuous"/>
          <w:pgSz w:w="16838" w:h="11906" w:orient="landscape"/>
          <w:pgMar w:top="1134" w:right="567" w:bottom="1134" w:left="1134" w:header="708" w:footer="708" w:gutter="0"/>
          <w:cols w:space="720"/>
          <w:docGrid w:linePitch="299"/>
        </w:sectPr>
      </w:pPr>
    </w:p>
    <w:p w:rsidR="00A40210" w:rsidRDefault="00A40210" w:rsidP="00355341">
      <w:pPr>
        <w:spacing w:after="0" w:line="360" w:lineRule="auto"/>
        <w:ind w:left="1353" w:hanging="13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EED"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A40210" w:rsidRPr="006021F5" w:rsidRDefault="00A40210" w:rsidP="006021F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1F5">
        <w:rPr>
          <w:rFonts w:ascii="Times New Roman" w:hAnsi="Times New Roman" w:cs="Times New Roman"/>
          <w:b/>
          <w:bCs/>
          <w:sz w:val="24"/>
          <w:szCs w:val="24"/>
        </w:rPr>
        <w:t xml:space="preserve">3.1. Для реализации программы учебной </w:t>
      </w:r>
      <w:r w:rsidR="00FC3BB3" w:rsidRPr="006021F5">
        <w:rPr>
          <w:rFonts w:ascii="Times New Roman" w:hAnsi="Times New Roman" w:cs="Times New Roman"/>
          <w:b/>
          <w:bCs/>
          <w:sz w:val="24"/>
          <w:szCs w:val="24"/>
        </w:rPr>
        <w:t>дисциплины должны</w:t>
      </w:r>
      <w:r w:rsidRPr="006021F5">
        <w:rPr>
          <w:rFonts w:ascii="Times New Roman" w:hAnsi="Times New Roman" w:cs="Times New Roman"/>
          <w:b/>
          <w:bCs/>
          <w:sz w:val="24"/>
          <w:szCs w:val="24"/>
        </w:rPr>
        <w:t xml:space="preserve"> быть предусмотрены следующие специальные помещения:</w:t>
      </w:r>
    </w:p>
    <w:p w:rsidR="00F05C7A" w:rsidRPr="006021F5" w:rsidRDefault="00A40210" w:rsidP="006021F5">
      <w:pPr>
        <w:tabs>
          <w:tab w:val="center" w:pos="503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021F5">
        <w:rPr>
          <w:rFonts w:ascii="Times New Roman" w:hAnsi="Times New Roman" w:cs="Times New Roman"/>
          <w:bCs/>
          <w:sz w:val="24"/>
          <w:szCs w:val="24"/>
        </w:rPr>
        <w:t>Кабинет</w:t>
      </w:r>
      <w:r w:rsidR="00F05C7A" w:rsidRPr="006021F5">
        <w:rPr>
          <w:rFonts w:ascii="Times New Roman" w:hAnsi="Times New Roman" w:cs="Times New Roman"/>
          <w:bCs/>
          <w:i/>
          <w:sz w:val="24"/>
          <w:szCs w:val="24"/>
        </w:rPr>
        <w:t xml:space="preserve"> «</w:t>
      </w:r>
      <w:r w:rsidR="00F05C7A" w:rsidRPr="006021F5">
        <w:rPr>
          <w:rFonts w:ascii="Times New Roman" w:hAnsi="Times New Roman" w:cs="Times New Roman"/>
          <w:bCs/>
          <w:sz w:val="24"/>
          <w:szCs w:val="24"/>
        </w:rPr>
        <w:t>Охрана труда</w:t>
      </w:r>
      <w:r w:rsidRPr="006021F5">
        <w:rPr>
          <w:rFonts w:ascii="Times New Roman" w:hAnsi="Times New Roman" w:cs="Times New Roman"/>
          <w:bCs/>
          <w:sz w:val="24"/>
          <w:szCs w:val="24"/>
        </w:rPr>
        <w:t>»</w:t>
      </w:r>
      <w:r w:rsidR="00FF1AD5" w:rsidRPr="00602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21F5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оснащенный о</w:t>
      </w:r>
      <w:r w:rsidRPr="006021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борудованием:</w:t>
      </w:r>
    </w:p>
    <w:p w:rsidR="0025186F" w:rsidRPr="006021F5" w:rsidRDefault="0025186F" w:rsidP="0073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1F5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6021F5">
        <w:rPr>
          <w:rFonts w:ascii="Times New Roman" w:eastAsia="Calibri" w:hAnsi="Times New Roman" w:cs="Times New Roman"/>
          <w:sz w:val="24"/>
          <w:szCs w:val="24"/>
        </w:rPr>
        <w:t xml:space="preserve"> посадочные места по количеству обучающихся и рабочее место преподавателя; </w:t>
      </w:r>
    </w:p>
    <w:p w:rsidR="0025186F" w:rsidRPr="006021F5" w:rsidRDefault="0025186F" w:rsidP="0073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1F5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6021F5">
        <w:rPr>
          <w:rFonts w:ascii="Times New Roman" w:eastAsia="Calibri" w:hAnsi="Times New Roman" w:cs="Times New Roman"/>
          <w:sz w:val="24"/>
          <w:szCs w:val="24"/>
        </w:rPr>
        <w:t xml:space="preserve"> комплект учебно-наглядных пособий «Охрана труда и пожарная безопасность»; </w:t>
      </w:r>
    </w:p>
    <w:p w:rsidR="0025186F" w:rsidRPr="006021F5" w:rsidRDefault="0025186F" w:rsidP="0073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1F5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6021F5">
        <w:rPr>
          <w:rFonts w:ascii="Times New Roman" w:eastAsia="Calibri" w:hAnsi="Times New Roman" w:cs="Times New Roman"/>
          <w:sz w:val="24"/>
          <w:szCs w:val="24"/>
        </w:rPr>
        <w:t xml:space="preserve"> комплект учебно-наглядных пособий по оказанию первой (доврачебной) помощи;</w:t>
      </w:r>
    </w:p>
    <w:p w:rsidR="0025186F" w:rsidRPr="006021F5" w:rsidRDefault="0025186F" w:rsidP="0073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21F5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602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21F5">
        <w:rPr>
          <w:rFonts w:ascii="Times New Roman" w:eastAsia="Calibri" w:hAnsi="Times New Roman" w:cs="Times New Roman"/>
          <w:color w:val="000000"/>
          <w:sz w:val="24"/>
          <w:szCs w:val="24"/>
        </w:rPr>
        <w:t>стенды с образцами спецодежды и средств индивидуальной защиты;</w:t>
      </w:r>
    </w:p>
    <w:p w:rsidR="0025186F" w:rsidRPr="006021F5" w:rsidRDefault="0025186F" w:rsidP="0073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21F5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602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21F5">
        <w:rPr>
          <w:rFonts w:ascii="Times New Roman" w:eastAsia="Calibri" w:hAnsi="Times New Roman" w:cs="Times New Roman"/>
          <w:color w:val="000000"/>
          <w:sz w:val="24"/>
          <w:szCs w:val="24"/>
        </w:rPr>
        <w:t>манекен-тренажер для приобретения навыков по оказанию первой (доврачебной) пом</w:t>
      </w:r>
      <w:r w:rsidRPr="006021F5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6021F5">
        <w:rPr>
          <w:rFonts w:ascii="Times New Roman" w:eastAsia="Calibri" w:hAnsi="Times New Roman" w:cs="Times New Roman"/>
          <w:color w:val="000000"/>
          <w:sz w:val="24"/>
          <w:szCs w:val="24"/>
        </w:rPr>
        <w:t>щи;</w:t>
      </w:r>
    </w:p>
    <w:p w:rsidR="00F05C7A" w:rsidRPr="006021F5" w:rsidRDefault="00FC3BB3" w:rsidP="0073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1F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05C7A" w:rsidRPr="006021F5">
        <w:rPr>
          <w:rFonts w:ascii="Times New Roman" w:eastAsia="Times New Roman" w:hAnsi="Times New Roman" w:cs="Times New Roman"/>
          <w:sz w:val="24"/>
          <w:szCs w:val="24"/>
        </w:rPr>
        <w:t>ехнически</w:t>
      </w:r>
      <w:r w:rsidRPr="006021F5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F05C7A" w:rsidRPr="006021F5">
        <w:rPr>
          <w:rFonts w:ascii="Times New Roman" w:eastAsia="Times New Roman" w:hAnsi="Times New Roman" w:cs="Times New Roman"/>
          <w:sz w:val="24"/>
          <w:szCs w:val="24"/>
        </w:rPr>
        <w:t xml:space="preserve"> средства</w:t>
      </w:r>
      <w:r w:rsidRPr="006021F5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F05C7A" w:rsidRPr="006021F5">
        <w:rPr>
          <w:rFonts w:ascii="Times New Roman" w:eastAsia="Times New Roman" w:hAnsi="Times New Roman" w:cs="Times New Roman"/>
          <w:sz w:val="24"/>
          <w:szCs w:val="24"/>
        </w:rPr>
        <w:t xml:space="preserve"> обучения: </w:t>
      </w:r>
    </w:p>
    <w:p w:rsidR="00F05C7A" w:rsidRPr="006021F5" w:rsidRDefault="00F05C7A" w:rsidP="00732757">
      <w:pPr>
        <w:pStyle w:val="ad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hanging="295"/>
        <w:jc w:val="both"/>
      </w:pPr>
      <w:r w:rsidRPr="006021F5">
        <w:t>компьютер с лицензионным программным обеспечением;</w:t>
      </w:r>
    </w:p>
    <w:p w:rsidR="00F05C7A" w:rsidRPr="006021F5" w:rsidRDefault="00F05C7A" w:rsidP="00732757">
      <w:pPr>
        <w:pStyle w:val="ad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hanging="295"/>
        <w:jc w:val="both"/>
      </w:pPr>
      <w:r w:rsidRPr="006021F5">
        <w:t>мультимедиапроектор.</w:t>
      </w:r>
    </w:p>
    <w:p w:rsidR="00A40210" w:rsidRPr="006021F5" w:rsidRDefault="00A40210" w:rsidP="006021F5">
      <w:pPr>
        <w:pStyle w:val="ad"/>
        <w:numPr>
          <w:ilvl w:val="1"/>
          <w:numId w:val="31"/>
        </w:numPr>
        <w:tabs>
          <w:tab w:val="left" w:pos="1276"/>
        </w:tabs>
        <w:suppressAutoHyphens/>
        <w:spacing w:before="0" w:after="0" w:line="360" w:lineRule="auto"/>
        <w:ind w:left="0" w:firstLine="709"/>
        <w:jc w:val="both"/>
        <w:rPr>
          <w:b/>
          <w:bCs/>
        </w:rPr>
      </w:pPr>
      <w:r w:rsidRPr="006021F5">
        <w:rPr>
          <w:b/>
          <w:bCs/>
        </w:rPr>
        <w:t>Информационное обеспечение реализации программы</w:t>
      </w:r>
    </w:p>
    <w:p w:rsidR="00FC3BB3" w:rsidRPr="006021F5" w:rsidRDefault="00FC3BB3" w:rsidP="006021F5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1F5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6021F5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3F230F" w:rsidRPr="006021F5" w:rsidRDefault="003F230F" w:rsidP="006021F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1F5">
        <w:rPr>
          <w:rFonts w:ascii="Times New Roman" w:eastAsia="Times New Roman" w:hAnsi="Times New Roman" w:cs="Times New Roman"/>
          <w:b/>
          <w:sz w:val="24"/>
          <w:szCs w:val="24"/>
        </w:rPr>
        <w:t>3.2.1 Печатные издания:</w:t>
      </w:r>
    </w:p>
    <w:p w:rsidR="006021F5" w:rsidRPr="006021F5" w:rsidRDefault="006021F5" w:rsidP="006021F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021F5">
        <w:rPr>
          <w:rFonts w:ascii="Times New Roman" w:eastAsia="Times New Roman" w:hAnsi="Times New Roman" w:cs="Times New Roman"/>
          <w:sz w:val="24"/>
          <w:szCs w:val="24"/>
        </w:rPr>
        <w:t>Карнаух, Н.Н. Охрана труда: учебник / Н.Н. Карнаух. – М.: Юрайт, 2016. – 380 c.</w:t>
      </w:r>
    </w:p>
    <w:p w:rsidR="006021F5" w:rsidRPr="006021F5" w:rsidRDefault="006021F5" w:rsidP="006021F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1F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021F5">
        <w:rPr>
          <w:rFonts w:ascii="Times New Roman" w:eastAsia="Times New Roman" w:hAnsi="Times New Roman" w:cs="Times New Roman"/>
          <w:sz w:val="24"/>
          <w:szCs w:val="24"/>
        </w:rPr>
        <w:tab/>
        <w:t>Косолапова, Н.В. Охрана труда: учебник / Н.В. Косолапова, Н.А. Прокопенко. – М.: КНОРУС, 2016. – 182 с.</w:t>
      </w:r>
    </w:p>
    <w:p w:rsidR="00E8798F" w:rsidRPr="006021F5" w:rsidRDefault="006021F5" w:rsidP="006021F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1F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021F5">
        <w:rPr>
          <w:rFonts w:ascii="Times New Roman" w:eastAsia="Times New Roman" w:hAnsi="Times New Roman" w:cs="Times New Roman"/>
          <w:sz w:val="24"/>
          <w:szCs w:val="24"/>
        </w:rPr>
        <w:tab/>
        <w:t>Родионова О.М. Охрана труда [Текст]: Учебник / О.М. Родионова, Д.А. Семенов. – М.: Юрайт, 2017. – 113 с.</w:t>
      </w:r>
    </w:p>
    <w:p w:rsidR="00EF4BC5" w:rsidRDefault="00EF4BC5" w:rsidP="00901EED">
      <w:pPr>
        <w:pStyle w:val="ad"/>
        <w:ind w:left="284"/>
        <w:contextualSpacing/>
        <w:rPr>
          <w:b/>
        </w:rPr>
      </w:pPr>
    </w:p>
    <w:p w:rsidR="00A40210" w:rsidRDefault="007C2AD8" w:rsidP="00901EED">
      <w:pPr>
        <w:pStyle w:val="ad"/>
        <w:ind w:left="284"/>
        <w:contextualSpacing/>
        <w:rPr>
          <w:b/>
        </w:rPr>
      </w:pPr>
      <w:r w:rsidRPr="00901EED">
        <w:rPr>
          <w:b/>
        </w:rPr>
        <w:t xml:space="preserve">4. </w:t>
      </w:r>
      <w:r w:rsidR="00A40210" w:rsidRPr="00901EED">
        <w:rPr>
          <w:b/>
        </w:rPr>
        <w:t>КОНТРОЛЬ И ОЦЕНКА РЕЗУЛЬТ</w:t>
      </w:r>
      <w:r w:rsidR="00784D7B" w:rsidRPr="00901EED">
        <w:rPr>
          <w:b/>
        </w:rPr>
        <w:t>АТОВ ОСВОЕНИЯ УЧЕБНОЙ ДИСЦИПЛИНЫ</w:t>
      </w:r>
    </w:p>
    <w:p w:rsidR="00EF4BC5" w:rsidRPr="00901EED" w:rsidRDefault="00EF4BC5" w:rsidP="00901EED">
      <w:pPr>
        <w:pStyle w:val="ad"/>
        <w:ind w:left="284"/>
        <w:contextualSpacing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545"/>
        <w:gridCol w:w="2657"/>
      </w:tblGrid>
      <w:tr w:rsidR="00A40210" w:rsidRPr="006021F5" w:rsidTr="00EF4BC5">
        <w:trPr>
          <w:trHeight w:val="385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0" w:rsidRPr="006021F5" w:rsidRDefault="00A40210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1F5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0" w:rsidRPr="006021F5" w:rsidRDefault="00A40210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1F5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0" w:rsidRPr="006021F5" w:rsidRDefault="00A40210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1F5">
              <w:rPr>
                <w:rFonts w:ascii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6021F5" w:rsidRPr="006021F5" w:rsidTr="00EF4BC5">
        <w:trPr>
          <w:trHeight w:val="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F5" w:rsidRPr="006021F5" w:rsidRDefault="006021F5" w:rsidP="006021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1F5">
              <w:rPr>
                <w:rFonts w:ascii="Times New Roman" w:hAnsi="Times New Roman" w:cs="Times New Roman"/>
                <w:b/>
                <w:bCs/>
              </w:rPr>
              <w:t>Перечень знаний, осваиваемых в рамках дисциплины</w:t>
            </w:r>
            <w:r w:rsidRPr="006021F5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EF4BC5" w:rsidRPr="006021F5" w:rsidTr="006021F5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C5" w:rsidRPr="006F7D7C" w:rsidRDefault="00EF4BC5" w:rsidP="00CD7676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6F7D7C">
              <w:rPr>
                <w:rFonts w:ascii="Times New Roman" w:hAnsi="Times New Roman" w:cs="Times New Roman"/>
              </w:rPr>
              <w:t xml:space="preserve">-возможные 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вредные и (или) опасные производственные</w:t>
            </w:r>
            <w:r w:rsidRPr="006F7D7C">
              <w:rPr>
                <w:rFonts w:ascii="Times New Roman" w:hAnsi="Times New Roman" w:cs="Times New Roman"/>
              </w:rPr>
              <w:t xml:space="preserve"> факторы, средства защиты;</w:t>
            </w:r>
          </w:p>
          <w:p w:rsidR="00EF4BC5" w:rsidRPr="006F7D7C" w:rsidRDefault="00EF4BC5" w:rsidP="00CD7676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6F7D7C">
              <w:rPr>
                <w:rFonts w:ascii="Times New Roman" w:hAnsi="Times New Roman" w:cs="Times New Roman"/>
              </w:rPr>
              <w:t>-особенности обеспечения безопасных условий труда в сфере профессиональной деятельности;</w:t>
            </w:r>
          </w:p>
          <w:p w:rsidR="00EF4BC5" w:rsidRPr="006F7D7C" w:rsidRDefault="00EF4BC5" w:rsidP="00CD7676">
            <w:pPr>
              <w:rPr>
                <w:rFonts w:ascii="Times New Roman" w:hAnsi="Times New Roman" w:cs="Times New Roman"/>
                <w:bCs/>
                <w:i/>
              </w:rPr>
            </w:pPr>
            <w:r w:rsidRPr="006F7D7C">
              <w:rPr>
                <w:rFonts w:ascii="Times New Roman" w:hAnsi="Times New Roman" w:cs="Times New Roman"/>
              </w:rPr>
              <w:t>-правовые, нормативные и организацио</w:t>
            </w:r>
            <w:r w:rsidRPr="006F7D7C">
              <w:rPr>
                <w:rFonts w:ascii="Times New Roman" w:hAnsi="Times New Roman" w:cs="Times New Roman"/>
              </w:rPr>
              <w:t>н</w:t>
            </w:r>
            <w:r w:rsidRPr="006F7D7C">
              <w:rPr>
                <w:rFonts w:ascii="Times New Roman" w:hAnsi="Times New Roman" w:cs="Times New Roman"/>
              </w:rPr>
              <w:t>ные основы охраны труда, техники бе</w:t>
            </w:r>
            <w:r w:rsidRPr="006F7D7C">
              <w:rPr>
                <w:rFonts w:ascii="Times New Roman" w:hAnsi="Times New Roman" w:cs="Times New Roman"/>
              </w:rPr>
              <w:t>з</w:t>
            </w:r>
            <w:r w:rsidRPr="006F7D7C">
              <w:rPr>
                <w:rFonts w:ascii="Times New Roman" w:hAnsi="Times New Roman" w:cs="Times New Roman"/>
              </w:rPr>
              <w:t>опасности, промышленной санитарии и противопожарной и экологической бе</w:t>
            </w:r>
            <w:r w:rsidRPr="006F7D7C">
              <w:rPr>
                <w:rFonts w:ascii="Times New Roman" w:hAnsi="Times New Roman" w:cs="Times New Roman"/>
              </w:rPr>
              <w:t>з</w:t>
            </w:r>
            <w:r w:rsidRPr="006F7D7C">
              <w:rPr>
                <w:rFonts w:ascii="Times New Roman" w:hAnsi="Times New Roman" w:cs="Times New Roman"/>
              </w:rPr>
              <w:t>опасности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C5" w:rsidRPr="006F7D7C" w:rsidRDefault="00EF4BC5" w:rsidP="00CD767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F7D7C">
              <w:rPr>
                <w:rFonts w:ascii="Times New Roman" w:hAnsi="Times New Roman" w:cs="Times New Roman"/>
                <w:bCs/>
              </w:rPr>
              <w:t>- оценка основных опасных и вредных факторов</w:t>
            </w:r>
            <w:r w:rsidRPr="006F7D7C">
              <w:rPr>
                <w:rFonts w:ascii="Times New Roman" w:hAnsi="Times New Roman" w:cs="Times New Roman"/>
              </w:rPr>
              <w:t xml:space="preserve"> (</w:t>
            </w:r>
            <w:r w:rsidRPr="006F7D7C">
              <w:rPr>
                <w:rFonts w:ascii="Times New Roman" w:hAnsi="Times New Roman" w:cs="Times New Roman"/>
                <w:bCs/>
              </w:rPr>
              <w:t>физических, химических, биологических), зн</w:t>
            </w:r>
            <w:r w:rsidRPr="006F7D7C">
              <w:rPr>
                <w:rFonts w:ascii="Times New Roman" w:hAnsi="Times New Roman" w:cs="Times New Roman"/>
                <w:bCs/>
              </w:rPr>
              <w:t>а</w:t>
            </w:r>
            <w:r w:rsidRPr="006F7D7C">
              <w:rPr>
                <w:rFonts w:ascii="Times New Roman" w:hAnsi="Times New Roman" w:cs="Times New Roman"/>
                <w:bCs/>
              </w:rPr>
              <w:t xml:space="preserve">ние средств защиты; </w:t>
            </w:r>
          </w:p>
          <w:p w:rsidR="00EF4BC5" w:rsidRPr="006F7D7C" w:rsidRDefault="00EF4BC5" w:rsidP="00CD7676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6F7D7C">
              <w:rPr>
                <w:rFonts w:ascii="Times New Roman" w:hAnsi="Times New Roman" w:cs="Times New Roman"/>
                <w:bCs/>
              </w:rPr>
              <w:t xml:space="preserve">- воспроизведение и анализ </w:t>
            </w:r>
            <w:r w:rsidRPr="006F7D7C">
              <w:rPr>
                <w:rFonts w:ascii="Times New Roman" w:hAnsi="Times New Roman" w:cs="Times New Roman"/>
              </w:rPr>
              <w:t>особенностей обеспечения безопасных условий труда с учетом требований охраны труда, промышленной и пожарной безопасности;</w:t>
            </w:r>
          </w:p>
          <w:p w:rsidR="00EF4BC5" w:rsidRPr="006F7D7C" w:rsidRDefault="00EF4BC5" w:rsidP="00CD767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F7D7C">
              <w:rPr>
                <w:rFonts w:ascii="Times New Roman" w:hAnsi="Times New Roman" w:cs="Times New Roman"/>
                <w:bCs/>
              </w:rPr>
              <w:t>- четкое воспроизведение</w:t>
            </w:r>
            <w:r w:rsidRPr="006F7D7C">
              <w:rPr>
                <w:rFonts w:ascii="Times New Roman" w:hAnsi="Times New Roman" w:cs="Times New Roman"/>
              </w:rPr>
              <w:t xml:space="preserve"> соде</w:t>
            </w:r>
            <w:r w:rsidRPr="006F7D7C">
              <w:rPr>
                <w:rFonts w:ascii="Times New Roman" w:hAnsi="Times New Roman" w:cs="Times New Roman"/>
              </w:rPr>
              <w:t>р</w:t>
            </w:r>
            <w:r w:rsidRPr="006F7D7C">
              <w:rPr>
                <w:rFonts w:ascii="Times New Roman" w:hAnsi="Times New Roman" w:cs="Times New Roman"/>
              </w:rPr>
              <w:t>жание основных правовых и но</w:t>
            </w:r>
            <w:r w:rsidRPr="006F7D7C">
              <w:rPr>
                <w:rFonts w:ascii="Times New Roman" w:hAnsi="Times New Roman" w:cs="Times New Roman"/>
              </w:rPr>
              <w:t>р</w:t>
            </w:r>
            <w:r w:rsidRPr="006F7D7C">
              <w:rPr>
                <w:rFonts w:ascii="Times New Roman" w:hAnsi="Times New Roman" w:cs="Times New Roman"/>
              </w:rPr>
              <w:t>мативных документов в области охраны труда</w:t>
            </w:r>
          </w:p>
          <w:p w:rsidR="00EF4BC5" w:rsidRPr="006F7D7C" w:rsidRDefault="00EF4BC5" w:rsidP="00CD767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C5" w:rsidRPr="006021F5" w:rsidRDefault="00EF4BC5" w:rsidP="00901E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1F5">
              <w:rPr>
                <w:rFonts w:ascii="Times New Roman" w:hAnsi="Times New Roman" w:cs="Times New Roman"/>
                <w:bCs/>
              </w:rPr>
              <w:t>Все виды опроса, тест</w:t>
            </w:r>
            <w:r w:rsidRPr="006021F5">
              <w:rPr>
                <w:rFonts w:ascii="Times New Roman" w:hAnsi="Times New Roman" w:cs="Times New Roman"/>
                <w:bCs/>
              </w:rPr>
              <w:t>и</w:t>
            </w:r>
            <w:r w:rsidRPr="006021F5">
              <w:rPr>
                <w:rFonts w:ascii="Times New Roman" w:hAnsi="Times New Roman" w:cs="Times New Roman"/>
                <w:bCs/>
              </w:rPr>
              <w:t>рование, оценка резул</w:t>
            </w:r>
            <w:r w:rsidRPr="006021F5">
              <w:rPr>
                <w:rFonts w:ascii="Times New Roman" w:hAnsi="Times New Roman" w:cs="Times New Roman"/>
                <w:bCs/>
              </w:rPr>
              <w:t>ь</w:t>
            </w:r>
            <w:r w:rsidRPr="006021F5">
              <w:rPr>
                <w:rFonts w:ascii="Times New Roman" w:hAnsi="Times New Roman" w:cs="Times New Roman"/>
                <w:bCs/>
              </w:rPr>
              <w:t>татов выполнения пра</w:t>
            </w:r>
            <w:r w:rsidRPr="006021F5">
              <w:rPr>
                <w:rFonts w:ascii="Times New Roman" w:hAnsi="Times New Roman" w:cs="Times New Roman"/>
                <w:bCs/>
              </w:rPr>
              <w:t>к</w:t>
            </w:r>
            <w:r w:rsidRPr="006021F5">
              <w:rPr>
                <w:rFonts w:ascii="Times New Roman" w:hAnsi="Times New Roman" w:cs="Times New Roman"/>
                <w:bCs/>
              </w:rPr>
              <w:t>тических работ</w:t>
            </w:r>
          </w:p>
        </w:tc>
      </w:tr>
      <w:tr w:rsidR="006021F5" w:rsidRPr="006021F5" w:rsidTr="00EF4BC5">
        <w:trPr>
          <w:trHeight w:val="3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F5" w:rsidRPr="006021F5" w:rsidRDefault="006021F5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1F5">
              <w:rPr>
                <w:rFonts w:ascii="Times New Roman" w:hAnsi="Times New Roman" w:cs="Times New Roman"/>
                <w:b/>
                <w:bCs/>
              </w:rPr>
              <w:t>Перечень умений, осваиваемых в рамках дисциплины</w:t>
            </w:r>
          </w:p>
        </w:tc>
      </w:tr>
      <w:tr w:rsidR="00EF4BC5" w:rsidRPr="006021F5" w:rsidTr="006021F5">
        <w:trPr>
          <w:trHeight w:val="273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C5" w:rsidRPr="006F7D7C" w:rsidRDefault="00EF4BC5" w:rsidP="00CD7676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6F7D7C">
              <w:rPr>
                <w:rFonts w:ascii="Times New Roman" w:hAnsi="Times New Roman" w:cs="Times New Roman"/>
              </w:rPr>
              <w:t xml:space="preserve">- проводить анализ 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травмоопасных, вредных </w:t>
            </w: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(или) опасных производственных </w:t>
            </w:r>
            <w:r w:rsidRPr="006F7D7C">
              <w:rPr>
                <w:rFonts w:ascii="Times New Roman" w:hAnsi="Times New Roman" w:cs="Times New Roman"/>
              </w:rPr>
              <w:t>факторов в сфере профессиональной деятельности;</w:t>
            </w:r>
          </w:p>
          <w:p w:rsidR="00EF4BC5" w:rsidRPr="006F7D7C" w:rsidRDefault="00EF4BC5" w:rsidP="00CD7676">
            <w:pPr>
              <w:rPr>
                <w:rFonts w:ascii="Times New Roman" w:hAnsi="Times New Roman" w:cs="Times New Roman"/>
                <w:bCs/>
                <w:i/>
              </w:rPr>
            </w:pPr>
            <w:r w:rsidRPr="006F7D7C">
              <w:rPr>
                <w:rFonts w:ascii="Times New Roman" w:hAnsi="Times New Roman" w:cs="Times New Roman"/>
              </w:rPr>
              <w:t>-</w:t>
            </w:r>
            <w:r w:rsidR="00934A84">
              <w:rPr>
                <w:rFonts w:ascii="Times New Roman" w:hAnsi="Times New Roman" w:cs="Times New Roman"/>
              </w:rPr>
              <w:t xml:space="preserve"> </w:t>
            </w:r>
            <w:r w:rsidRPr="006F7D7C">
              <w:rPr>
                <w:rFonts w:ascii="Times New Roman" w:hAnsi="Times New Roman" w:cs="Times New Roman"/>
              </w:rPr>
              <w:t>использовать экобиозащитную технику;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6F7D7C" w:rsidRDefault="00EF4BC5" w:rsidP="00CD767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F7D7C">
              <w:rPr>
                <w:rFonts w:ascii="Times New Roman" w:hAnsi="Times New Roman" w:cs="Times New Roman"/>
                <w:bCs/>
              </w:rPr>
              <w:t>- грамотное составление актов о несчастном случае на произво</w:t>
            </w:r>
            <w:r w:rsidRPr="006F7D7C">
              <w:rPr>
                <w:rFonts w:ascii="Times New Roman" w:hAnsi="Times New Roman" w:cs="Times New Roman"/>
                <w:bCs/>
              </w:rPr>
              <w:t>д</w:t>
            </w:r>
            <w:r w:rsidRPr="006F7D7C">
              <w:rPr>
                <w:rFonts w:ascii="Times New Roman" w:hAnsi="Times New Roman" w:cs="Times New Roman"/>
                <w:bCs/>
              </w:rPr>
              <w:t>стве;</w:t>
            </w:r>
          </w:p>
          <w:p w:rsidR="00EF4BC5" w:rsidRPr="006F7D7C" w:rsidRDefault="00EF4BC5" w:rsidP="00CD767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F7D7C">
              <w:rPr>
                <w:rFonts w:ascii="Times New Roman" w:hAnsi="Times New Roman" w:cs="Times New Roman"/>
                <w:bCs/>
              </w:rPr>
              <w:t>- правильное использование эк</w:t>
            </w:r>
            <w:r w:rsidRPr="006F7D7C">
              <w:rPr>
                <w:rFonts w:ascii="Times New Roman" w:hAnsi="Times New Roman" w:cs="Times New Roman"/>
                <w:bCs/>
              </w:rPr>
              <w:t>о</w:t>
            </w:r>
            <w:r w:rsidRPr="006F7D7C">
              <w:rPr>
                <w:rFonts w:ascii="Times New Roman" w:hAnsi="Times New Roman" w:cs="Times New Roman"/>
                <w:bCs/>
              </w:rPr>
              <w:t>биозащитной техники обезвреж</w:t>
            </w:r>
            <w:r w:rsidRPr="006F7D7C">
              <w:rPr>
                <w:rFonts w:ascii="Times New Roman" w:hAnsi="Times New Roman" w:cs="Times New Roman"/>
                <w:bCs/>
              </w:rPr>
              <w:t>и</w:t>
            </w:r>
            <w:r w:rsidRPr="006F7D7C">
              <w:rPr>
                <w:rFonts w:ascii="Times New Roman" w:hAnsi="Times New Roman" w:cs="Times New Roman"/>
                <w:bCs/>
              </w:rPr>
              <w:t xml:space="preserve">вания вентиляционных выбросов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C5" w:rsidRPr="006021F5" w:rsidRDefault="00EF4BC5" w:rsidP="00901E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1F5">
              <w:rPr>
                <w:rFonts w:ascii="Times New Roman" w:hAnsi="Times New Roman" w:cs="Times New Roman"/>
                <w:bCs/>
              </w:rPr>
              <w:t>Оценка результатов в</w:t>
            </w:r>
            <w:r w:rsidRPr="006021F5">
              <w:rPr>
                <w:rFonts w:ascii="Times New Roman" w:hAnsi="Times New Roman" w:cs="Times New Roman"/>
                <w:bCs/>
              </w:rPr>
              <w:t>ы</w:t>
            </w:r>
            <w:r w:rsidRPr="006021F5">
              <w:rPr>
                <w:rFonts w:ascii="Times New Roman" w:hAnsi="Times New Roman" w:cs="Times New Roman"/>
                <w:bCs/>
              </w:rPr>
              <w:t>полнения практических работ</w:t>
            </w:r>
          </w:p>
        </w:tc>
      </w:tr>
    </w:tbl>
    <w:p w:rsidR="00A40210" w:rsidRDefault="00A40210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32757" w:rsidRDefault="0073275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732757" w:rsidRPr="00901EED" w:rsidRDefault="00732757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E0FA6" w:rsidRPr="00EE0FA6" w:rsidRDefault="00EE0FA6" w:rsidP="00EE0FA6">
      <w:pPr>
        <w:spacing w:after="0" w:line="360" w:lineRule="auto"/>
        <w:ind w:right="-1" w:firstLine="666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0FA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EE0FA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E0FA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E0FA6" w:rsidRPr="00EE0FA6" w:rsidRDefault="00EE0FA6" w:rsidP="00EE0FA6">
      <w:pPr>
        <w:spacing w:after="0" w:line="240" w:lineRule="auto"/>
        <w:ind w:right="-1" w:firstLine="6663"/>
        <w:rPr>
          <w:rFonts w:ascii="Times New Roman" w:hAnsi="Times New Roman" w:cs="Times New Roman"/>
          <w:sz w:val="24"/>
          <w:szCs w:val="24"/>
        </w:rPr>
      </w:pPr>
      <w:r w:rsidRPr="00EE0FA6">
        <w:rPr>
          <w:rFonts w:ascii="Times New Roman" w:hAnsi="Times New Roman" w:cs="Times New Roman"/>
          <w:sz w:val="24"/>
          <w:szCs w:val="24"/>
        </w:rPr>
        <w:t>к ПООП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профессии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23.01.12 </w:t>
      </w:r>
    </w:p>
    <w:p w:rsidR="00EE0FA6" w:rsidRPr="00EE0FA6" w:rsidRDefault="00EE0FA6" w:rsidP="00EE0FA6">
      <w:pPr>
        <w:spacing w:after="0" w:line="240" w:lineRule="auto"/>
        <w:ind w:right="-1" w:firstLine="6663"/>
        <w:rPr>
          <w:rFonts w:ascii="Times New Roman" w:hAnsi="Times New Roman" w:cs="Times New Roman"/>
          <w:sz w:val="24"/>
          <w:szCs w:val="24"/>
        </w:rPr>
      </w:pPr>
      <w:r w:rsidRPr="00EE0FA6">
        <w:rPr>
          <w:rFonts w:ascii="Times New Roman" w:hAnsi="Times New Roman" w:cs="Times New Roman"/>
          <w:sz w:val="24"/>
          <w:szCs w:val="24"/>
        </w:rPr>
        <w:t>Слесарь</w:t>
      </w:r>
      <w:r w:rsidR="00EF4BC5">
        <w:rPr>
          <w:rFonts w:ascii="Times New Roman" w:hAnsi="Times New Roman" w:cs="Times New Roman"/>
          <w:sz w:val="24"/>
          <w:szCs w:val="24"/>
        </w:rPr>
        <w:t>-</w:t>
      </w:r>
      <w:r w:rsidRPr="00EE0FA6">
        <w:rPr>
          <w:rFonts w:ascii="Times New Roman" w:hAnsi="Times New Roman" w:cs="Times New Roman"/>
          <w:sz w:val="24"/>
          <w:szCs w:val="24"/>
        </w:rPr>
        <w:t>электрик метрополитена</w:t>
      </w:r>
    </w:p>
    <w:p w:rsidR="00A40210" w:rsidRPr="00901EED" w:rsidRDefault="00A40210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E16" w:rsidRPr="00901EED" w:rsidRDefault="00CD0E16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0E16" w:rsidRPr="00901EED" w:rsidRDefault="00CD0E16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0E16" w:rsidRPr="00901EED" w:rsidRDefault="00CD0E16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0E16" w:rsidRDefault="00CD0E16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1F5" w:rsidRDefault="006021F5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1F5" w:rsidRDefault="006021F5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1F5" w:rsidRDefault="006021F5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1F5" w:rsidRDefault="006021F5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1F5" w:rsidRDefault="006021F5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1F5" w:rsidRDefault="006021F5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1F5" w:rsidRDefault="006021F5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1F5" w:rsidRPr="00901EED" w:rsidRDefault="006021F5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ПРИМЕРНАЯ РАБОЧАЯ ПРОГРАММА УЧЕБНОЙ ДИСЦИПЛИНЫ</w:t>
      </w:r>
    </w:p>
    <w:p w:rsidR="00A40210" w:rsidRPr="00901EED" w:rsidRDefault="0036421F" w:rsidP="00901EED">
      <w:pPr>
        <w:pStyle w:val="1"/>
        <w:spacing w:after="0"/>
        <w:jc w:val="center"/>
        <w:rPr>
          <w:rFonts w:ascii="Times New Roman" w:hAnsi="Times New Roman"/>
          <w:sz w:val="24"/>
          <w:szCs w:val="24"/>
        </w:rPr>
      </w:pPr>
      <w:r w:rsidRPr="00901EED">
        <w:rPr>
          <w:rFonts w:ascii="Times New Roman" w:hAnsi="Times New Roman"/>
          <w:sz w:val="24"/>
          <w:szCs w:val="24"/>
        </w:rPr>
        <w:t xml:space="preserve">ОП </w:t>
      </w:r>
      <w:r w:rsidR="001679CD" w:rsidRPr="00901EED">
        <w:rPr>
          <w:rFonts w:ascii="Times New Roman" w:hAnsi="Times New Roman"/>
          <w:sz w:val="24"/>
          <w:szCs w:val="24"/>
        </w:rPr>
        <w:t>04 БЕЗОПАСНОСТЬ ЖИЗНЕДЕЯТЕЛЬНОСТИ</w:t>
      </w:r>
    </w:p>
    <w:p w:rsidR="00A40210" w:rsidRPr="00901EED" w:rsidRDefault="00A40210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D0E16" w:rsidRPr="00901EED" w:rsidRDefault="00CD0E16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D0E16" w:rsidRPr="00901EED" w:rsidRDefault="00CD0E16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D0E16" w:rsidRPr="00901EED" w:rsidRDefault="00CD0E16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D0E16" w:rsidRPr="00901EED" w:rsidRDefault="00CD0E16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D0E16" w:rsidRPr="00901EED" w:rsidRDefault="00CD0E16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D0E16" w:rsidRPr="00901EED" w:rsidRDefault="00CD0E16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D0E16" w:rsidRPr="00901EED" w:rsidRDefault="00CD0E16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D0E16" w:rsidRPr="00901EED" w:rsidRDefault="00CD0E16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0210" w:rsidRPr="00901EED" w:rsidRDefault="00A40210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6421F" w:rsidRDefault="0036421F" w:rsidP="00901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21F5" w:rsidRDefault="006021F5" w:rsidP="00901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21F5" w:rsidRDefault="006021F5" w:rsidP="00901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21F5" w:rsidRDefault="006021F5" w:rsidP="00901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21F5" w:rsidRDefault="006021F5" w:rsidP="00901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21F5" w:rsidRDefault="006021F5" w:rsidP="00901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21F5" w:rsidRDefault="006021F5" w:rsidP="00901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21F5" w:rsidRDefault="006021F5" w:rsidP="00901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21F5" w:rsidRPr="00901EED" w:rsidRDefault="006021F5" w:rsidP="00901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0210" w:rsidRPr="00901EED" w:rsidRDefault="00B479B8" w:rsidP="00901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1679CD" w:rsidRPr="00901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C13D1" w:rsidRPr="00901EED" w:rsidRDefault="002C13D1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01EED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A40210" w:rsidRPr="00901EED" w:rsidRDefault="00A40210" w:rsidP="002518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A40210" w:rsidRPr="00901EED" w:rsidRDefault="00A40210" w:rsidP="0025186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F5B61" w:rsidRPr="00B26BD5" w:rsidTr="00EB506B">
        <w:tc>
          <w:tcPr>
            <w:tcW w:w="7501" w:type="dxa"/>
          </w:tcPr>
          <w:p w:rsidR="00EF5B61" w:rsidRPr="002664E1" w:rsidRDefault="00EF5B61" w:rsidP="00EF5B61">
            <w:pPr>
              <w:numPr>
                <w:ilvl w:val="0"/>
                <w:numId w:val="50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:rsidR="00EF5B61" w:rsidRPr="00B26BD5" w:rsidRDefault="00EF5B61" w:rsidP="00EB506B">
            <w:pPr>
              <w:rPr>
                <w:rFonts w:ascii="Times New Roman" w:hAnsi="Times New Roman"/>
                <w:b/>
              </w:rPr>
            </w:pPr>
          </w:p>
        </w:tc>
      </w:tr>
      <w:tr w:rsidR="00EF5B61" w:rsidRPr="00B26BD5" w:rsidTr="00EB506B">
        <w:tc>
          <w:tcPr>
            <w:tcW w:w="7501" w:type="dxa"/>
          </w:tcPr>
          <w:p w:rsidR="00EF5B61" w:rsidRPr="002664E1" w:rsidRDefault="00EF5B61" w:rsidP="00EF5B61">
            <w:pPr>
              <w:numPr>
                <w:ilvl w:val="0"/>
                <w:numId w:val="50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:rsidR="00EF5B61" w:rsidRPr="002664E1" w:rsidRDefault="00EF5B61" w:rsidP="00EF5B61">
            <w:pPr>
              <w:numPr>
                <w:ilvl w:val="0"/>
                <w:numId w:val="50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УСЛОВИЯ РЕАЛИЗАЦИИУЧЕБНОЙ ДИСЦИПЛИНЫ</w:t>
            </w:r>
          </w:p>
        </w:tc>
        <w:tc>
          <w:tcPr>
            <w:tcW w:w="1854" w:type="dxa"/>
          </w:tcPr>
          <w:p w:rsidR="00EF5B61" w:rsidRPr="00B26BD5" w:rsidRDefault="00EF5B61" w:rsidP="00EB506B">
            <w:pPr>
              <w:ind w:left="644"/>
              <w:rPr>
                <w:rFonts w:ascii="Times New Roman" w:hAnsi="Times New Roman"/>
                <w:b/>
              </w:rPr>
            </w:pPr>
          </w:p>
        </w:tc>
      </w:tr>
      <w:tr w:rsidR="00EF5B61" w:rsidRPr="00B26BD5" w:rsidTr="00EB506B">
        <w:tc>
          <w:tcPr>
            <w:tcW w:w="7501" w:type="dxa"/>
          </w:tcPr>
          <w:p w:rsidR="00EF5B61" w:rsidRPr="002664E1" w:rsidRDefault="00EF5B61" w:rsidP="00EF5B61">
            <w:pPr>
              <w:numPr>
                <w:ilvl w:val="0"/>
                <w:numId w:val="50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</w:p>
          <w:p w:rsidR="00EF5B61" w:rsidRPr="002664E1" w:rsidRDefault="00EF5B61" w:rsidP="00EB506B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:rsidR="00EF5B61" w:rsidRPr="00B26BD5" w:rsidRDefault="00EF5B61" w:rsidP="00EB506B">
            <w:pPr>
              <w:rPr>
                <w:rFonts w:ascii="Times New Roman" w:hAnsi="Times New Roman"/>
                <w:b/>
              </w:rPr>
            </w:pPr>
          </w:p>
        </w:tc>
      </w:tr>
    </w:tbl>
    <w:p w:rsidR="00A40210" w:rsidRPr="00901EED" w:rsidRDefault="00A40210" w:rsidP="00901EED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6021F5">
        <w:rPr>
          <w:rFonts w:ascii="Times New Roman" w:hAnsi="Times New Roman" w:cs="Times New Roman"/>
          <w:b/>
          <w:sz w:val="24"/>
          <w:szCs w:val="24"/>
        </w:rPr>
        <w:t>1.</w:t>
      </w:r>
      <w:r w:rsidRPr="00901E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1EED">
        <w:rPr>
          <w:rFonts w:ascii="Times New Roman" w:hAnsi="Times New Roman" w:cs="Times New Roman"/>
          <w:b/>
          <w:sz w:val="24"/>
          <w:szCs w:val="24"/>
        </w:rPr>
        <w:t>ОБЩАЯ ХАРАКТЕРИСТИКА ПРИМЕРНОЙ РАБОЧЕЙ ПРОГРАММЫ УЧЕБНОЙ ДИСЦИПЛИНЫ</w:t>
      </w:r>
      <w:r w:rsidR="0036421F" w:rsidRPr="00901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4E0" w:rsidRPr="00901EED">
        <w:rPr>
          <w:rFonts w:ascii="Times New Roman" w:hAnsi="Times New Roman" w:cs="Times New Roman"/>
          <w:b/>
          <w:sz w:val="24"/>
          <w:szCs w:val="24"/>
        </w:rPr>
        <w:t>ОП</w:t>
      </w:r>
      <w:r w:rsidR="00251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4E0" w:rsidRPr="00901EED">
        <w:rPr>
          <w:rFonts w:ascii="Times New Roman" w:hAnsi="Times New Roman" w:cs="Times New Roman"/>
          <w:b/>
          <w:sz w:val="24"/>
          <w:szCs w:val="24"/>
        </w:rPr>
        <w:t>04</w:t>
      </w:r>
      <w:r w:rsidR="001679CD" w:rsidRPr="00901EED">
        <w:rPr>
          <w:rFonts w:ascii="Times New Roman" w:hAnsi="Times New Roman" w:cs="Times New Roman"/>
          <w:b/>
          <w:sz w:val="24"/>
          <w:szCs w:val="24"/>
        </w:rPr>
        <w:t xml:space="preserve"> БЕЗОПАСНОСТЬ ЖИЗНЕДЕЯТЕЛЬНОСТИ</w:t>
      </w:r>
    </w:p>
    <w:p w:rsidR="0036421F" w:rsidRPr="00901EED" w:rsidRDefault="00A40210" w:rsidP="006021F5">
      <w:pPr>
        <w:pStyle w:val="ad"/>
        <w:numPr>
          <w:ilvl w:val="1"/>
          <w:numId w:val="26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b/>
        </w:rPr>
      </w:pPr>
      <w:r w:rsidRPr="00901EED">
        <w:rPr>
          <w:b/>
        </w:rPr>
        <w:t xml:space="preserve">Место дисциплины в структуре основной профессиональной образовательной программы: </w:t>
      </w:r>
    </w:p>
    <w:p w:rsidR="0036421F" w:rsidRPr="00901EED" w:rsidRDefault="00A40210" w:rsidP="006021F5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color w:val="000000"/>
          <w:sz w:val="24"/>
          <w:szCs w:val="24"/>
        </w:rPr>
        <w:t xml:space="preserve">Учебная дисциплина </w:t>
      </w:r>
      <w:r w:rsidRPr="00901EED">
        <w:rPr>
          <w:rFonts w:ascii="Times New Roman" w:hAnsi="Times New Roman" w:cs="Times New Roman"/>
          <w:sz w:val="24"/>
          <w:szCs w:val="24"/>
        </w:rPr>
        <w:t xml:space="preserve">«Безопасность жизнедеятельности» относится к </w:t>
      </w:r>
      <w:r w:rsidR="0036421F" w:rsidRPr="00901EED">
        <w:rPr>
          <w:rFonts w:ascii="Times New Roman" w:hAnsi="Times New Roman" w:cs="Times New Roman"/>
          <w:sz w:val="24"/>
          <w:szCs w:val="24"/>
        </w:rPr>
        <w:t>о</w:t>
      </w:r>
      <w:r w:rsidRPr="00901EED">
        <w:rPr>
          <w:rFonts w:ascii="Times New Roman" w:hAnsi="Times New Roman" w:cs="Times New Roman"/>
          <w:sz w:val="24"/>
          <w:szCs w:val="24"/>
        </w:rPr>
        <w:t>бщепр</w:t>
      </w:r>
      <w:r w:rsidR="0036421F" w:rsidRPr="00901EED">
        <w:rPr>
          <w:rFonts w:ascii="Times New Roman" w:hAnsi="Times New Roman" w:cs="Times New Roman"/>
          <w:sz w:val="24"/>
          <w:szCs w:val="24"/>
        </w:rPr>
        <w:t>офессиональному циклу дисциплин примерной основной образовательной программы в соответствии с ФГОС по профессии 23.01.12 Слесарь</w:t>
      </w:r>
      <w:r w:rsidR="00EF4BC5">
        <w:rPr>
          <w:rFonts w:ascii="Times New Roman" w:hAnsi="Times New Roman" w:cs="Times New Roman"/>
          <w:sz w:val="24"/>
          <w:szCs w:val="24"/>
        </w:rPr>
        <w:t>-</w:t>
      </w:r>
      <w:r w:rsidR="0036421F" w:rsidRPr="00901EED">
        <w:rPr>
          <w:rFonts w:ascii="Times New Roman" w:hAnsi="Times New Roman" w:cs="Times New Roman"/>
          <w:sz w:val="24"/>
          <w:szCs w:val="24"/>
        </w:rPr>
        <w:t>электрик метрополитена.</w:t>
      </w:r>
    </w:p>
    <w:p w:rsidR="00A40210" w:rsidRPr="00901EED" w:rsidRDefault="0036421F" w:rsidP="006021F5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C95168" w:rsidRPr="00901EE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901EED">
        <w:rPr>
          <w:rFonts w:ascii="Times New Roman" w:hAnsi="Times New Roman" w:cs="Times New Roman"/>
          <w:sz w:val="24"/>
          <w:szCs w:val="24"/>
        </w:rPr>
        <w:t xml:space="preserve">» обеспечивает формирование профессиональных и общих компетенций по всем видам деятельности ФГОС по профессии 23.01.12 Слесарь-электрик метрополитена. Особое значение дисциплина имеет при формировании и развитии ОК </w:t>
      </w:r>
      <w:r w:rsidR="0025186F">
        <w:rPr>
          <w:rFonts w:ascii="Times New Roman" w:hAnsi="Times New Roman" w:cs="Times New Roman"/>
          <w:sz w:val="24"/>
          <w:szCs w:val="24"/>
        </w:rPr>
        <w:t xml:space="preserve">04, </w:t>
      </w:r>
      <w:r w:rsidR="00FC3BB3" w:rsidRPr="00901EED">
        <w:rPr>
          <w:rFonts w:ascii="Times New Roman" w:hAnsi="Times New Roman" w:cs="Times New Roman"/>
          <w:sz w:val="24"/>
          <w:szCs w:val="24"/>
        </w:rPr>
        <w:t>06, 07</w:t>
      </w:r>
    </w:p>
    <w:p w:rsidR="00A40210" w:rsidRPr="00901EED" w:rsidRDefault="00C95168" w:rsidP="006021F5">
      <w:pPr>
        <w:tabs>
          <w:tab w:val="left" w:pos="1276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1.2</w:t>
      </w:r>
      <w:r w:rsidR="00A40210" w:rsidRPr="00901EED">
        <w:rPr>
          <w:rFonts w:ascii="Times New Roman" w:hAnsi="Times New Roman" w:cs="Times New Roman"/>
          <w:b/>
          <w:sz w:val="24"/>
          <w:szCs w:val="24"/>
        </w:rPr>
        <w:t>. Цель и планируемые результаты освоения дисциплины:</w:t>
      </w:r>
    </w:p>
    <w:p w:rsidR="00A40210" w:rsidRPr="00901EED" w:rsidRDefault="00A40210" w:rsidP="00901E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4079"/>
        <w:gridCol w:w="4637"/>
      </w:tblGrid>
      <w:tr w:rsidR="00A40210" w:rsidRPr="006021F5" w:rsidTr="001679CD">
        <w:trPr>
          <w:trHeight w:val="649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10" w:rsidRPr="006021F5" w:rsidRDefault="00A40210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21F5">
              <w:rPr>
                <w:rFonts w:ascii="Times New Roman" w:hAnsi="Times New Roman" w:cs="Times New Roman"/>
                <w:b/>
              </w:rPr>
              <w:t>Код</w:t>
            </w:r>
          </w:p>
          <w:p w:rsidR="00A40210" w:rsidRPr="006021F5" w:rsidRDefault="00A40210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21F5">
              <w:rPr>
                <w:rFonts w:ascii="Times New Roman" w:hAnsi="Times New Roman" w:cs="Times New Roman"/>
                <w:b/>
              </w:rPr>
              <w:t>ПК, ОК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10" w:rsidRPr="006021F5" w:rsidRDefault="00A40210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21F5">
              <w:rPr>
                <w:rFonts w:ascii="Times New Roman" w:hAnsi="Times New Roman" w:cs="Times New Roman"/>
                <w:b/>
              </w:rPr>
              <w:t>Умения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10" w:rsidRPr="006021F5" w:rsidRDefault="00A40210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21F5">
              <w:rPr>
                <w:rFonts w:ascii="Times New Roman" w:hAnsi="Times New Roman" w:cs="Times New Roman"/>
                <w:b/>
              </w:rPr>
              <w:t>Знания</w:t>
            </w:r>
          </w:p>
        </w:tc>
      </w:tr>
      <w:tr w:rsidR="00A40210" w:rsidRPr="006021F5" w:rsidTr="001679CD">
        <w:trPr>
          <w:trHeight w:val="212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0" w:rsidRPr="006021F5" w:rsidRDefault="00183D57" w:rsidP="0090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anchor="sub_1511" w:history="1">
              <w:r w:rsidR="00A40210" w:rsidRPr="006021F5">
                <w:rPr>
                  <w:rStyle w:val="ac"/>
                  <w:rFonts w:ascii="Times New Roman" w:hAnsi="Times New Roman" w:cs="Times New Roman"/>
                  <w:color w:val="auto"/>
                  <w:u w:val="none"/>
                </w:rPr>
                <w:t xml:space="preserve">ОК </w:t>
              </w:r>
              <w:r w:rsidR="0025186F" w:rsidRPr="006021F5">
                <w:rPr>
                  <w:rStyle w:val="ac"/>
                  <w:rFonts w:ascii="Times New Roman" w:hAnsi="Times New Roman" w:cs="Times New Roman"/>
                  <w:color w:val="auto"/>
                  <w:u w:val="none"/>
                </w:rPr>
                <w:t xml:space="preserve">04, </w:t>
              </w:r>
              <w:r w:rsidR="00FC3BB3" w:rsidRPr="006021F5">
                <w:rPr>
                  <w:rStyle w:val="ac"/>
                  <w:rFonts w:ascii="Times New Roman" w:hAnsi="Times New Roman" w:cs="Times New Roman"/>
                  <w:color w:val="auto"/>
                  <w:u w:val="none"/>
                </w:rPr>
                <w:t>06, 07</w:t>
              </w:r>
            </w:hyperlink>
          </w:p>
          <w:p w:rsidR="00A40210" w:rsidRPr="006021F5" w:rsidRDefault="00A40210" w:rsidP="00901EE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10" w:rsidRPr="006021F5" w:rsidRDefault="00EF4BC5" w:rsidP="0090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0210" w:rsidRPr="006021F5">
              <w:rPr>
                <w:rFonts w:ascii="Times New Roman" w:hAnsi="Times New Roman" w:cs="Times New Roman"/>
              </w:rPr>
              <w:t>организовывать и проводить меропри</w:t>
            </w:r>
            <w:r w:rsidR="00A40210" w:rsidRPr="006021F5">
              <w:rPr>
                <w:rFonts w:ascii="Times New Roman" w:hAnsi="Times New Roman" w:cs="Times New Roman"/>
              </w:rPr>
              <w:t>я</w:t>
            </w:r>
            <w:r w:rsidR="00A40210" w:rsidRPr="006021F5">
              <w:rPr>
                <w:rFonts w:ascii="Times New Roman" w:hAnsi="Times New Roman" w:cs="Times New Roman"/>
              </w:rPr>
              <w:t>тия по защите работающих и населения от негативных воздействий чрезвыча</w:t>
            </w:r>
            <w:r w:rsidR="00A40210" w:rsidRPr="006021F5">
              <w:rPr>
                <w:rFonts w:ascii="Times New Roman" w:hAnsi="Times New Roman" w:cs="Times New Roman"/>
              </w:rPr>
              <w:t>й</w:t>
            </w:r>
            <w:r w:rsidR="00A40210" w:rsidRPr="006021F5">
              <w:rPr>
                <w:rFonts w:ascii="Times New Roman" w:hAnsi="Times New Roman" w:cs="Times New Roman"/>
              </w:rPr>
              <w:t>ных ситуаций;</w:t>
            </w:r>
          </w:p>
          <w:p w:rsidR="00A40210" w:rsidRPr="006021F5" w:rsidRDefault="00EF4BC5" w:rsidP="0090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0210" w:rsidRPr="006021F5">
              <w:rPr>
                <w:rFonts w:ascii="Times New Roman" w:hAnsi="Times New Roman" w:cs="Times New Roman"/>
              </w:rPr>
              <w:t>предпринимать профилактические м</w:t>
            </w:r>
            <w:r w:rsidR="00A40210" w:rsidRPr="006021F5">
              <w:rPr>
                <w:rFonts w:ascii="Times New Roman" w:hAnsi="Times New Roman" w:cs="Times New Roman"/>
              </w:rPr>
              <w:t>е</w:t>
            </w:r>
            <w:r w:rsidR="00A40210" w:rsidRPr="006021F5">
              <w:rPr>
                <w:rFonts w:ascii="Times New Roman" w:hAnsi="Times New Roman" w:cs="Times New Roman"/>
              </w:rPr>
              <w:t>ры для снижения уровня опасностей различного вида и устранения их п</w:t>
            </w:r>
            <w:r w:rsidR="00A40210" w:rsidRPr="006021F5">
              <w:rPr>
                <w:rFonts w:ascii="Times New Roman" w:hAnsi="Times New Roman" w:cs="Times New Roman"/>
              </w:rPr>
              <w:t>о</w:t>
            </w:r>
            <w:r w:rsidR="00A40210" w:rsidRPr="006021F5">
              <w:rPr>
                <w:rFonts w:ascii="Times New Roman" w:hAnsi="Times New Roman" w:cs="Times New Roman"/>
              </w:rPr>
              <w:t>следствий в профессиональной деятел</w:t>
            </w:r>
            <w:r w:rsidR="00A40210" w:rsidRPr="006021F5">
              <w:rPr>
                <w:rFonts w:ascii="Times New Roman" w:hAnsi="Times New Roman" w:cs="Times New Roman"/>
              </w:rPr>
              <w:t>ь</w:t>
            </w:r>
            <w:r w:rsidR="00A40210" w:rsidRPr="006021F5">
              <w:rPr>
                <w:rFonts w:ascii="Times New Roman" w:hAnsi="Times New Roman" w:cs="Times New Roman"/>
              </w:rPr>
              <w:t>ности и быту;</w:t>
            </w:r>
          </w:p>
          <w:p w:rsidR="00A40210" w:rsidRPr="006021F5" w:rsidRDefault="00EF4BC5" w:rsidP="0090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0210" w:rsidRPr="006021F5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</w:t>
            </w:r>
            <w:r w:rsidR="00A40210" w:rsidRPr="006021F5">
              <w:rPr>
                <w:rFonts w:ascii="Times New Roman" w:hAnsi="Times New Roman" w:cs="Times New Roman"/>
              </w:rPr>
              <w:t>с</w:t>
            </w:r>
            <w:r w:rsidR="00A40210" w:rsidRPr="006021F5">
              <w:rPr>
                <w:rFonts w:ascii="Times New Roman" w:hAnsi="Times New Roman" w:cs="Times New Roman"/>
              </w:rPr>
              <w:t>сового поражения;</w:t>
            </w:r>
          </w:p>
          <w:p w:rsidR="00A40210" w:rsidRPr="006021F5" w:rsidRDefault="00EF4BC5" w:rsidP="0090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0210" w:rsidRPr="006021F5">
              <w:rPr>
                <w:rFonts w:ascii="Times New Roman" w:hAnsi="Times New Roman" w:cs="Times New Roman"/>
              </w:rPr>
              <w:t>применять первичные средства пожар</w:t>
            </w:r>
            <w:r w:rsidR="00A40210" w:rsidRPr="006021F5">
              <w:rPr>
                <w:rFonts w:ascii="Times New Roman" w:hAnsi="Times New Roman" w:cs="Times New Roman"/>
              </w:rPr>
              <w:t>о</w:t>
            </w:r>
            <w:r w:rsidR="00A40210" w:rsidRPr="006021F5">
              <w:rPr>
                <w:rFonts w:ascii="Times New Roman" w:hAnsi="Times New Roman" w:cs="Times New Roman"/>
              </w:rPr>
              <w:t>тушения;</w:t>
            </w:r>
          </w:p>
          <w:p w:rsidR="00A40210" w:rsidRPr="006021F5" w:rsidRDefault="00EF4BC5" w:rsidP="0090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0210" w:rsidRPr="006021F5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</w:t>
            </w:r>
            <w:r w:rsidR="00A40210" w:rsidRPr="006021F5">
              <w:rPr>
                <w:rFonts w:ascii="Times New Roman" w:hAnsi="Times New Roman" w:cs="Times New Roman"/>
              </w:rPr>
              <w:t>я</w:t>
            </w:r>
            <w:r w:rsidR="00A40210" w:rsidRPr="006021F5">
              <w:rPr>
                <w:rFonts w:ascii="Times New Roman" w:hAnsi="Times New Roman" w:cs="Times New Roman"/>
              </w:rPr>
              <w:t>тельно определять среди них родстве</w:t>
            </w:r>
            <w:r w:rsidR="00A40210" w:rsidRPr="006021F5">
              <w:rPr>
                <w:rFonts w:ascii="Times New Roman" w:hAnsi="Times New Roman" w:cs="Times New Roman"/>
              </w:rPr>
              <w:t>н</w:t>
            </w:r>
            <w:r w:rsidR="00A40210" w:rsidRPr="006021F5">
              <w:rPr>
                <w:rFonts w:ascii="Times New Roman" w:hAnsi="Times New Roman" w:cs="Times New Roman"/>
              </w:rPr>
              <w:t>ные полученной профессии;</w:t>
            </w:r>
          </w:p>
          <w:p w:rsidR="00A40210" w:rsidRPr="006021F5" w:rsidRDefault="00EF4BC5" w:rsidP="0090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0210" w:rsidRPr="006021F5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</w:t>
            </w:r>
            <w:r w:rsidR="00A40210" w:rsidRPr="006021F5">
              <w:rPr>
                <w:rFonts w:ascii="Times New Roman" w:hAnsi="Times New Roman" w:cs="Times New Roman"/>
              </w:rPr>
              <w:t>т</w:t>
            </w:r>
            <w:r w:rsidR="00A40210" w:rsidRPr="006021F5">
              <w:rPr>
                <w:rFonts w:ascii="Times New Roman" w:hAnsi="Times New Roman" w:cs="Times New Roman"/>
              </w:rPr>
              <w:t>ветствии с полученной профессией;</w:t>
            </w:r>
          </w:p>
          <w:p w:rsidR="00A40210" w:rsidRPr="006021F5" w:rsidRDefault="00EF4BC5" w:rsidP="0090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0210" w:rsidRPr="006021F5">
              <w:rPr>
                <w:rFonts w:ascii="Times New Roman" w:hAnsi="Times New Roman" w:cs="Times New Roman"/>
              </w:rPr>
              <w:t>владеть способами бесконфликтного общения и саморегуляции в повседне</w:t>
            </w:r>
            <w:r w:rsidR="00A40210" w:rsidRPr="006021F5">
              <w:rPr>
                <w:rFonts w:ascii="Times New Roman" w:hAnsi="Times New Roman" w:cs="Times New Roman"/>
              </w:rPr>
              <w:t>в</w:t>
            </w:r>
            <w:r w:rsidR="00A40210" w:rsidRPr="006021F5">
              <w:rPr>
                <w:rFonts w:ascii="Times New Roman" w:hAnsi="Times New Roman" w:cs="Times New Roman"/>
              </w:rPr>
              <w:t>ной деятельности и экстремальных условиях военной службы;</w:t>
            </w:r>
          </w:p>
          <w:p w:rsidR="00A40210" w:rsidRPr="006021F5" w:rsidRDefault="00EF4BC5" w:rsidP="0090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0210" w:rsidRPr="006021F5">
              <w:rPr>
                <w:rFonts w:ascii="Times New Roman" w:hAnsi="Times New Roman" w:cs="Times New Roman"/>
              </w:rPr>
              <w:t>оказывать первую помощь пострада</w:t>
            </w:r>
            <w:r w:rsidR="00A40210" w:rsidRPr="006021F5">
              <w:rPr>
                <w:rFonts w:ascii="Times New Roman" w:hAnsi="Times New Roman" w:cs="Times New Roman"/>
              </w:rPr>
              <w:t>в</w:t>
            </w:r>
            <w:r w:rsidR="00A40210" w:rsidRPr="006021F5">
              <w:rPr>
                <w:rFonts w:ascii="Times New Roman" w:hAnsi="Times New Roman" w:cs="Times New Roman"/>
              </w:rPr>
              <w:t>шим;</w:t>
            </w:r>
          </w:p>
          <w:p w:rsidR="00A40210" w:rsidRPr="006021F5" w:rsidRDefault="00A40210" w:rsidP="0090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0" w:rsidRPr="006021F5" w:rsidRDefault="00EF4BC5" w:rsidP="0090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0210" w:rsidRPr="006021F5">
              <w:rPr>
                <w:rFonts w:ascii="Times New Roman" w:hAnsi="Times New Roman" w:cs="Times New Roman"/>
              </w:rPr>
              <w:t>принципы обеспечения устойчивости объе</w:t>
            </w:r>
            <w:r w:rsidR="00A40210" w:rsidRPr="006021F5">
              <w:rPr>
                <w:rFonts w:ascii="Times New Roman" w:hAnsi="Times New Roman" w:cs="Times New Roman"/>
              </w:rPr>
              <w:t>к</w:t>
            </w:r>
            <w:r w:rsidR="00A40210" w:rsidRPr="006021F5">
              <w:rPr>
                <w:rFonts w:ascii="Times New Roman" w:hAnsi="Times New Roman" w:cs="Times New Roman"/>
              </w:rPr>
              <w:t>тов экономики, прогнозирования развития с</w:t>
            </w:r>
            <w:r w:rsidR="00A40210" w:rsidRPr="006021F5">
              <w:rPr>
                <w:rFonts w:ascii="Times New Roman" w:hAnsi="Times New Roman" w:cs="Times New Roman"/>
              </w:rPr>
              <w:t>о</w:t>
            </w:r>
            <w:r w:rsidR="00A40210" w:rsidRPr="006021F5">
              <w:rPr>
                <w:rFonts w:ascii="Times New Roman" w:hAnsi="Times New Roman" w:cs="Times New Roman"/>
              </w:rPr>
              <w:t>бытий и оценки последствий при техногенных чрезвычайных ситуациях и стихийных явл</w:t>
            </w:r>
            <w:r w:rsidR="00A40210" w:rsidRPr="006021F5">
              <w:rPr>
                <w:rFonts w:ascii="Times New Roman" w:hAnsi="Times New Roman" w:cs="Times New Roman"/>
              </w:rPr>
              <w:t>е</w:t>
            </w:r>
            <w:r w:rsidR="00A40210" w:rsidRPr="006021F5">
              <w:rPr>
                <w:rFonts w:ascii="Times New Roman" w:hAnsi="Times New Roman" w:cs="Times New Roman"/>
              </w:rPr>
              <w:t>ниях, в том числе в условиях противодействия терроризму как серьезной угрозе национал</w:t>
            </w:r>
            <w:r w:rsidR="00A40210" w:rsidRPr="006021F5">
              <w:rPr>
                <w:rFonts w:ascii="Times New Roman" w:hAnsi="Times New Roman" w:cs="Times New Roman"/>
              </w:rPr>
              <w:t>ь</w:t>
            </w:r>
            <w:r w:rsidR="00A40210" w:rsidRPr="006021F5">
              <w:rPr>
                <w:rFonts w:ascii="Times New Roman" w:hAnsi="Times New Roman" w:cs="Times New Roman"/>
              </w:rPr>
              <w:t>ной безопасности России;</w:t>
            </w:r>
          </w:p>
          <w:p w:rsidR="00A40210" w:rsidRPr="006021F5" w:rsidRDefault="00EF4BC5" w:rsidP="0090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0210" w:rsidRPr="006021F5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</w:t>
            </w:r>
            <w:r w:rsidR="00A40210" w:rsidRPr="006021F5">
              <w:rPr>
                <w:rFonts w:ascii="Times New Roman" w:hAnsi="Times New Roman" w:cs="Times New Roman"/>
              </w:rPr>
              <w:t>ь</w:t>
            </w:r>
            <w:r w:rsidR="00A40210" w:rsidRPr="006021F5">
              <w:rPr>
                <w:rFonts w:ascii="Times New Roman" w:hAnsi="Times New Roman" w:cs="Times New Roman"/>
              </w:rPr>
              <w:t>ности и быту, принципы снижения вероятн</w:t>
            </w:r>
            <w:r w:rsidR="00A40210" w:rsidRPr="006021F5">
              <w:rPr>
                <w:rFonts w:ascii="Times New Roman" w:hAnsi="Times New Roman" w:cs="Times New Roman"/>
              </w:rPr>
              <w:t>о</w:t>
            </w:r>
            <w:r w:rsidR="00A40210" w:rsidRPr="006021F5">
              <w:rPr>
                <w:rFonts w:ascii="Times New Roman" w:hAnsi="Times New Roman" w:cs="Times New Roman"/>
              </w:rPr>
              <w:t>сти их реализации;</w:t>
            </w:r>
          </w:p>
          <w:p w:rsidR="00A40210" w:rsidRPr="006021F5" w:rsidRDefault="00EF4BC5" w:rsidP="0090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0210" w:rsidRPr="006021F5">
              <w:rPr>
                <w:rFonts w:ascii="Times New Roman" w:hAnsi="Times New Roman" w:cs="Times New Roman"/>
              </w:rPr>
              <w:t>основы военной службы и обороны госуда</w:t>
            </w:r>
            <w:r w:rsidR="00A40210" w:rsidRPr="006021F5">
              <w:rPr>
                <w:rFonts w:ascii="Times New Roman" w:hAnsi="Times New Roman" w:cs="Times New Roman"/>
              </w:rPr>
              <w:t>р</w:t>
            </w:r>
            <w:r w:rsidR="00A40210" w:rsidRPr="006021F5">
              <w:rPr>
                <w:rFonts w:ascii="Times New Roman" w:hAnsi="Times New Roman" w:cs="Times New Roman"/>
              </w:rPr>
              <w:t>ства;</w:t>
            </w:r>
          </w:p>
          <w:p w:rsidR="00A40210" w:rsidRPr="006021F5" w:rsidRDefault="00EF4BC5" w:rsidP="0090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0210" w:rsidRPr="006021F5">
              <w:rPr>
                <w:rFonts w:ascii="Times New Roman" w:hAnsi="Times New Roman" w:cs="Times New Roman"/>
              </w:rPr>
              <w:t>задачи и основные мероприятия гражданской обороны;</w:t>
            </w:r>
          </w:p>
          <w:p w:rsidR="00A40210" w:rsidRPr="006021F5" w:rsidRDefault="00EF4BC5" w:rsidP="0090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0210" w:rsidRPr="006021F5">
              <w:rPr>
                <w:rFonts w:ascii="Times New Roman" w:hAnsi="Times New Roman" w:cs="Times New Roman"/>
              </w:rPr>
              <w:t>способы защиты населения от оружия масс</w:t>
            </w:r>
            <w:r w:rsidR="00A40210" w:rsidRPr="006021F5">
              <w:rPr>
                <w:rFonts w:ascii="Times New Roman" w:hAnsi="Times New Roman" w:cs="Times New Roman"/>
              </w:rPr>
              <w:t>о</w:t>
            </w:r>
            <w:r w:rsidR="00A40210" w:rsidRPr="006021F5">
              <w:rPr>
                <w:rFonts w:ascii="Times New Roman" w:hAnsi="Times New Roman" w:cs="Times New Roman"/>
              </w:rPr>
              <w:t>вого поражения;</w:t>
            </w:r>
          </w:p>
          <w:p w:rsidR="00A40210" w:rsidRPr="006021F5" w:rsidRDefault="00EF4BC5" w:rsidP="0090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0210" w:rsidRPr="006021F5">
              <w:rPr>
                <w:rFonts w:ascii="Times New Roman" w:hAnsi="Times New Roman" w:cs="Times New Roman"/>
              </w:rPr>
              <w:t>меры пожарной безопасности и правила бе</w:t>
            </w:r>
            <w:r w:rsidR="00A40210" w:rsidRPr="006021F5">
              <w:rPr>
                <w:rFonts w:ascii="Times New Roman" w:hAnsi="Times New Roman" w:cs="Times New Roman"/>
              </w:rPr>
              <w:t>з</w:t>
            </w:r>
            <w:r w:rsidR="00A40210" w:rsidRPr="006021F5">
              <w:rPr>
                <w:rFonts w:ascii="Times New Roman" w:hAnsi="Times New Roman" w:cs="Times New Roman"/>
              </w:rPr>
              <w:t>опасного поведения при пожарах;</w:t>
            </w:r>
          </w:p>
          <w:p w:rsidR="00A40210" w:rsidRPr="006021F5" w:rsidRDefault="00EF4BC5" w:rsidP="0090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0210" w:rsidRPr="006021F5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военную службу в добровольном порядке;</w:t>
            </w:r>
          </w:p>
          <w:p w:rsidR="00A40210" w:rsidRPr="006021F5" w:rsidRDefault="00EF4BC5" w:rsidP="0090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0210" w:rsidRPr="006021F5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</w:t>
            </w:r>
            <w:r w:rsidR="00A40210" w:rsidRPr="006021F5">
              <w:rPr>
                <w:rFonts w:ascii="Times New Roman" w:hAnsi="Times New Roman" w:cs="Times New Roman"/>
              </w:rPr>
              <w:t>е</w:t>
            </w:r>
            <w:r w:rsidR="00A40210" w:rsidRPr="006021F5">
              <w:rPr>
                <w:rFonts w:ascii="Times New Roman" w:hAnsi="Times New Roman" w:cs="Times New Roman"/>
              </w:rPr>
              <w:t>лений, в которых имеются военно-учетные специальности, родственные профессиям СПО;</w:t>
            </w:r>
          </w:p>
          <w:p w:rsidR="00A40210" w:rsidRPr="006021F5" w:rsidRDefault="00EF4BC5" w:rsidP="0090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0210" w:rsidRPr="006021F5">
              <w:rPr>
                <w:rFonts w:ascii="Times New Roman" w:hAnsi="Times New Roman" w:cs="Times New Roman"/>
              </w:rPr>
              <w:t>область применения получаемых професси</w:t>
            </w:r>
            <w:r w:rsidR="00A40210" w:rsidRPr="006021F5">
              <w:rPr>
                <w:rFonts w:ascii="Times New Roman" w:hAnsi="Times New Roman" w:cs="Times New Roman"/>
              </w:rPr>
              <w:t>о</w:t>
            </w:r>
            <w:r w:rsidR="00A40210" w:rsidRPr="006021F5">
              <w:rPr>
                <w:rFonts w:ascii="Times New Roman" w:hAnsi="Times New Roman" w:cs="Times New Roman"/>
              </w:rPr>
              <w:t>нальных знаний при исполнении обязанностей военной службы;</w:t>
            </w:r>
          </w:p>
          <w:p w:rsidR="00A40210" w:rsidRPr="006021F5" w:rsidRDefault="00EF4BC5" w:rsidP="00901E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0210" w:rsidRPr="006021F5">
              <w:rPr>
                <w:rFonts w:ascii="Times New Roman" w:hAnsi="Times New Roman" w:cs="Times New Roman"/>
              </w:rPr>
              <w:t>порядок и правила оказания первой помощи пострадавшим</w:t>
            </w:r>
          </w:p>
        </w:tc>
      </w:tr>
    </w:tbl>
    <w:p w:rsidR="00A40210" w:rsidRPr="00901EED" w:rsidRDefault="00A40210" w:rsidP="00901E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0210" w:rsidRDefault="00FC3BB3" w:rsidP="00901EED">
      <w:pPr>
        <w:suppressAutoHyphens/>
        <w:spacing w:after="0"/>
        <w:ind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F5">
        <w:rPr>
          <w:rFonts w:ascii="Times New Roman" w:hAnsi="Times New Roman" w:cs="Times New Roman"/>
          <w:b/>
          <w:sz w:val="24"/>
          <w:szCs w:val="24"/>
        </w:rPr>
        <w:t>2</w:t>
      </w:r>
      <w:r w:rsidR="00A40210" w:rsidRPr="006021F5">
        <w:rPr>
          <w:rFonts w:ascii="Times New Roman" w:hAnsi="Times New Roman" w:cs="Times New Roman"/>
          <w:b/>
          <w:sz w:val="24"/>
          <w:szCs w:val="24"/>
        </w:rPr>
        <w:t>. СТРУКТУРА И СОДЕРЖАНИЕ УЧЕБНОЙ ДИСЦИПЛИНЫ</w:t>
      </w:r>
    </w:p>
    <w:p w:rsidR="006021F5" w:rsidRPr="006021F5" w:rsidRDefault="006021F5" w:rsidP="00901EED">
      <w:pPr>
        <w:suppressAutoHyphens/>
        <w:spacing w:after="0"/>
        <w:ind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10" w:rsidRPr="00901EED" w:rsidRDefault="00A40210" w:rsidP="00901EED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797"/>
        <w:gridCol w:w="1624"/>
      </w:tblGrid>
      <w:tr w:rsidR="00A40210" w:rsidRPr="00901EED" w:rsidTr="006021F5">
        <w:trPr>
          <w:trHeight w:val="490"/>
        </w:trPr>
        <w:tc>
          <w:tcPr>
            <w:tcW w:w="4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210" w:rsidRPr="00901EED" w:rsidRDefault="00A40210" w:rsidP="00901EED">
            <w:pPr>
              <w:suppressAutoHyphens/>
              <w:spacing w:after="0"/>
              <w:ind w:righ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210" w:rsidRPr="00901EED" w:rsidRDefault="00A40210" w:rsidP="00825A59">
            <w:pPr>
              <w:suppressAutoHyphens/>
              <w:spacing w:after="0"/>
              <w:ind w:right="31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A40210" w:rsidRPr="00901EED" w:rsidTr="006021F5">
        <w:trPr>
          <w:trHeight w:val="490"/>
        </w:trPr>
        <w:tc>
          <w:tcPr>
            <w:tcW w:w="4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210" w:rsidRPr="00901EED" w:rsidRDefault="00126959" w:rsidP="00901EED">
            <w:pPr>
              <w:suppressAutoHyphens/>
              <w:spacing w:after="0"/>
              <w:ind w:righ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210" w:rsidRPr="00901EED" w:rsidRDefault="00AD7CC6" w:rsidP="00901EED">
            <w:pPr>
              <w:suppressAutoHyphens/>
              <w:spacing w:after="0"/>
              <w:ind w:right="31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DF38FC" w:rsidRPr="00901E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A40210" w:rsidRPr="00901EED" w:rsidTr="006021F5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210" w:rsidRPr="00901EED" w:rsidRDefault="00A40210" w:rsidP="00901EED">
            <w:pPr>
              <w:suppressAutoHyphens/>
              <w:spacing w:after="0"/>
              <w:ind w:right="3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40210" w:rsidRPr="00901EED" w:rsidTr="006021F5">
        <w:trPr>
          <w:trHeight w:val="490"/>
        </w:trPr>
        <w:tc>
          <w:tcPr>
            <w:tcW w:w="4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210" w:rsidRPr="00901EED" w:rsidRDefault="00A40210" w:rsidP="00901EED">
            <w:pPr>
              <w:suppressAutoHyphens/>
              <w:spacing w:after="0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210" w:rsidRPr="00901EED" w:rsidRDefault="00090247" w:rsidP="00D47AB2">
            <w:pPr>
              <w:suppressAutoHyphens/>
              <w:spacing w:after="0"/>
              <w:ind w:right="31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A40210" w:rsidRPr="00901EED" w:rsidTr="006021F5">
        <w:trPr>
          <w:trHeight w:val="490"/>
        </w:trPr>
        <w:tc>
          <w:tcPr>
            <w:tcW w:w="4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210" w:rsidRPr="00901EED" w:rsidRDefault="00A40210" w:rsidP="006021F5">
            <w:pPr>
              <w:suppressAutoHyphens/>
              <w:spacing w:after="0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210" w:rsidRPr="00901EED" w:rsidRDefault="00A40210" w:rsidP="00D47AB2">
            <w:pPr>
              <w:suppressAutoHyphens/>
              <w:spacing w:after="0"/>
              <w:ind w:right="31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09024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EF55CE" w:rsidRPr="00901EED" w:rsidTr="006021F5">
        <w:trPr>
          <w:trHeight w:val="490"/>
        </w:trPr>
        <w:tc>
          <w:tcPr>
            <w:tcW w:w="4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5CE" w:rsidRPr="00901EED" w:rsidRDefault="00EF55CE" w:rsidP="00901EED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1F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901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1EED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footnoteReference w:id="18"/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5CE" w:rsidRPr="00901EED" w:rsidRDefault="00FC3BB3" w:rsidP="00901EED">
            <w:pPr>
              <w:suppressAutoHyphens/>
              <w:spacing w:after="0"/>
              <w:ind w:right="31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</w:p>
        </w:tc>
      </w:tr>
      <w:tr w:rsidR="000B74E0" w:rsidRPr="00901EED" w:rsidTr="006021F5">
        <w:trPr>
          <w:trHeight w:val="490"/>
        </w:trPr>
        <w:tc>
          <w:tcPr>
            <w:tcW w:w="4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4E0" w:rsidRPr="00901EED" w:rsidRDefault="000B74E0" w:rsidP="00901EE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4E0" w:rsidRPr="00901EED" w:rsidRDefault="000B74E0" w:rsidP="00901EED">
            <w:pPr>
              <w:suppressAutoHyphens/>
              <w:spacing w:after="0"/>
              <w:ind w:right="31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36501B" w:rsidRPr="00901EED" w:rsidRDefault="0036501B" w:rsidP="0090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01B" w:rsidRPr="00901EED" w:rsidRDefault="0036501B" w:rsidP="0090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01B" w:rsidRPr="00901EED" w:rsidRDefault="0036501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36501B" w:rsidRPr="00901EED" w:rsidSect="0063448D">
          <w:type w:val="continuous"/>
          <w:pgSz w:w="11906" w:h="16838"/>
          <w:pgMar w:top="1134" w:right="567" w:bottom="1134" w:left="1134" w:header="709" w:footer="709" w:gutter="0"/>
          <w:cols w:space="720"/>
          <w:docGrid w:linePitch="299"/>
        </w:sectPr>
      </w:pPr>
    </w:p>
    <w:p w:rsidR="00A40210" w:rsidRPr="00901EED" w:rsidRDefault="00A40210" w:rsidP="00901E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 xml:space="preserve">2.2. Тематический план и содержание учебной дисциплины </w:t>
      </w:r>
    </w:p>
    <w:p w:rsidR="00A40210" w:rsidRPr="00901EED" w:rsidRDefault="00A40210" w:rsidP="00901E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8914"/>
        <w:gridCol w:w="1234"/>
        <w:gridCol w:w="2106"/>
      </w:tblGrid>
      <w:tr w:rsidR="00A40210" w:rsidRPr="00901EED" w:rsidTr="00766604">
        <w:trPr>
          <w:trHeight w:val="2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10" w:rsidRPr="00901EED" w:rsidRDefault="00A40210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10" w:rsidRPr="00901EED" w:rsidRDefault="00A40210" w:rsidP="00901E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10" w:rsidRPr="00901EED" w:rsidRDefault="00A40210" w:rsidP="007666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0" w:rsidRPr="00901EED" w:rsidRDefault="00A40210" w:rsidP="006021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40210" w:rsidRPr="00901EED" w:rsidTr="00766604">
        <w:trPr>
          <w:trHeight w:val="2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0" w:rsidRPr="00901EED" w:rsidRDefault="00A40210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0" w:rsidRPr="006021F5" w:rsidRDefault="00A40210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0" w:rsidRPr="006021F5" w:rsidRDefault="00A40210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10" w:rsidRPr="006021F5" w:rsidRDefault="00411871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679CD" w:rsidRPr="00901EED" w:rsidTr="00766604">
        <w:trPr>
          <w:trHeight w:val="20"/>
        </w:trPr>
        <w:tc>
          <w:tcPr>
            <w:tcW w:w="3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CD" w:rsidRPr="006021F5" w:rsidRDefault="001679CD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1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Раздел 1.</w:t>
            </w:r>
            <w:r w:rsidRPr="006021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Гражданская </w:t>
            </w:r>
            <w:r w:rsidRPr="006021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оборона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D" w:rsidRPr="006021F5" w:rsidRDefault="008E6B0A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D" w:rsidRPr="006021F5" w:rsidRDefault="001679CD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21F5" w:rsidRPr="00901EED" w:rsidTr="00766604">
        <w:trPr>
          <w:trHeight w:val="20"/>
        </w:trPr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F5" w:rsidRPr="00901EED" w:rsidRDefault="006021F5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Единая госуда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ственная система пред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преждения и ликвидации чрезвычайных ситуаций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F5" w:rsidRPr="006021F5" w:rsidRDefault="006021F5" w:rsidP="00602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1F5" w:rsidRPr="00901EED" w:rsidRDefault="005507A2" w:rsidP="007666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1F5" w:rsidRPr="00901EED" w:rsidRDefault="00183D57" w:rsidP="0060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sub_1511" w:history="1">
              <w:r w:rsidR="006021F5" w:rsidRPr="00901EE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ОК </w:t>
              </w:r>
              <w:r w:rsidR="006021F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04, </w:t>
              </w:r>
              <w:r w:rsidR="006021F5" w:rsidRPr="00901EE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06, 07</w:t>
              </w:r>
            </w:hyperlink>
          </w:p>
          <w:p w:rsidR="006021F5" w:rsidRPr="00901EED" w:rsidRDefault="006021F5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F5" w:rsidRPr="00901EED" w:rsidTr="00766604">
        <w:trPr>
          <w:trHeight w:val="20"/>
        </w:trPr>
        <w:tc>
          <w:tcPr>
            <w:tcW w:w="10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F5" w:rsidRPr="00901EED" w:rsidRDefault="006021F5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F5" w:rsidRPr="00901EED" w:rsidRDefault="006021F5" w:rsidP="006021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Единая государственная система предупреждения и ликвидации чрезвычайных с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туаций</w:t>
            </w:r>
          </w:p>
          <w:p w:rsidR="006021F5" w:rsidRPr="00901EED" w:rsidRDefault="006021F5" w:rsidP="00602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и классификация чрезвычайных ситуаций. Задачи, структура и режимы функционирования РСЧС.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F5" w:rsidRPr="00901EED" w:rsidRDefault="006021F5" w:rsidP="007666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F5" w:rsidRDefault="006021F5" w:rsidP="0060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021F5" w:rsidRPr="00901EED" w:rsidTr="00766604">
        <w:trPr>
          <w:trHeight w:val="20"/>
        </w:trPr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F5" w:rsidRPr="00901EED" w:rsidRDefault="006021F5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 Организация гражданской обороны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F5" w:rsidRPr="006021F5" w:rsidRDefault="006021F5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F5" w:rsidRPr="00901EED" w:rsidRDefault="005507A2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F5" w:rsidRPr="00901EED" w:rsidRDefault="00183D57" w:rsidP="0060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sub_1511" w:history="1">
              <w:r w:rsidR="006021F5" w:rsidRPr="00901EE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ОК </w:t>
              </w:r>
              <w:r w:rsidR="006021F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04, </w:t>
              </w:r>
              <w:r w:rsidR="006021F5" w:rsidRPr="00901EE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06, 07</w:t>
              </w:r>
            </w:hyperlink>
          </w:p>
          <w:p w:rsidR="006021F5" w:rsidRPr="00901EED" w:rsidRDefault="006021F5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1F5" w:rsidRPr="00901EED" w:rsidTr="00766604">
        <w:trPr>
          <w:trHeight w:val="20"/>
        </w:trPr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F5" w:rsidRPr="00901EED" w:rsidRDefault="006021F5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F5" w:rsidRPr="00901EED" w:rsidRDefault="006021F5" w:rsidP="006021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Ядерное оружие.  Химическое и биологическое оружие.  Средства индивидуальной защиты от оружия массового поражения. Средства коллективной защиты от оружия массового поражения. Приборы радиационной и химической разведки и контроля.  Правила поведения и действия людей в зонах радиоактивного, химического зар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жения и в очаге биологического поражения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F5" w:rsidRPr="00901EED" w:rsidRDefault="006021F5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F5" w:rsidRDefault="006021F5" w:rsidP="0060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021F5" w:rsidRPr="00901EED" w:rsidTr="00766604">
        <w:trPr>
          <w:trHeight w:val="20"/>
        </w:trPr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F5" w:rsidRPr="00901EED" w:rsidRDefault="006021F5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F5" w:rsidRPr="00901EED" w:rsidRDefault="006021F5" w:rsidP="00901E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1F5" w:rsidRPr="00901EED" w:rsidRDefault="006021F5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F5" w:rsidRPr="00901EED" w:rsidRDefault="006021F5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1F5" w:rsidRPr="00901EED" w:rsidTr="00766604">
        <w:trPr>
          <w:trHeight w:val="20"/>
        </w:trPr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F5" w:rsidRPr="00901EED" w:rsidRDefault="006021F5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F5" w:rsidRPr="00901EED" w:rsidRDefault="00825A59" w:rsidP="00901E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021F5"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Выбор средств индивидуальной защиты от оружия ма</w:t>
            </w:r>
            <w:r w:rsidR="006021F5"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021F5"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сового поражения.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F5" w:rsidRPr="00901EED" w:rsidRDefault="006021F5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F5" w:rsidRPr="00901EED" w:rsidRDefault="006021F5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1F5" w:rsidRPr="00901EED" w:rsidTr="00766604">
        <w:trPr>
          <w:trHeight w:val="20"/>
        </w:trPr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1F5" w:rsidRPr="00901EED" w:rsidRDefault="006021F5" w:rsidP="00901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Тема 1.3. Защита </w:t>
            </w: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насел</w:t>
            </w: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ния и </w:t>
            </w: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тер</w:t>
            </w: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  <w:t>риторий при стихийных бедствиях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F5" w:rsidRPr="006021F5" w:rsidRDefault="006021F5" w:rsidP="00901E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F5" w:rsidRPr="00901EED" w:rsidRDefault="005507A2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F5" w:rsidRPr="00901EED" w:rsidRDefault="00183D57" w:rsidP="0060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sub_1511" w:history="1">
              <w:r w:rsidR="006021F5" w:rsidRPr="00901EE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ОК </w:t>
              </w:r>
              <w:r w:rsidR="006021F5" w:rsidRPr="0025186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04,</w:t>
              </w:r>
              <w:r w:rsidR="006021F5" w:rsidRPr="00901EE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06, 07</w:t>
              </w:r>
            </w:hyperlink>
          </w:p>
          <w:p w:rsidR="006021F5" w:rsidRPr="00901EED" w:rsidRDefault="006021F5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21F5" w:rsidRPr="00901EED" w:rsidTr="00766604">
        <w:trPr>
          <w:trHeight w:val="20"/>
        </w:trPr>
        <w:tc>
          <w:tcPr>
            <w:tcW w:w="10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F5" w:rsidRPr="00901EED" w:rsidRDefault="006021F5" w:rsidP="00901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F5" w:rsidRPr="00901EED" w:rsidRDefault="006021F5" w:rsidP="006021F5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Защита при землетрясениях, извержениях вулканов, ураганах, бурях, смерчах, гр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зах.</w:t>
            </w:r>
          </w:p>
          <w:p w:rsidR="006021F5" w:rsidRPr="00901EED" w:rsidRDefault="006021F5" w:rsidP="006021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Защита при снежных заносах, сходе лавин, метели, вьюге, селях, оползнях.</w:t>
            </w:r>
          </w:p>
          <w:p w:rsidR="006021F5" w:rsidRPr="00901EED" w:rsidRDefault="006021F5" w:rsidP="006021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Защита при наводнениях, лесных, степных и торфяных пожарах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F5" w:rsidRPr="00901EED" w:rsidRDefault="006021F5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F5" w:rsidRDefault="006021F5" w:rsidP="0060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766604" w:rsidRPr="00901EED" w:rsidTr="00766604">
        <w:trPr>
          <w:trHeight w:val="20"/>
        </w:trPr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604" w:rsidRPr="00901EED" w:rsidRDefault="00766604" w:rsidP="00901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Тема 1.4. Защита насел</w:t>
            </w: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ния и территорий при </w:t>
            </w: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авариях </w:t>
            </w: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(катастрофах) на </w:t>
            </w: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транспорте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04" w:rsidRPr="00766604" w:rsidRDefault="00766604" w:rsidP="0076660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04" w:rsidRPr="00901EED" w:rsidRDefault="005507A2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04" w:rsidRPr="00901EED" w:rsidRDefault="00183D57" w:rsidP="0060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sub_1511" w:history="1">
              <w:r w:rsidR="00766604" w:rsidRPr="00901EE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ОК </w:t>
              </w:r>
              <w:r w:rsidR="00766604" w:rsidRPr="0025186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04,</w:t>
              </w:r>
              <w:r w:rsidR="00766604" w:rsidRPr="00901EE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06, 07</w:t>
              </w:r>
            </w:hyperlink>
          </w:p>
          <w:p w:rsidR="00766604" w:rsidRPr="00901EED" w:rsidRDefault="00766604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604" w:rsidRPr="00901EED" w:rsidTr="00766604">
        <w:trPr>
          <w:trHeight w:val="20"/>
        </w:trPr>
        <w:tc>
          <w:tcPr>
            <w:tcW w:w="10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901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901EE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Защита населения и территорий при автомобильных и железнодорожных авариях (катастрофах). 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Защита населения и территорий при авариях (катастрофах) на во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душном и водном транспорте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Default="00766604" w:rsidP="0060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766604" w:rsidRPr="00901EED" w:rsidTr="00766604">
        <w:trPr>
          <w:trHeight w:val="20"/>
        </w:trPr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04" w:rsidRPr="00901EED" w:rsidRDefault="00766604" w:rsidP="00901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Тема 1.5. Защита насел</w:t>
            </w: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ния и территорий при </w:t>
            </w: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авариях</w:t>
            </w:r>
          </w:p>
          <w:p w:rsidR="00766604" w:rsidRPr="00901EED" w:rsidRDefault="00766604" w:rsidP="00901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(катастрофах) на </w:t>
            </w: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прои</w:t>
            </w: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водственных</w:t>
            </w:r>
          </w:p>
          <w:p w:rsidR="00766604" w:rsidRPr="00901EED" w:rsidRDefault="00766604" w:rsidP="00901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объектах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04" w:rsidRPr="00766604" w:rsidRDefault="00766604" w:rsidP="00766604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04" w:rsidRPr="00901EED" w:rsidRDefault="00766604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04" w:rsidRPr="00901EED" w:rsidRDefault="00183D57" w:rsidP="0060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sub_1511" w:history="1">
              <w:r w:rsidR="00766604" w:rsidRPr="00901EE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ОК </w:t>
              </w:r>
              <w:r w:rsidR="00766604" w:rsidRPr="0025186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04,</w:t>
              </w:r>
              <w:r w:rsidR="00766604" w:rsidRPr="00901EE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06, 07</w:t>
              </w:r>
            </w:hyperlink>
          </w:p>
          <w:p w:rsidR="00766604" w:rsidRPr="00901EED" w:rsidRDefault="00766604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604" w:rsidRPr="00901EED" w:rsidTr="00766604">
        <w:trPr>
          <w:trHeight w:val="20"/>
        </w:trPr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901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901EED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Защита при авариях (катастрофах) на пожароопасных, 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взрывоопасных,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объектах, 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 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химически-,  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гидродинамически-, радиационно-опасных объектах.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604" w:rsidRDefault="00766604" w:rsidP="0060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766604" w:rsidRPr="00901EED" w:rsidTr="00766604">
        <w:trPr>
          <w:trHeight w:val="20"/>
        </w:trPr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04" w:rsidRPr="00901EED" w:rsidRDefault="00766604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04" w:rsidRPr="00901EED" w:rsidRDefault="00766604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04" w:rsidRPr="00901EED" w:rsidRDefault="00766604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604" w:rsidRPr="00901EED" w:rsidRDefault="00766604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604" w:rsidRPr="00901EED" w:rsidTr="00766604">
        <w:trPr>
          <w:trHeight w:val="20"/>
        </w:trPr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04" w:rsidRPr="00901EED" w:rsidRDefault="00766604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04" w:rsidRPr="00901EED" w:rsidRDefault="00825A59" w:rsidP="00901EED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2 </w:t>
            </w:r>
            <w:r w:rsidR="00766604"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Отработка порядка и правил действий при возникнов</w:t>
            </w:r>
            <w:r w:rsidR="00766604"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766604"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нии пожара, пользовании средствами пожаротушения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9CD" w:rsidRPr="00901EED" w:rsidTr="00766604">
        <w:trPr>
          <w:trHeight w:val="20"/>
        </w:trPr>
        <w:tc>
          <w:tcPr>
            <w:tcW w:w="3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CD" w:rsidRPr="00901EED" w:rsidRDefault="001679CD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Раздел 2. Основы военной службы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D" w:rsidRPr="00901EED" w:rsidRDefault="00E16BF4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D" w:rsidRPr="00901EED" w:rsidRDefault="001679CD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604" w:rsidRPr="00901EED" w:rsidTr="00766604">
        <w:trPr>
          <w:trHeight w:val="20"/>
        </w:trPr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04" w:rsidRPr="00901EED" w:rsidRDefault="00766604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Вооруженные Силы России на совр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менном этапе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04" w:rsidRPr="00766604" w:rsidRDefault="00766604" w:rsidP="00901E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04" w:rsidRPr="00EF4BC5" w:rsidRDefault="00EF4BC5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04" w:rsidRPr="00901EED" w:rsidRDefault="00183D57" w:rsidP="0060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" w:anchor="sub_1511" w:history="1">
              <w:r w:rsidR="00766604" w:rsidRPr="00901EE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 06</w:t>
              </w:r>
            </w:hyperlink>
          </w:p>
        </w:tc>
      </w:tr>
      <w:tr w:rsidR="00766604" w:rsidRPr="00901EED" w:rsidTr="00766604">
        <w:trPr>
          <w:trHeight w:val="20"/>
        </w:trPr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766604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организационная структура Вооруженных Сил. Виды Вооруженных Сил (ВС) и рода войск. Железнодорожные войска Вооружённых Сил Российской Фед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(ЖДВ ВС РФ).</w:t>
            </w:r>
            <w:r w:rsidRPr="00901E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вооружения, военной техники и специальн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го снаряжения, состоящие на вооружении Железнодорожных войск.</w:t>
            </w:r>
          </w:p>
          <w:p w:rsidR="00766604" w:rsidRPr="00901EED" w:rsidRDefault="00766604" w:rsidP="007666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руководства и управления Вооруженными Силами. Воинская обязанность и комплектование Вооруженных Сил личным составом. Порядок прохождения в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енной службы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604" w:rsidRDefault="00766604" w:rsidP="0060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766604" w:rsidRPr="00901EED" w:rsidTr="00766604">
        <w:trPr>
          <w:trHeight w:val="20"/>
        </w:trPr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04" w:rsidRPr="00901EED" w:rsidRDefault="00766604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04" w:rsidRPr="00901EED" w:rsidRDefault="00766604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04" w:rsidRPr="00EF4BC5" w:rsidRDefault="00E16BF4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604" w:rsidRPr="00901EED" w:rsidRDefault="00766604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604" w:rsidRPr="00901EED" w:rsidTr="00766604">
        <w:trPr>
          <w:trHeight w:val="20"/>
        </w:trPr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04" w:rsidRPr="00901EED" w:rsidRDefault="00766604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04" w:rsidRPr="00901EED" w:rsidRDefault="00825A59" w:rsidP="00901EE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3 </w:t>
            </w:r>
            <w:r w:rsidR="00766604"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необходимой военно-учетной специальности  родственной полученной специальности СПО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604" w:rsidRPr="00901EED" w:rsidTr="00766604">
        <w:trPr>
          <w:trHeight w:val="20"/>
        </w:trPr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604" w:rsidRPr="00901EED" w:rsidRDefault="00766604" w:rsidP="00901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Тема 2.2. </w:t>
            </w: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Уставы</w:t>
            </w:r>
          </w:p>
          <w:p w:rsidR="00766604" w:rsidRPr="00901EED" w:rsidRDefault="00766604" w:rsidP="00901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Вооружённых Сил</w:t>
            </w:r>
          </w:p>
          <w:p w:rsidR="00766604" w:rsidRPr="00901EED" w:rsidRDefault="00766604" w:rsidP="00901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России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04" w:rsidRPr="00766604" w:rsidRDefault="00766604" w:rsidP="00901E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04" w:rsidRPr="00901EED" w:rsidRDefault="00766604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04" w:rsidRPr="00901EED" w:rsidRDefault="00183D57" w:rsidP="0060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sub_1511" w:history="1">
              <w:r w:rsidR="00766604" w:rsidRPr="00901EE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 06</w:t>
              </w:r>
            </w:hyperlink>
          </w:p>
          <w:p w:rsidR="00766604" w:rsidRPr="00901EED" w:rsidRDefault="00766604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604" w:rsidRPr="00901EED" w:rsidTr="00766604">
        <w:trPr>
          <w:trHeight w:val="20"/>
        </w:trPr>
        <w:tc>
          <w:tcPr>
            <w:tcW w:w="10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901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901E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Военная присяга. Боевое знамя воинской части. 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Военнослужащие и взаимоотношения между ними. 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Внутренний порядок, размещение и быт военнослужащих. 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Суточный наряд роты. 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Воинская дисциплина. 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Караульная служба. Обязанности и действия час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вого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Default="00766604" w:rsidP="0060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766604" w:rsidRPr="00901EED" w:rsidTr="00766604">
        <w:trPr>
          <w:trHeight w:val="20"/>
        </w:trPr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604" w:rsidRPr="00901EED" w:rsidRDefault="00766604" w:rsidP="00901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Тема 2.3. Строевая</w:t>
            </w:r>
          </w:p>
          <w:p w:rsidR="00766604" w:rsidRPr="00901EED" w:rsidRDefault="00766604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подготовка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04" w:rsidRPr="00766604" w:rsidRDefault="00766604" w:rsidP="007666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04" w:rsidRPr="00EF4BC5" w:rsidRDefault="00EF4BC5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04" w:rsidRPr="00901EED" w:rsidRDefault="00183D57" w:rsidP="0060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sub_1511" w:history="1">
              <w:r w:rsidR="00766604" w:rsidRPr="00901EE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 06</w:t>
              </w:r>
            </w:hyperlink>
          </w:p>
          <w:p w:rsidR="00766604" w:rsidRPr="00901EED" w:rsidRDefault="00766604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604" w:rsidRPr="00901EED" w:rsidTr="00766604">
        <w:trPr>
          <w:trHeight w:val="20"/>
        </w:trPr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04" w:rsidRPr="00901EED" w:rsidRDefault="00766604" w:rsidP="00901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901E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Строи и управления ими.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Строевые приемы и движение без оружия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04" w:rsidRDefault="00766604" w:rsidP="0060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766604" w:rsidRPr="00901EED" w:rsidTr="00766604">
        <w:trPr>
          <w:trHeight w:val="20"/>
        </w:trPr>
        <w:tc>
          <w:tcPr>
            <w:tcW w:w="10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604" w:rsidRPr="00901EED" w:rsidRDefault="00766604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04" w:rsidRPr="00901EED" w:rsidRDefault="00766604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04" w:rsidRPr="00EF4BC5" w:rsidRDefault="00EF4BC5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BC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604" w:rsidRPr="00901EED" w:rsidRDefault="00766604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604" w:rsidRPr="00901EED" w:rsidTr="00766604">
        <w:trPr>
          <w:trHeight w:val="828"/>
        </w:trPr>
        <w:tc>
          <w:tcPr>
            <w:tcW w:w="10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04" w:rsidRPr="00901EED" w:rsidRDefault="00825A59" w:rsidP="00EF4B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4 </w:t>
            </w:r>
            <w:r w:rsidR="00766604" w:rsidRPr="00901E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Строевая стойка и повороты на месте.</w:t>
            </w:r>
            <w:r w:rsidR="00EF4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66604" w:rsidRPr="00901E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Движение стро</w:t>
            </w:r>
            <w:r w:rsidR="00766604" w:rsidRPr="00901E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66604" w:rsidRPr="00901E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вым и походным шагом, бегом, шагом на месте повороты в движении.</w:t>
            </w: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604" w:rsidRPr="00901EED" w:rsidRDefault="00766604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604" w:rsidRPr="00901EED" w:rsidTr="00766604">
        <w:trPr>
          <w:trHeight w:val="552"/>
        </w:trPr>
        <w:tc>
          <w:tcPr>
            <w:tcW w:w="10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04" w:rsidRPr="00901EED" w:rsidRDefault="00EF4BC5" w:rsidP="00EF4B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4 </w:t>
            </w:r>
            <w:r w:rsidR="00766604" w:rsidRPr="00901E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Выполнение воинского приветствия без оружия на м</w:t>
            </w:r>
            <w:r w:rsidR="00766604" w:rsidRPr="00901E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66604" w:rsidRPr="00901E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сте и в движении.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66604" w:rsidRPr="00901E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Выход из строя и постановка в строй, подход к начальнику и о</w:t>
            </w:r>
            <w:r w:rsidR="00766604" w:rsidRPr="00901E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="00766604" w:rsidRPr="00901E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ход от него.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604" w:rsidRPr="00901EED" w:rsidTr="00766604">
        <w:trPr>
          <w:trHeight w:val="20"/>
        </w:trPr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04" w:rsidRPr="00901EED" w:rsidRDefault="00766604" w:rsidP="00901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Тема 2.4. Огневая</w:t>
            </w:r>
          </w:p>
          <w:p w:rsidR="00766604" w:rsidRPr="00901EED" w:rsidRDefault="00766604" w:rsidP="00901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подготовка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04" w:rsidRPr="00766604" w:rsidRDefault="00766604" w:rsidP="007666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04" w:rsidRPr="00901EED" w:rsidRDefault="00766604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04" w:rsidRPr="00901EED" w:rsidRDefault="00183D57" w:rsidP="0060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anchor="sub_1511" w:history="1">
              <w:r w:rsidR="00766604" w:rsidRPr="00901EE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 06</w:t>
              </w:r>
            </w:hyperlink>
          </w:p>
        </w:tc>
      </w:tr>
      <w:tr w:rsidR="00766604" w:rsidRPr="00901EED" w:rsidTr="00766604">
        <w:trPr>
          <w:trHeight w:val="20"/>
        </w:trPr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901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901E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Материальная часть автомата Калашникова. 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Подготовка автомата к стрельбе. Вед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ния огня из автомата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04" w:rsidRDefault="00766604" w:rsidP="0060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766604" w:rsidRPr="00901EED" w:rsidTr="00766604">
        <w:trPr>
          <w:trHeight w:val="20"/>
        </w:trPr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04" w:rsidRPr="00901EED" w:rsidRDefault="00766604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04" w:rsidRPr="00901EED" w:rsidRDefault="00766604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04" w:rsidRPr="00901EED" w:rsidRDefault="00766604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604" w:rsidRPr="00901EED" w:rsidRDefault="00766604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604" w:rsidRPr="00901EED" w:rsidTr="00766604">
        <w:trPr>
          <w:trHeight w:val="20"/>
        </w:trPr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04" w:rsidRPr="00901EED" w:rsidRDefault="00766604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04" w:rsidRPr="00901EED" w:rsidRDefault="00825A59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A5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766604" w:rsidRPr="00901E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Неполная разборка и сборкам автомата.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604" w:rsidRPr="00901EED" w:rsidTr="00766604">
        <w:trPr>
          <w:trHeight w:val="20"/>
        </w:trPr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604" w:rsidRPr="00901EED" w:rsidRDefault="00766604" w:rsidP="00901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2.5. Медико-санитарная подготовка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04" w:rsidRPr="00766604" w:rsidRDefault="00766604" w:rsidP="00766604">
            <w:pPr>
              <w:shd w:val="clear" w:color="auto" w:fill="FFFFFF"/>
              <w:spacing w:after="0" w:line="240" w:lineRule="auto"/>
              <w:ind w:right="102" w:firstLine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Содержание учебного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материала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04" w:rsidRPr="00901EED" w:rsidRDefault="00E16BF4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04" w:rsidRPr="00901EED" w:rsidRDefault="00183D57" w:rsidP="0060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anchor="sub_1511" w:history="1">
              <w:r w:rsidR="00766604" w:rsidRPr="00901EE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 06</w:t>
              </w:r>
            </w:hyperlink>
          </w:p>
        </w:tc>
      </w:tr>
      <w:tr w:rsidR="00766604" w:rsidRPr="00901EED" w:rsidTr="00766604">
        <w:trPr>
          <w:trHeight w:val="20"/>
        </w:trPr>
        <w:tc>
          <w:tcPr>
            <w:tcW w:w="10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90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766604">
            <w:pPr>
              <w:shd w:val="clear" w:color="auto" w:fill="FFFFFF"/>
              <w:spacing w:after="0" w:line="240" w:lineRule="auto"/>
              <w:ind w:right="102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Общие сведения о ранах, осложнения ран, способах остановки кровотечения и 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работки ран. 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Порядок наложения повязки при ранениях головы, туловища, верхних и нижних 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конечностей. 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Первая (доврачебная) помощь при ушибах, переломах, в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вихах, растяжениях связок и синдроме длительного сдавливания. 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Первая (довр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чебная) помощь при ожогах. </w:t>
            </w:r>
            <w:r w:rsidRPr="00901E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Первая (доврачебная) помощь при  поражении эле</w:t>
            </w:r>
            <w:r w:rsidRPr="00901E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01E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трическим током.</w:t>
            </w:r>
          </w:p>
          <w:p w:rsidR="00766604" w:rsidRPr="00901EED" w:rsidRDefault="00766604" w:rsidP="00766604">
            <w:pPr>
              <w:shd w:val="clear" w:color="auto" w:fill="FFFFFF"/>
              <w:spacing w:after="0" w:line="240" w:lineRule="auto"/>
              <w:ind w:right="102" w:firstLine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Первая (доврачебная) помощь при утоплении. </w:t>
            </w:r>
            <w:r w:rsidRPr="00901E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Первая (доврачебная) помощь при перегревании, переохлаждении организма, при обморожении и общем замерзании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0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Первая (доврачебная) помощь при отравлениях. Доврачебная помощь при клинич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01E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ской смерти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901EED" w:rsidRDefault="00766604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Default="00766604" w:rsidP="0060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A40210" w:rsidRPr="00901EED" w:rsidTr="00766604">
        <w:trPr>
          <w:trHeight w:val="20"/>
        </w:trPr>
        <w:tc>
          <w:tcPr>
            <w:tcW w:w="3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0" w:rsidRPr="00901EED" w:rsidRDefault="00312138" w:rsidP="00901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10" w:rsidRPr="00901EED" w:rsidRDefault="00312138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10" w:rsidRPr="00901EED" w:rsidRDefault="00A40210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2138" w:rsidRPr="00901EED" w:rsidTr="00766604">
        <w:trPr>
          <w:trHeight w:val="20"/>
        </w:trPr>
        <w:tc>
          <w:tcPr>
            <w:tcW w:w="3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38" w:rsidRPr="00901EED" w:rsidRDefault="00312138" w:rsidP="00901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8" w:rsidRPr="00901EED" w:rsidRDefault="00312138" w:rsidP="0076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8" w:rsidRPr="00901EED" w:rsidRDefault="00312138" w:rsidP="0060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71B84" w:rsidRPr="00901EED" w:rsidRDefault="00971B84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971B84" w:rsidRPr="00901EED" w:rsidSect="0063448D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299"/>
        </w:sectPr>
      </w:pPr>
    </w:p>
    <w:p w:rsidR="00A40210" w:rsidRPr="00901EED" w:rsidRDefault="00A40210" w:rsidP="0076660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6604">
        <w:rPr>
          <w:rFonts w:ascii="Times New Roman" w:hAnsi="Times New Roman" w:cs="Times New Roman"/>
          <w:b/>
          <w:bCs/>
          <w:sz w:val="24"/>
          <w:szCs w:val="24"/>
        </w:rPr>
        <w:t>3. УСЛОВИЯ</w:t>
      </w:r>
      <w:r w:rsidRPr="00901EED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 УЧЕБНОЙ ДИСЦИПЛИНЫ</w:t>
      </w:r>
    </w:p>
    <w:p w:rsidR="00A40210" w:rsidRPr="00901EED" w:rsidRDefault="00A40210" w:rsidP="007666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EED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901E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1EED">
        <w:rPr>
          <w:rFonts w:ascii="Times New Roman" w:hAnsi="Times New Roman" w:cs="Times New Roman"/>
          <w:b/>
          <w:bCs/>
          <w:sz w:val="24"/>
          <w:szCs w:val="24"/>
        </w:rPr>
        <w:t>Для реализаци</w:t>
      </w:r>
      <w:r w:rsidR="00126959" w:rsidRPr="00901EED">
        <w:rPr>
          <w:rFonts w:ascii="Times New Roman" w:hAnsi="Times New Roman" w:cs="Times New Roman"/>
          <w:b/>
          <w:bCs/>
          <w:sz w:val="24"/>
          <w:szCs w:val="24"/>
        </w:rPr>
        <w:t xml:space="preserve">и программы учебной дисциплины </w:t>
      </w:r>
      <w:r w:rsidRPr="00901EED">
        <w:rPr>
          <w:rFonts w:ascii="Times New Roman" w:hAnsi="Times New Roman" w:cs="Times New Roman"/>
          <w:b/>
          <w:bCs/>
          <w:sz w:val="24"/>
          <w:szCs w:val="24"/>
        </w:rPr>
        <w:t>должны быть предусмотрены следующие специальные помещения</w:t>
      </w:r>
      <w:r w:rsidRPr="00901EED">
        <w:rPr>
          <w:rFonts w:ascii="Times New Roman" w:hAnsi="Times New Roman" w:cs="Times New Roman"/>
          <w:bCs/>
          <w:sz w:val="24"/>
          <w:szCs w:val="24"/>
        </w:rPr>
        <w:t>:</w:t>
      </w:r>
    </w:p>
    <w:p w:rsidR="00A40210" w:rsidRPr="00901EED" w:rsidRDefault="00A40210" w:rsidP="0076660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vertAlign w:val="superscript"/>
          <w:lang w:eastAsia="en-US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901EE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01EED">
        <w:rPr>
          <w:rFonts w:ascii="Times New Roman" w:hAnsi="Times New Roman" w:cs="Times New Roman"/>
          <w:bCs/>
          <w:sz w:val="24"/>
          <w:szCs w:val="24"/>
        </w:rPr>
        <w:t>«Безопасность жизнедеятельности»</w:t>
      </w:r>
      <w:r w:rsidRPr="00901EE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FF1AD5" w:rsidRPr="00901E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оснащенный оборудованием:</w:t>
      </w:r>
      <w:r w:rsidRPr="00901EED">
        <w:rPr>
          <w:rFonts w:ascii="Times New Roman" w:eastAsiaTheme="minorHAnsi" w:hAnsi="Times New Roman" w:cs="Times New Roman"/>
          <w:i/>
          <w:sz w:val="24"/>
          <w:szCs w:val="24"/>
          <w:vertAlign w:val="superscript"/>
          <w:lang w:eastAsia="en-US"/>
        </w:rPr>
        <w:t xml:space="preserve">                      </w:t>
      </w:r>
    </w:p>
    <w:p w:rsidR="0025186F" w:rsidRPr="0025186F" w:rsidRDefault="0025186F" w:rsidP="00766604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5186F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посадочные места по количеству обучающихся;</w:t>
      </w:r>
    </w:p>
    <w:p w:rsidR="0025186F" w:rsidRPr="0025186F" w:rsidRDefault="0025186F" w:rsidP="00766604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5186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 место преподавателя;</w:t>
      </w:r>
    </w:p>
    <w:p w:rsidR="0025186F" w:rsidRDefault="0025186F" w:rsidP="00766604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5186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учебно-наглядн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51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методической документации;</w:t>
      </w:r>
      <w:r w:rsidRPr="00251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5186F" w:rsidRPr="0025186F" w:rsidRDefault="0025186F" w:rsidP="00766604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5186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автоматы</w:t>
      </w:r>
      <w:r w:rsidR="00D47AB2" w:rsidRPr="00D47AB2">
        <w:rPr>
          <w:lang w:eastAsia="ar-SA"/>
        </w:rPr>
        <w:t xml:space="preserve"> </w:t>
      </w:r>
      <w:r w:rsidR="00D47AB2" w:rsidRPr="00D47AB2">
        <w:rPr>
          <w:rFonts w:ascii="Times New Roman" w:hAnsi="Times New Roman" w:cs="Times New Roman"/>
          <w:lang w:eastAsia="ar-SA"/>
        </w:rPr>
        <w:t>АК-74</w:t>
      </w:r>
      <w:r w:rsidRPr="002518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186F" w:rsidRPr="0025186F" w:rsidRDefault="0025186F" w:rsidP="00766604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86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противогазы;</w:t>
      </w:r>
    </w:p>
    <w:p w:rsidR="00A40210" w:rsidRPr="00901EED" w:rsidRDefault="00A40210" w:rsidP="00766604">
      <w:pPr>
        <w:suppressAutoHyphens/>
        <w:spacing w:after="0" w:line="360" w:lineRule="auto"/>
        <w:ind w:firstLine="709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01EED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901E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ехническими средствами обучения:</w:t>
      </w:r>
    </w:p>
    <w:p w:rsidR="00A40210" w:rsidRPr="00901EED" w:rsidRDefault="00A40210" w:rsidP="00766604">
      <w:pPr>
        <w:pStyle w:val="ad"/>
        <w:numPr>
          <w:ilvl w:val="0"/>
          <w:numId w:val="21"/>
        </w:numPr>
        <w:tabs>
          <w:tab w:val="left" w:pos="851"/>
          <w:tab w:val="left" w:pos="993"/>
        </w:tabs>
        <w:spacing w:before="0" w:after="0" w:line="360" w:lineRule="auto"/>
        <w:ind w:left="0" w:firstLine="709"/>
        <w:contextualSpacing/>
        <w:jc w:val="both"/>
        <w:rPr>
          <w:color w:val="000000"/>
        </w:rPr>
      </w:pPr>
      <w:r w:rsidRPr="00901EED">
        <w:rPr>
          <w:color w:val="000000"/>
        </w:rPr>
        <w:t>компьютер с лицензионным программным обеспечением;</w:t>
      </w:r>
    </w:p>
    <w:p w:rsidR="00A40210" w:rsidRPr="00901EED" w:rsidRDefault="00A40210" w:rsidP="00766604">
      <w:pPr>
        <w:pStyle w:val="ad"/>
        <w:numPr>
          <w:ilvl w:val="0"/>
          <w:numId w:val="21"/>
        </w:numPr>
        <w:tabs>
          <w:tab w:val="left" w:pos="851"/>
          <w:tab w:val="left" w:pos="993"/>
        </w:tabs>
        <w:spacing w:before="0" w:after="0" w:line="360" w:lineRule="auto"/>
        <w:ind w:left="0" w:firstLine="709"/>
        <w:contextualSpacing/>
        <w:jc w:val="both"/>
        <w:rPr>
          <w:color w:val="000000"/>
        </w:rPr>
      </w:pPr>
      <w:r w:rsidRPr="00901EED">
        <w:rPr>
          <w:color w:val="000000"/>
        </w:rPr>
        <w:t>мультимедийный проектор;</w:t>
      </w:r>
    </w:p>
    <w:p w:rsidR="00A40210" w:rsidRPr="00901EED" w:rsidRDefault="00A40210" w:rsidP="00766604">
      <w:pPr>
        <w:pStyle w:val="ad"/>
        <w:numPr>
          <w:ilvl w:val="0"/>
          <w:numId w:val="21"/>
        </w:numPr>
        <w:tabs>
          <w:tab w:val="left" w:pos="851"/>
          <w:tab w:val="left" w:pos="993"/>
        </w:tabs>
        <w:spacing w:before="0" w:after="0" w:line="360" w:lineRule="auto"/>
        <w:ind w:left="0" w:firstLine="709"/>
        <w:contextualSpacing/>
        <w:jc w:val="both"/>
        <w:rPr>
          <w:color w:val="000000"/>
        </w:rPr>
      </w:pPr>
      <w:r w:rsidRPr="00901EED">
        <w:rPr>
          <w:color w:val="000000"/>
        </w:rPr>
        <w:t>проекционный экран.</w:t>
      </w:r>
    </w:p>
    <w:p w:rsidR="00A40210" w:rsidRPr="00901EED" w:rsidRDefault="00A40210" w:rsidP="007666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EED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A40210" w:rsidRPr="00901EED" w:rsidRDefault="00A40210" w:rsidP="007666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</w:t>
      </w:r>
      <w:r w:rsidR="00126959" w:rsidRPr="00901EED">
        <w:rPr>
          <w:rFonts w:ascii="Times New Roman" w:hAnsi="Times New Roman" w:cs="Times New Roman"/>
          <w:bCs/>
          <w:sz w:val="24"/>
          <w:szCs w:val="24"/>
        </w:rPr>
        <w:t xml:space="preserve">льной организации должен иметь </w:t>
      </w:r>
      <w:r w:rsidRPr="00901EED">
        <w:rPr>
          <w:rFonts w:ascii="Times New Roman" w:hAnsi="Times New Roman" w:cs="Times New Roman"/>
          <w:bCs/>
          <w:sz w:val="24"/>
          <w:szCs w:val="24"/>
        </w:rPr>
        <w:t>п</w:t>
      </w:r>
      <w:r w:rsidRPr="00901EED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7C2AD8" w:rsidRPr="00901EED" w:rsidRDefault="007C2AD8" w:rsidP="007666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3.2.1 Печатные издания:</w:t>
      </w:r>
    </w:p>
    <w:p w:rsidR="00941027" w:rsidRPr="00901EED" w:rsidRDefault="00941027" w:rsidP="00766604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</w:tabs>
        <w:spacing w:before="0" w:after="0" w:line="360" w:lineRule="auto"/>
        <w:ind w:left="0" w:firstLine="709"/>
        <w:contextualSpacing/>
        <w:jc w:val="both"/>
        <w:rPr>
          <w:color w:val="000000"/>
        </w:rPr>
      </w:pPr>
      <w:r w:rsidRPr="00901EED">
        <w:rPr>
          <w:color w:val="000000"/>
        </w:rPr>
        <w:t>Безопасность жизнедеятельности: учебник для СПО / под общ. ред. Я.Д. Вишнякова. – 5-е изд., перераб. и доп. – М.: Издательство Юрайт, 2016. – 416 с. – Серия: Профессиональное о</w:t>
      </w:r>
      <w:r w:rsidRPr="00901EED">
        <w:rPr>
          <w:color w:val="000000"/>
        </w:rPr>
        <w:t>б</w:t>
      </w:r>
      <w:r w:rsidRPr="00901EED">
        <w:rPr>
          <w:color w:val="000000"/>
        </w:rPr>
        <w:t>разование.</w:t>
      </w:r>
    </w:p>
    <w:p w:rsidR="00941027" w:rsidRPr="00901EED" w:rsidRDefault="00941027" w:rsidP="00766604">
      <w:pPr>
        <w:pStyle w:val="ad"/>
        <w:numPr>
          <w:ilvl w:val="0"/>
          <w:numId w:val="34"/>
        </w:numPr>
        <w:shd w:val="clear" w:color="auto" w:fill="FFFFFF"/>
        <w:tabs>
          <w:tab w:val="left" w:pos="709"/>
          <w:tab w:val="left" w:pos="851"/>
          <w:tab w:val="left" w:pos="1134"/>
        </w:tabs>
        <w:spacing w:before="0" w:after="0" w:line="360" w:lineRule="auto"/>
        <w:ind w:left="0" w:firstLine="709"/>
        <w:contextualSpacing/>
        <w:jc w:val="both"/>
        <w:rPr>
          <w:color w:val="000000"/>
        </w:rPr>
      </w:pPr>
      <w:r w:rsidRPr="00901EED">
        <w:rPr>
          <w:color w:val="000000"/>
        </w:rPr>
        <w:t>Белов С.В. Безопасность жизнедеятельности и защита окружающей среды (техносфе</w:t>
      </w:r>
      <w:r w:rsidRPr="00901EED">
        <w:rPr>
          <w:color w:val="000000"/>
        </w:rPr>
        <w:t>р</w:t>
      </w:r>
      <w:r w:rsidRPr="00901EED">
        <w:rPr>
          <w:color w:val="000000"/>
        </w:rPr>
        <w:t>ная безопасность). В 2 ч. Часть 1, 2: учебник для СПО / С. В. Белов. – 5-е изд., перераб. и доп. – М.: Издательство Юрайт, 2017. – 350 с. – Серия: Профессиональное образование.</w:t>
      </w:r>
    </w:p>
    <w:p w:rsidR="00941027" w:rsidRPr="00901EED" w:rsidRDefault="00941027" w:rsidP="00766604">
      <w:pPr>
        <w:pStyle w:val="ad"/>
        <w:numPr>
          <w:ilvl w:val="0"/>
          <w:numId w:val="34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before="0" w:after="0" w:line="360" w:lineRule="auto"/>
        <w:ind w:left="0" w:firstLine="709"/>
        <w:contextualSpacing/>
        <w:jc w:val="both"/>
        <w:rPr>
          <w:color w:val="000000"/>
        </w:rPr>
      </w:pPr>
      <w:r w:rsidRPr="00901EED">
        <w:rPr>
          <w:color w:val="000000"/>
        </w:rPr>
        <w:t>Петров С.В. Безопасность жизнедеятельности: учеб. пособие. – М.: ФГБОУ «Учебно-методический центр по образованию на железнодорожном транспорте», 2015. – 319 с.</w:t>
      </w:r>
    </w:p>
    <w:p w:rsidR="00DD0EFF" w:rsidRDefault="00DD0EFF" w:rsidP="00766604">
      <w:p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86F" w:rsidRDefault="0025186F" w:rsidP="00901EED">
      <w:p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86F" w:rsidRDefault="0025186F" w:rsidP="00901EED">
      <w:p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6604" w:rsidRDefault="0076660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40210" w:rsidRPr="0025186F" w:rsidRDefault="00A40210" w:rsidP="00EF5B61">
      <w:pPr>
        <w:pStyle w:val="ad"/>
        <w:numPr>
          <w:ilvl w:val="0"/>
          <w:numId w:val="34"/>
        </w:numPr>
        <w:spacing w:after="0" w:line="360" w:lineRule="auto"/>
        <w:contextualSpacing/>
        <w:rPr>
          <w:b/>
        </w:rPr>
      </w:pPr>
      <w:r w:rsidRPr="0025186F">
        <w:rPr>
          <w:b/>
        </w:rPr>
        <w:t>КОНТРОЛЬ И ОЦЕНКА РЕЗУЛЬТАТОВ ОСВОЕНИЯ УЧЕБНОЙ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112"/>
        <w:gridCol w:w="2799"/>
      </w:tblGrid>
      <w:tr w:rsidR="00A40210" w:rsidRPr="00901EED" w:rsidTr="0025186F">
        <w:trPr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10" w:rsidRPr="00901EED" w:rsidRDefault="00A40210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10" w:rsidRPr="00901EED" w:rsidRDefault="00A40210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10" w:rsidRPr="00901EED" w:rsidRDefault="00A40210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766604" w:rsidRPr="00901EED" w:rsidTr="0076660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04" w:rsidRPr="00766604" w:rsidRDefault="00766604" w:rsidP="00766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507FD1" w:rsidRPr="00901EED" w:rsidTr="0025186F">
        <w:trPr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принципы обеспечения усто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чивости объектов экономики, прогнозирования развития с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бытий и оценки последствий при техногенных бедствиях, чрезвычайных ситуациях и стихийных явлениях, в том числе в условиях противоде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ствия терроризму как серьезной угрозе национальной безопа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B2" w:rsidRPr="00FC62FF" w:rsidRDefault="00D47AB2" w:rsidP="00D47AB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47AB2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перечисление принципов обеспеч</w:t>
            </w:r>
            <w:r w:rsidRPr="00D47AB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47AB2">
              <w:rPr>
                <w:rFonts w:ascii="Times New Roman" w:hAnsi="Times New Roman" w:cs="Times New Roman"/>
                <w:bCs/>
                <w:sz w:val="24"/>
                <w:szCs w:val="24"/>
              </w:rPr>
              <w:t>ния устойчивости объектов эконом</w:t>
            </w:r>
            <w:r w:rsidRPr="00D47AB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47AB2">
              <w:rPr>
                <w:rFonts w:ascii="Times New Roman" w:hAnsi="Times New Roman" w:cs="Times New Roman"/>
                <w:bCs/>
                <w:sz w:val="24"/>
                <w:szCs w:val="24"/>
              </w:rPr>
              <w:t>ки, воспроизведение порядка де</w:t>
            </w:r>
            <w:r w:rsidRPr="00D47AB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D47AB2">
              <w:rPr>
                <w:rFonts w:ascii="Times New Roman" w:hAnsi="Times New Roman" w:cs="Times New Roman"/>
                <w:bCs/>
                <w:sz w:val="24"/>
                <w:szCs w:val="24"/>
              </w:rPr>
              <w:t>ствий при угрозе совершения терр</w:t>
            </w:r>
            <w:r w:rsidRPr="00D47AB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47AB2">
              <w:rPr>
                <w:rFonts w:ascii="Times New Roman" w:hAnsi="Times New Roman" w:cs="Times New Roman"/>
                <w:bCs/>
                <w:sz w:val="24"/>
                <w:szCs w:val="24"/>
              </w:rPr>
              <w:t>ристических актов, обнаружении взрывчатых устройств, попадании в заложники</w:t>
            </w:r>
            <w:r w:rsidRPr="00FC62FF">
              <w:rPr>
                <w:rFonts w:ascii="Times New Roman" w:hAnsi="Times New Roman" w:cs="Times New Roman"/>
                <w:bCs/>
              </w:rPr>
              <w:t>;</w:t>
            </w:r>
          </w:p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Все виды опроса, тест</w:t>
            </w:r>
            <w:r w:rsidRPr="00901EE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и</w:t>
            </w:r>
            <w:r w:rsidRPr="00901EE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рование, оценка результ</w:t>
            </w:r>
            <w:r w:rsidRPr="00901EE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а</w:t>
            </w:r>
            <w:r w:rsidRPr="00901EE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тов выпол</w:t>
            </w:r>
            <w:r w:rsidRPr="00901EE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softHyphen/>
              <w:t>нения практ</w:t>
            </w:r>
            <w:r w:rsidRPr="00901EE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и</w:t>
            </w:r>
            <w:r w:rsidRPr="00901EE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ческих работ</w:t>
            </w:r>
          </w:p>
        </w:tc>
      </w:tr>
      <w:tr w:rsidR="00507FD1" w:rsidRPr="00901EED" w:rsidTr="00D47AB2">
        <w:trPr>
          <w:trHeight w:val="1775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сти и быту, принципы сниж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ния вероятности их реализации;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D47AB2" w:rsidP="00D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B2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и правильность характер</w:t>
            </w:r>
            <w:r w:rsidRPr="00D47AB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47AB2">
              <w:rPr>
                <w:rFonts w:ascii="Times New Roman" w:hAnsi="Times New Roman" w:cs="Times New Roman"/>
                <w:bCs/>
                <w:sz w:val="24"/>
                <w:szCs w:val="24"/>
              </w:rPr>
              <w:t>стики основных видов потенциал</w:t>
            </w:r>
            <w:r w:rsidRPr="00D47AB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47AB2">
              <w:rPr>
                <w:rFonts w:ascii="Times New Roman" w:hAnsi="Times New Roman" w:cs="Times New Roman"/>
                <w:bCs/>
                <w:sz w:val="24"/>
                <w:szCs w:val="24"/>
              </w:rPr>
              <w:t>ных опасностей и их последствий в профессиональной деятельности и быту, понимание принципов сниж</w:t>
            </w:r>
            <w:r w:rsidRPr="00D47AB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47AB2">
              <w:rPr>
                <w:rFonts w:ascii="Times New Roman" w:hAnsi="Times New Roman" w:cs="Times New Roman"/>
                <w:bCs/>
                <w:sz w:val="24"/>
                <w:szCs w:val="24"/>
              </w:rPr>
              <w:t>ния вероятности их реализации;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FD1" w:rsidRPr="00901EED" w:rsidRDefault="00507FD1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D1" w:rsidRPr="00901EED" w:rsidTr="0025186F">
        <w:trPr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 и об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роны государства;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507FD1" w:rsidP="00D47A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излож</w:t>
            </w:r>
            <w:r w:rsidR="00D47AB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 w:rsidR="00D47A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 основ вое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службы, </w:t>
            </w:r>
            <w:r w:rsidR="00D47AB2" w:rsidRPr="00D47AB2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необходим</w:t>
            </w:r>
            <w:r w:rsidR="00D47AB2" w:rsidRPr="00D47AB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47AB2" w:rsidRPr="00D47AB2">
              <w:rPr>
                <w:rFonts w:ascii="Times New Roman" w:hAnsi="Times New Roman" w:cs="Times New Roman"/>
                <w:bCs/>
                <w:sz w:val="24"/>
                <w:szCs w:val="24"/>
              </w:rPr>
              <w:t>сти укрепления обороны государства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FD1" w:rsidRPr="00901EED" w:rsidRDefault="00507FD1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D1" w:rsidRPr="00901EED" w:rsidTr="0025186F">
        <w:trPr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задачи и основные меропри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тия гражданской обороны;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D47AB2" w:rsidP="00D47A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задач и знание</w:t>
            </w:r>
            <w:r w:rsidR="00507FD1"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мероприятий гражданской обороны 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FD1" w:rsidRPr="00901EED" w:rsidRDefault="00507FD1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D1" w:rsidRPr="00901EED" w:rsidTr="0025186F">
        <w:trPr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способы защиты населения от оружия массового поражения;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164955" w:rsidP="001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5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воспроизведение и оценка способов защиты населения от оружия масс</w:t>
            </w:r>
            <w:r w:rsidRPr="0016495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64955">
              <w:rPr>
                <w:rFonts w:ascii="Times New Roman" w:hAnsi="Times New Roman" w:cs="Times New Roman"/>
                <w:bCs/>
                <w:sz w:val="24"/>
                <w:szCs w:val="24"/>
              </w:rPr>
              <w:t>вого поражения;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FD1" w:rsidRPr="00901EED" w:rsidRDefault="00507FD1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D1" w:rsidRPr="00901EED" w:rsidTr="0025186F">
        <w:trPr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164955" w:rsidP="0016495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</w:t>
            </w:r>
            <w:r w:rsidR="00507FD1"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 мер пожарной бе</w:t>
            </w:r>
            <w:r w:rsidR="00507FD1" w:rsidRPr="00901EE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07FD1" w:rsidRPr="00901EED">
              <w:rPr>
                <w:rFonts w:ascii="Times New Roman" w:hAnsi="Times New Roman" w:cs="Times New Roman"/>
                <w:sz w:val="24"/>
                <w:szCs w:val="24"/>
              </w:rPr>
              <w:t>опасности и правил безопасного п</w:t>
            </w:r>
            <w:r w:rsidR="00507FD1" w:rsidRPr="00901E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7FD1" w:rsidRPr="00901EED">
              <w:rPr>
                <w:rFonts w:ascii="Times New Roman" w:hAnsi="Times New Roman" w:cs="Times New Roman"/>
                <w:sz w:val="24"/>
                <w:szCs w:val="24"/>
              </w:rPr>
              <w:t>ведения при пожарах;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FD1" w:rsidRPr="00901EED" w:rsidRDefault="00507FD1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D1" w:rsidRPr="00901EED" w:rsidTr="0025186F">
        <w:trPr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организацию и порядок приз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ва граждан на военную службу и поступления на нее в добр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вольном порядке;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164955" w:rsidP="0016495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507FD1"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7FD1"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 и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07FD1"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 призыва граждан на военную службу и поступления на нее по контракту;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FD1" w:rsidRPr="00901EED" w:rsidRDefault="00507FD1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D1" w:rsidRPr="00901EED" w:rsidTr="0025186F">
        <w:trPr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основные виды вооружения, военной техники и специальн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го снаряжения, состоящих на вооружении (оснащении) вои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ских подразделений, в которых имеются военно-учетные сп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циальности, родственные сп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циальностям СПО;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507FD1" w:rsidP="0016495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точность и правильность характер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стики основных видов вооружения, военной те</w:t>
            </w:r>
            <w:r w:rsidR="00164955">
              <w:rPr>
                <w:rFonts w:ascii="Times New Roman" w:hAnsi="Times New Roman" w:cs="Times New Roman"/>
                <w:sz w:val="24"/>
                <w:szCs w:val="24"/>
              </w:rPr>
              <w:t>хники и специального снаряжения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 воинских подразделений, в которых имеются военно-учетные специальности, родственные спец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альностям СПО;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FD1" w:rsidRPr="00901EED" w:rsidRDefault="00507FD1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D1" w:rsidRPr="00901EED" w:rsidTr="0025186F">
        <w:trPr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область применения получа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мых профессиональных знаний при исполнении обязанностей военной службы;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164955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507FD1"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применения п</w:t>
            </w:r>
            <w:r w:rsidR="00507FD1" w:rsidRPr="00901E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7FD1" w:rsidRPr="00901EED">
              <w:rPr>
                <w:rFonts w:ascii="Times New Roman" w:hAnsi="Times New Roman" w:cs="Times New Roman"/>
                <w:sz w:val="24"/>
                <w:szCs w:val="24"/>
              </w:rPr>
              <w:t>лучаемых профессиональных знаний при исполнении обязанностей вое</w:t>
            </w:r>
            <w:r w:rsidR="00507FD1" w:rsidRPr="00901E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7FD1" w:rsidRPr="00901EED">
              <w:rPr>
                <w:rFonts w:ascii="Times New Roman" w:hAnsi="Times New Roman" w:cs="Times New Roman"/>
                <w:sz w:val="24"/>
                <w:szCs w:val="24"/>
              </w:rPr>
              <w:t>ной службы;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FD1" w:rsidRPr="00901EED" w:rsidRDefault="00507FD1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D1" w:rsidRPr="00901EED" w:rsidTr="0025186F">
        <w:trPr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порядок и правила оказания первой помощи пострадавшим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164955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  <w:r w:rsidR="00507FD1"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и правил оказания первой помощи пострада</w:t>
            </w:r>
            <w:r w:rsidR="00507FD1" w:rsidRPr="00901E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7FD1" w:rsidRPr="00901EED">
              <w:rPr>
                <w:rFonts w:ascii="Times New Roman" w:hAnsi="Times New Roman" w:cs="Times New Roman"/>
                <w:sz w:val="24"/>
                <w:szCs w:val="24"/>
              </w:rPr>
              <w:t>ших в различных ситуациях;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1" w:rsidRPr="00901EED" w:rsidRDefault="00507FD1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604" w:rsidRPr="00901EED" w:rsidTr="00164955">
        <w:trPr>
          <w:trHeight w:val="7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4" w:rsidRPr="00766604" w:rsidRDefault="00766604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</w:tc>
      </w:tr>
      <w:tr w:rsidR="00507FD1" w:rsidRPr="00901EED" w:rsidTr="0025186F">
        <w:trPr>
          <w:trHeight w:val="1685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мероприятия по защите раб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тающих и населения от нег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тивных воздействий чрезв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чайных ситуаций;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1" w:rsidRPr="00164955" w:rsidRDefault="00164955" w:rsidP="001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разработка плана защитных мероприятий для работ</w:t>
            </w:r>
            <w:r w:rsidRPr="0016495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64955">
              <w:rPr>
                <w:rFonts w:ascii="Times New Roman" w:hAnsi="Times New Roman" w:cs="Times New Roman"/>
                <w:bCs/>
                <w:sz w:val="24"/>
                <w:szCs w:val="24"/>
              </w:rPr>
              <w:t>ющих и населения при возникнов</w:t>
            </w:r>
            <w:r w:rsidRPr="0016495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64955">
              <w:rPr>
                <w:rFonts w:ascii="Times New Roman" w:hAnsi="Times New Roman" w:cs="Times New Roman"/>
                <w:bCs/>
                <w:sz w:val="24"/>
                <w:szCs w:val="24"/>
              </w:rPr>
              <w:t>нии опасностей различных видов, оценка анализа их последствий;</w:t>
            </w: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полнения практических занятий</w:t>
            </w:r>
          </w:p>
        </w:tc>
      </w:tr>
      <w:tr w:rsidR="00507FD1" w:rsidRPr="00901EED" w:rsidTr="0025186F">
        <w:trPr>
          <w:trHeight w:val="301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предпринимать профилактич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ские меры для снижения уро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ня опасностей различного вида и их последствий в професси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 и быту;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Pr="00164955" w:rsidRDefault="00164955" w:rsidP="001649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955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точный выбор профилакт</w:t>
            </w:r>
            <w:r w:rsidRPr="0016495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64955">
              <w:rPr>
                <w:rFonts w:ascii="Times New Roman" w:hAnsi="Times New Roman" w:cs="Times New Roman"/>
                <w:bCs/>
                <w:sz w:val="24"/>
                <w:szCs w:val="24"/>
              </w:rPr>
              <w:t>ческих мер по снижению уровня опасностей различного вида и устр</w:t>
            </w:r>
            <w:r w:rsidRPr="0016495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64955">
              <w:rPr>
                <w:rFonts w:ascii="Times New Roman" w:hAnsi="Times New Roman" w:cs="Times New Roman"/>
                <w:bCs/>
                <w:sz w:val="24"/>
                <w:szCs w:val="24"/>
              </w:rPr>
              <w:t>нения их последствий;</w:t>
            </w:r>
          </w:p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D1" w:rsidRPr="00901EED" w:rsidTr="0025186F">
        <w:trPr>
          <w:trHeight w:val="301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дуальной и коллективной з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щиты от оружия массового п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ражения;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164955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нормативов при испол</w:t>
            </w:r>
            <w:r w:rsidRPr="0016495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649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зовании </w:t>
            </w:r>
            <w:r w:rsidR="00507FD1" w:rsidRPr="0016495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507FD1" w:rsidRPr="00901EED">
              <w:rPr>
                <w:rFonts w:ascii="Times New Roman" w:hAnsi="Times New Roman" w:cs="Times New Roman"/>
                <w:sz w:val="24"/>
                <w:szCs w:val="24"/>
              </w:rPr>
              <w:t>едств индивидуальной и коллективной защиты от оружия массового поражения;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FD1" w:rsidRPr="00901EED" w:rsidRDefault="00507FD1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D1" w:rsidRPr="00901EED" w:rsidTr="0025186F">
        <w:trPr>
          <w:trHeight w:val="301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применять первичные средства пожаротушения;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CD7676" w:rsidRDefault="00164955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6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грамотное использование огнетуш</w:t>
            </w:r>
            <w:r w:rsidRPr="00CD767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D7676">
              <w:rPr>
                <w:rFonts w:ascii="Times New Roman" w:hAnsi="Times New Roman" w:cs="Times New Roman"/>
                <w:bCs/>
                <w:sz w:val="24"/>
                <w:szCs w:val="24"/>
              </w:rPr>
              <w:t>телей (учебных);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FD1" w:rsidRPr="00901EED" w:rsidRDefault="00507FD1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D1" w:rsidRPr="00901EED" w:rsidTr="0025186F">
        <w:trPr>
          <w:trHeight w:val="301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ориентироваться в перечне в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енно-учетных специальностей и самостоятельно определять среди них родственные пол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ченной специальности;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76" w:rsidRPr="00CD7676" w:rsidRDefault="00CD7676" w:rsidP="00CD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определение</w:t>
            </w:r>
            <w:r w:rsidRPr="00CD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676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  <w:r w:rsidRPr="00CD767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D7676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ственных полученной профессии специальностей в перечне военно-учетных специальностей;</w:t>
            </w:r>
            <w:r w:rsidRPr="00CD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FD1" w:rsidRPr="00CD7676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FD1" w:rsidRPr="00901EED" w:rsidRDefault="00507FD1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D1" w:rsidRPr="00901EED" w:rsidTr="0025186F">
        <w:trPr>
          <w:trHeight w:val="301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применять профессиональные знания в ходе исполнения об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занностей военной службы на воинских должностях в соо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ветствии с полученной спец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альностью;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76" w:rsidRPr="00CD7676" w:rsidRDefault="00CD7676" w:rsidP="00CD76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676">
              <w:rPr>
                <w:rFonts w:ascii="Times New Roman" w:hAnsi="Times New Roman" w:cs="Times New Roman"/>
                <w:sz w:val="24"/>
                <w:szCs w:val="24"/>
              </w:rPr>
              <w:t>грамотное применение</w:t>
            </w:r>
            <w:r w:rsidRPr="00CD7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необходимых профессиональных знаний</w:t>
            </w:r>
            <w:r w:rsidRPr="00CD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676">
              <w:rPr>
                <w:rFonts w:ascii="Times New Roman" w:hAnsi="Times New Roman" w:cs="Times New Roman"/>
                <w:bCs/>
                <w:sz w:val="24"/>
                <w:szCs w:val="24"/>
              </w:rPr>
              <w:t>в ходе и</w:t>
            </w:r>
            <w:r w:rsidRPr="00CD767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D7676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полнения обязанностей военной службы;</w:t>
            </w:r>
          </w:p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FD1" w:rsidRPr="00901EED" w:rsidRDefault="00507FD1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D1" w:rsidRPr="00901EED" w:rsidTr="0025186F">
        <w:trPr>
          <w:trHeight w:val="741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владеть способами беско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фликтного общения и самор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гуляции в повседневной де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тельности и экстремальных условиях военной службы;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507FD1" w:rsidP="00CD76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демонстраци</w:t>
            </w:r>
            <w:r w:rsidR="00CD76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беско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фликтного общения с окружающими в различных условиях обстановки;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FD1" w:rsidRPr="00901EED" w:rsidRDefault="00507FD1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D1" w:rsidRPr="00901EED" w:rsidTr="0025186F">
        <w:trPr>
          <w:trHeight w:val="301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страдавшим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1" w:rsidRPr="00901EED" w:rsidRDefault="00507FD1" w:rsidP="00901E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точность и правильность объяснения порядка оказания доврачебной п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мощи пострадавшим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1" w:rsidRPr="00901EED" w:rsidRDefault="00507FD1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26B" w:rsidRPr="00901EED" w:rsidRDefault="0065026B" w:rsidP="00901EED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5026B" w:rsidRPr="00901EED" w:rsidRDefault="0065026B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01EED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65026B" w:rsidRPr="00901EED" w:rsidRDefault="0065026B" w:rsidP="00901EED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EE0FA6" w:rsidRPr="00EE0FA6" w:rsidRDefault="00EE0FA6" w:rsidP="00EE0FA6">
      <w:pPr>
        <w:spacing w:after="0" w:line="360" w:lineRule="auto"/>
        <w:ind w:right="-1" w:firstLine="666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0FA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EE0FA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E0FA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EE0FA6" w:rsidRPr="00EE0FA6" w:rsidRDefault="00EE0FA6" w:rsidP="00EE0FA6">
      <w:pPr>
        <w:spacing w:after="0" w:line="240" w:lineRule="auto"/>
        <w:ind w:right="-1" w:firstLine="6663"/>
        <w:rPr>
          <w:rFonts w:ascii="Times New Roman" w:hAnsi="Times New Roman" w:cs="Times New Roman"/>
          <w:sz w:val="24"/>
          <w:szCs w:val="24"/>
        </w:rPr>
      </w:pPr>
      <w:r w:rsidRPr="00EE0FA6">
        <w:rPr>
          <w:rFonts w:ascii="Times New Roman" w:hAnsi="Times New Roman" w:cs="Times New Roman"/>
          <w:sz w:val="24"/>
          <w:szCs w:val="24"/>
        </w:rPr>
        <w:t>к ПООП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профессии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23.01.12 </w:t>
      </w:r>
    </w:p>
    <w:p w:rsidR="00EE0FA6" w:rsidRPr="00EE0FA6" w:rsidRDefault="00EE0FA6" w:rsidP="00EE0FA6">
      <w:pPr>
        <w:spacing w:after="0" w:line="240" w:lineRule="auto"/>
        <w:ind w:right="-1" w:firstLine="6663"/>
        <w:rPr>
          <w:rFonts w:ascii="Times New Roman" w:hAnsi="Times New Roman" w:cs="Times New Roman"/>
          <w:sz w:val="24"/>
          <w:szCs w:val="24"/>
        </w:rPr>
      </w:pPr>
      <w:r w:rsidRPr="00EE0FA6">
        <w:rPr>
          <w:rFonts w:ascii="Times New Roman" w:hAnsi="Times New Roman" w:cs="Times New Roman"/>
          <w:sz w:val="24"/>
          <w:szCs w:val="24"/>
        </w:rPr>
        <w:t>Слесарь</w:t>
      </w:r>
      <w:r w:rsidR="00CD7676">
        <w:rPr>
          <w:rFonts w:ascii="Times New Roman" w:hAnsi="Times New Roman" w:cs="Times New Roman"/>
          <w:sz w:val="24"/>
          <w:szCs w:val="24"/>
        </w:rPr>
        <w:t>-</w:t>
      </w:r>
      <w:r w:rsidRPr="00EE0FA6">
        <w:rPr>
          <w:rFonts w:ascii="Times New Roman" w:hAnsi="Times New Roman" w:cs="Times New Roman"/>
          <w:sz w:val="24"/>
          <w:szCs w:val="24"/>
        </w:rPr>
        <w:t>электрик метрополитена</w:t>
      </w:r>
    </w:p>
    <w:p w:rsidR="0065026B" w:rsidRPr="00901EED" w:rsidRDefault="0065026B" w:rsidP="00901EED">
      <w:pPr>
        <w:spacing w:after="0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65026B" w:rsidRPr="00901EED" w:rsidRDefault="0065026B" w:rsidP="00901EED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5026B" w:rsidRPr="00901EED" w:rsidRDefault="0065026B" w:rsidP="00901EED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5026B" w:rsidRPr="00901EED" w:rsidRDefault="0065026B" w:rsidP="00901EED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5026B" w:rsidRPr="00901EED" w:rsidRDefault="0065026B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65026B" w:rsidRPr="00901EED" w:rsidRDefault="0065026B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65026B" w:rsidRPr="00901EED" w:rsidRDefault="0065026B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65026B" w:rsidRPr="00901EED" w:rsidRDefault="0065026B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65026B" w:rsidRPr="00901EED" w:rsidRDefault="0065026B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65026B" w:rsidRPr="00901EED" w:rsidRDefault="0065026B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5026B" w:rsidRPr="00901EED" w:rsidRDefault="0065026B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65026B" w:rsidRPr="00901EED" w:rsidRDefault="0065026B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65026B" w:rsidRPr="00901EED" w:rsidRDefault="0065026B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65026B" w:rsidRPr="00901EED" w:rsidRDefault="0065026B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01EED">
        <w:rPr>
          <w:rFonts w:ascii="Times New Roman" w:hAnsi="Times New Roman" w:cs="Times New Roman"/>
          <w:b/>
          <w:bCs/>
          <w:caps/>
          <w:sz w:val="24"/>
          <w:szCs w:val="24"/>
        </w:rPr>
        <w:t>примерная РАБОЧАЯ ПРОГ</w:t>
      </w:r>
      <w:r w:rsidR="00674BCB" w:rsidRPr="00901EED">
        <w:rPr>
          <w:rFonts w:ascii="Times New Roman" w:hAnsi="Times New Roman" w:cs="Times New Roman"/>
          <w:b/>
          <w:bCs/>
          <w:caps/>
          <w:sz w:val="24"/>
          <w:szCs w:val="24"/>
        </w:rPr>
        <w:t>РАММа дисциплины</w:t>
      </w:r>
    </w:p>
    <w:p w:rsidR="0065026B" w:rsidRPr="00901EED" w:rsidRDefault="0065026B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  <w:u w:val="single"/>
        </w:rPr>
      </w:pPr>
    </w:p>
    <w:p w:rsidR="0065026B" w:rsidRPr="00901EED" w:rsidRDefault="003215C2" w:rsidP="00901EED">
      <w:pPr>
        <w:pStyle w:val="1"/>
        <w:spacing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901EED">
        <w:rPr>
          <w:rFonts w:ascii="Times New Roman" w:hAnsi="Times New Roman"/>
          <w:bCs w:val="0"/>
          <w:sz w:val="24"/>
          <w:szCs w:val="24"/>
        </w:rPr>
        <w:t xml:space="preserve">ОП </w:t>
      </w:r>
      <w:r w:rsidR="00674BCB" w:rsidRPr="00901EED">
        <w:rPr>
          <w:rFonts w:ascii="Times New Roman" w:hAnsi="Times New Roman"/>
          <w:bCs w:val="0"/>
          <w:sz w:val="24"/>
          <w:szCs w:val="24"/>
        </w:rPr>
        <w:t>05</w:t>
      </w:r>
      <w:r w:rsidR="0065026B" w:rsidRPr="00901EED">
        <w:rPr>
          <w:rFonts w:ascii="Times New Roman" w:hAnsi="Times New Roman"/>
          <w:bCs w:val="0"/>
          <w:sz w:val="24"/>
          <w:szCs w:val="24"/>
        </w:rPr>
        <w:t xml:space="preserve"> ФИЗИЧЕСКАЯ КУЛЬТУРА</w:t>
      </w:r>
    </w:p>
    <w:p w:rsidR="0065026B" w:rsidRPr="00901EED" w:rsidRDefault="0065026B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5026B" w:rsidRPr="00901EED" w:rsidRDefault="0065026B" w:rsidP="00901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026B" w:rsidRPr="00901EED" w:rsidRDefault="0065026B" w:rsidP="00901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026B" w:rsidRPr="00901EED" w:rsidRDefault="0065026B" w:rsidP="00901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026B" w:rsidRPr="00901EED" w:rsidRDefault="0065026B" w:rsidP="00901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026B" w:rsidRPr="00901EED" w:rsidRDefault="0065026B" w:rsidP="00901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026B" w:rsidRPr="00901EED" w:rsidRDefault="0065026B" w:rsidP="00901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026B" w:rsidRPr="00901EED" w:rsidRDefault="0065026B" w:rsidP="00901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026B" w:rsidRPr="00901EED" w:rsidRDefault="0065026B" w:rsidP="00901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026B" w:rsidRPr="00901EED" w:rsidRDefault="0065026B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65026B" w:rsidRPr="00901EED" w:rsidRDefault="0065026B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5026B" w:rsidRPr="00901EED" w:rsidRDefault="0065026B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026B" w:rsidRPr="00901EED" w:rsidRDefault="0065026B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026B" w:rsidRPr="00901EED" w:rsidRDefault="0065026B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026B" w:rsidRPr="00901EED" w:rsidRDefault="0065026B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026B" w:rsidRDefault="0065026B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5503" w:rsidRDefault="00E05503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5503" w:rsidRDefault="00E05503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5503" w:rsidRDefault="00E05503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5503" w:rsidRPr="00901EED" w:rsidRDefault="00E05503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026B" w:rsidRPr="00901EED" w:rsidRDefault="0065026B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026B" w:rsidRPr="00901EED" w:rsidRDefault="0065026B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27A58" w:rsidRPr="00901EED" w:rsidRDefault="00B479B8" w:rsidP="00901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65026B" w:rsidRPr="00901E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A58" w:rsidRPr="00901EED" w:rsidRDefault="00427A58" w:rsidP="00901E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026B" w:rsidRPr="00EF5B61" w:rsidRDefault="0065026B" w:rsidP="0025186F">
      <w:pPr>
        <w:pStyle w:val="2"/>
        <w:spacing w:after="0" w:line="36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EF5B61">
        <w:rPr>
          <w:rFonts w:ascii="Times New Roman" w:hAnsi="Times New Roman"/>
          <w:i w:val="0"/>
          <w:sz w:val="24"/>
          <w:szCs w:val="24"/>
        </w:rPr>
        <w:t>СОДЕРЖАНИЕ</w:t>
      </w:r>
    </w:p>
    <w:p w:rsidR="0065026B" w:rsidRPr="00901EED" w:rsidRDefault="0065026B" w:rsidP="00251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0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F5B61" w:rsidRPr="00B26BD5" w:rsidTr="00EB506B">
        <w:tc>
          <w:tcPr>
            <w:tcW w:w="7501" w:type="dxa"/>
          </w:tcPr>
          <w:p w:rsidR="00EF5B61" w:rsidRPr="002664E1" w:rsidRDefault="00EF5B61" w:rsidP="00EF5B61">
            <w:pPr>
              <w:numPr>
                <w:ilvl w:val="0"/>
                <w:numId w:val="51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:rsidR="00EF5B61" w:rsidRPr="00B26BD5" w:rsidRDefault="00EF5B61" w:rsidP="00EB506B">
            <w:pPr>
              <w:rPr>
                <w:rFonts w:ascii="Times New Roman" w:hAnsi="Times New Roman"/>
                <w:b/>
              </w:rPr>
            </w:pPr>
          </w:p>
        </w:tc>
      </w:tr>
      <w:tr w:rsidR="00EF5B61" w:rsidRPr="00B26BD5" w:rsidTr="00EB506B">
        <w:tc>
          <w:tcPr>
            <w:tcW w:w="7501" w:type="dxa"/>
          </w:tcPr>
          <w:p w:rsidR="00EF5B61" w:rsidRPr="002664E1" w:rsidRDefault="00EF5B61" w:rsidP="00EF5B61">
            <w:pPr>
              <w:numPr>
                <w:ilvl w:val="0"/>
                <w:numId w:val="51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:rsidR="00EF5B61" w:rsidRPr="002664E1" w:rsidRDefault="00EF5B61" w:rsidP="00EF5B61">
            <w:pPr>
              <w:numPr>
                <w:ilvl w:val="0"/>
                <w:numId w:val="51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УСЛОВИЯ РЕАЛИЗАЦИИУЧЕБНОЙ ДИСЦИПЛИНЫ</w:t>
            </w:r>
          </w:p>
        </w:tc>
        <w:tc>
          <w:tcPr>
            <w:tcW w:w="1854" w:type="dxa"/>
          </w:tcPr>
          <w:p w:rsidR="00EF5B61" w:rsidRPr="00B26BD5" w:rsidRDefault="00EF5B61" w:rsidP="00EB506B">
            <w:pPr>
              <w:ind w:left="644"/>
              <w:rPr>
                <w:rFonts w:ascii="Times New Roman" w:hAnsi="Times New Roman"/>
                <w:b/>
              </w:rPr>
            </w:pPr>
          </w:p>
        </w:tc>
      </w:tr>
      <w:tr w:rsidR="00EF5B61" w:rsidRPr="00B26BD5" w:rsidTr="00EB506B">
        <w:tc>
          <w:tcPr>
            <w:tcW w:w="7501" w:type="dxa"/>
          </w:tcPr>
          <w:p w:rsidR="00EF5B61" w:rsidRPr="002664E1" w:rsidRDefault="00EF5B61" w:rsidP="00EF5B61">
            <w:pPr>
              <w:numPr>
                <w:ilvl w:val="0"/>
                <w:numId w:val="51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</w:p>
          <w:p w:rsidR="00EF5B61" w:rsidRPr="002664E1" w:rsidRDefault="00EF5B61" w:rsidP="00EB506B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:rsidR="00EF5B61" w:rsidRPr="00B26BD5" w:rsidRDefault="00EF5B61" w:rsidP="00EB506B">
            <w:pPr>
              <w:rPr>
                <w:rFonts w:ascii="Times New Roman" w:hAnsi="Times New Roman"/>
                <w:b/>
              </w:rPr>
            </w:pPr>
          </w:p>
        </w:tc>
      </w:tr>
    </w:tbl>
    <w:p w:rsidR="0065026B" w:rsidRPr="00901EED" w:rsidRDefault="0065026B" w:rsidP="00901EED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901EED">
        <w:rPr>
          <w:rFonts w:ascii="Times New Roman" w:hAnsi="Times New Roman" w:cs="Times New Roman"/>
          <w:b/>
          <w:caps/>
          <w:color w:val="000000"/>
          <w:sz w:val="24"/>
          <w:szCs w:val="24"/>
        </w:rPr>
        <w:br w:type="page"/>
      </w:r>
    </w:p>
    <w:p w:rsidR="0065026B" w:rsidRPr="00901EED" w:rsidRDefault="0065026B" w:rsidP="00901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6660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1. </w:t>
      </w:r>
      <w:r w:rsidRPr="00766604">
        <w:rPr>
          <w:rFonts w:ascii="Times New Roman" w:hAnsi="Times New Roman" w:cs="Times New Roman"/>
          <w:b/>
          <w:sz w:val="24"/>
          <w:szCs w:val="24"/>
        </w:rPr>
        <w:t>ОБЩАЯ Х</w:t>
      </w:r>
      <w:r w:rsidRPr="00901EED">
        <w:rPr>
          <w:rFonts w:ascii="Times New Roman" w:hAnsi="Times New Roman" w:cs="Times New Roman"/>
          <w:b/>
          <w:sz w:val="24"/>
          <w:szCs w:val="24"/>
        </w:rPr>
        <w:t>АРАКТЕРИСТИКА</w:t>
      </w:r>
      <w:r w:rsidRPr="00901EE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примерной РАБОЧЕЙ ПРОГРАММЫ УЧЕБНОЙ ДИСЦИПЛИНЫ </w:t>
      </w:r>
      <w:r w:rsidR="00DD0EFF" w:rsidRPr="00901EE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507FD1" w:rsidRPr="00901EED">
        <w:rPr>
          <w:rFonts w:ascii="Times New Roman" w:hAnsi="Times New Roman" w:cs="Times New Roman"/>
          <w:b/>
          <w:bCs/>
          <w:sz w:val="24"/>
          <w:szCs w:val="24"/>
        </w:rPr>
        <w:t xml:space="preserve">ОП </w:t>
      </w:r>
      <w:r w:rsidR="00427A58" w:rsidRPr="00901EED">
        <w:rPr>
          <w:rFonts w:ascii="Times New Roman" w:hAnsi="Times New Roman" w:cs="Times New Roman"/>
          <w:b/>
          <w:bCs/>
          <w:sz w:val="24"/>
          <w:szCs w:val="24"/>
        </w:rPr>
        <w:t>05 ФИЗИЧЕСКАЯ КУЛЬТУРА</w:t>
      </w:r>
    </w:p>
    <w:p w:rsidR="000D25F6" w:rsidRPr="00901EED" w:rsidRDefault="000D25F6" w:rsidP="007666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EED">
        <w:rPr>
          <w:rFonts w:ascii="Times New Roman" w:hAnsi="Times New Roman" w:cs="Times New Roman"/>
          <w:b/>
          <w:color w:val="000000"/>
          <w:sz w:val="24"/>
          <w:szCs w:val="24"/>
        </w:rPr>
        <w:t>1.1</w:t>
      </w:r>
      <w:r w:rsidR="0065026B" w:rsidRPr="00901EED">
        <w:rPr>
          <w:rFonts w:ascii="Times New Roman" w:hAnsi="Times New Roman" w:cs="Times New Roman"/>
          <w:b/>
          <w:color w:val="000000"/>
          <w:sz w:val="24"/>
          <w:szCs w:val="24"/>
        </w:rPr>
        <w:t>. Место учебной дисциплины в структуре основной образовательной программы:</w:t>
      </w:r>
      <w:r w:rsidR="0065026B" w:rsidRPr="00901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AD5" w:rsidRPr="00901EED">
        <w:rPr>
          <w:rFonts w:ascii="Times New Roman" w:hAnsi="Times New Roman" w:cs="Times New Roman"/>
          <w:color w:val="000000"/>
          <w:sz w:val="24"/>
          <w:szCs w:val="24"/>
        </w:rPr>
        <w:t>Учебная дисциплина Физическая культура относится к общепрофессиональному циклу дисциплин</w:t>
      </w:r>
      <w:r w:rsidRPr="00901EED">
        <w:rPr>
          <w:rFonts w:ascii="Times New Roman" w:hAnsi="Times New Roman" w:cs="Times New Roman"/>
          <w:color w:val="000000"/>
          <w:sz w:val="24"/>
          <w:szCs w:val="24"/>
        </w:rPr>
        <w:t xml:space="preserve"> примерной основной образовательной программы в соответствии с ФГОС по профессии 23.01.12 Слесарь-электрик метрополитена.</w:t>
      </w:r>
    </w:p>
    <w:p w:rsidR="0065026B" w:rsidRPr="00901EED" w:rsidRDefault="000D25F6" w:rsidP="00766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color w:val="000000"/>
          <w:sz w:val="24"/>
          <w:szCs w:val="24"/>
        </w:rPr>
        <w:t>Учебная дисциплина «Физическая культура» обеспечивает формирование профессионал</w:t>
      </w:r>
      <w:r w:rsidRPr="00901EE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01EED">
        <w:rPr>
          <w:rFonts w:ascii="Times New Roman" w:hAnsi="Times New Roman" w:cs="Times New Roman"/>
          <w:color w:val="000000"/>
          <w:sz w:val="24"/>
          <w:szCs w:val="24"/>
        </w:rPr>
        <w:t xml:space="preserve">ных и общих компетенций по всем видам деятельности ФГОС по профессии 23.01.12 Слесарь-электрик метрополитена. Особое значение дисциплина имеет при формировании и развитии ОК </w:t>
      </w:r>
      <w:r w:rsidR="00507FD1" w:rsidRPr="00901EED">
        <w:rPr>
          <w:rFonts w:ascii="Times New Roman" w:hAnsi="Times New Roman" w:cs="Times New Roman"/>
          <w:color w:val="000000"/>
          <w:sz w:val="24"/>
          <w:szCs w:val="24"/>
        </w:rPr>
        <w:t>08</w:t>
      </w:r>
    </w:p>
    <w:p w:rsidR="0065026B" w:rsidRPr="00901EED" w:rsidRDefault="00332C34" w:rsidP="0076660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1EED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65026B" w:rsidRPr="00901EED">
        <w:rPr>
          <w:rFonts w:ascii="Times New Roman" w:hAnsi="Times New Roman" w:cs="Times New Roman"/>
          <w:b/>
          <w:bCs/>
          <w:sz w:val="24"/>
          <w:szCs w:val="24"/>
        </w:rPr>
        <w:t>. Цель и планируемые результаты освоения дисциплины: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3"/>
        <w:gridCol w:w="4512"/>
        <w:gridCol w:w="4646"/>
      </w:tblGrid>
      <w:tr w:rsidR="0065026B" w:rsidRPr="00901EED" w:rsidTr="00B12110">
        <w:trPr>
          <w:trHeight w:val="587"/>
          <w:jc w:val="center"/>
        </w:trPr>
        <w:tc>
          <w:tcPr>
            <w:tcW w:w="606" w:type="pct"/>
            <w:vAlign w:val="center"/>
          </w:tcPr>
          <w:p w:rsidR="0065026B" w:rsidRPr="00901EED" w:rsidRDefault="0065026B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65026B" w:rsidRPr="00901EED" w:rsidRDefault="0065026B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2165" w:type="pct"/>
            <w:vAlign w:val="center"/>
          </w:tcPr>
          <w:p w:rsidR="0065026B" w:rsidRPr="00901EED" w:rsidRDefault="0065026B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229" w:type="pct"/>
            <w:vAlign w:val="center"/>
          </w:tcPr>
          <w:p w:rsidR="0065026B" w:rsidRPr="00901EED" w:rsidRDefault="0065026B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65026B" w:rsidRPr="00901EED" w:rsidTr="00B12110">
        <w:trPr>
          <w:trHeight w:val="214"/>
          <w:jc w:val="center"/>
        </w:trPr>
        <w:tc>
          <w:tcPr>
            <w:tcW w:w="606" w:type="pct"/>
          </w:tcPr>
          <w:p w:rsidR="0065026B" w:rsidRPr="00901EED" w:rsidRDefault="003068AF" w:rsidP="00901E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07FD1"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86F">
              <w:rPr>
                <w:rFonts w:ascii="Times New Roman" w:hAnsi="Times New Roman" w:cs="Times New Roman"/>
                <w:sz w:val="24"/>
                <w:szCs w:val="24"/>
              </w:rPr>
              <w:t xml:space="preserve">04, </w:t>
            </w:r>
            <w:r w:rsidR="00507FD1" w:rsidRPr="00901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0423" w:rsidRPr="00901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5" w:type="pct"/>
          </w:tcPr>
          <w:p w:rsidR="0065026B" w:rsidRPr="00901EED" w:rsidRDefault="0065026B" w:rsidP="00901EED">
            <w:pPr>
              <w:pStyle w:val="ad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ind w:left="0"/>
              <w:contextualSpacing/>
              <w:jc w:val="both"/>
            </w:pPr>
            <w:r w:rsidRPr="00901EED">
              <w:t>использовать физкультурно-оздоровительную деятельность для укрепления здоровья, достижения жи</w:t>
            </w:r>
            <w:r w:rsidRPr="00901EED">
              <w:t>з</w:t>
            </w:r>
            <w:r w:rsidRPr="00901EED">
              <w:t>ненных и профессиональных целей;</w:t>
            </w:r>
          </w:p>
        </w:tc>
        <w:tc>
          <w:tcPr>
            <w:tcW w:w="2229" w:type="pct"/>
          </w:tcPr>
          <w:p w:rsidR="0065026B" w:rsidRPr="00901EED" w:rsidRDefault="0065026B" w:rsidP="00EF5B61">
            <w:pPr>
              <w:pStyle w:val="ad"/>
              <w:numPr>
                <w:ilvl w:val="0"/>
                <w:numId w:val="3"/>
              </w:num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ind w:left="0" w:firstLine="0"/>
              <w:contextualSpacing/>
              <w:jc w:val="both"/>
            </w:pPr>
            <w:r w:rsidRPr="00901EED">
              <w:t>роль физической культуры в общекул</w:t>
            </w:r>
            <w:r w:rsidRPr="00901EED">
              <w:t>ь</w:t>
            </w:r>
            <w:r w:rsidRPr="00901EED">
              <w:t>турном, профессиональном и социальном развитии человека;</w:t>
            </w:r>
          </w:p>
          <w:p w:rsidR="0065026B" w:rsidRPr="00901EED" w:rsidRDefault="0065026B" w:rsidP="00EF5B61">
            <w:pPr>
              <w:pStyle w:val="ad"/>
              <w:numPr>
                <w:ilvl w:val="0"/>
                <w:numId w:val="3"/>
              </w:num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ind w:left="0" w:firstLine="0"/>
              <w:contextualSpacing/>
              <w:jc w:val="both"/>
            </w:pPr>
            <w:r w:rsidRPr="00901EED">
              <w:t>основы здорового образа жизни;</w:t>
            </w:r>
          </w:p>
        </w:tc>
      </w:tr>
    </w:tbl>
    <w:p w:rsidR="00E27006" w:rsidRPr="00901EED" w:rsidRDefault="00E27006" w:rsidP="00901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026B" w:rsidRPr="00901EED" w:rsidRDefault="0065026B" w:rsidP="00901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EED">
        <w:rPr>
          <w:rFonts w:ascii="Times New Roman" w:hAnsi="Times New Roman" w:cs="Times New Roman"/>
          <w:b/>
          <w:bCs/>
          <w:sz w:val="24"/>
          <w:szCs w:val="24"/>
        </w:rPr>
        <w:t>2. СТРУКТУРА СОДЕРЖАНИЕ УЧЕБНОЙ ДИСЦИПЛИНЫ</w:t>
      </w:r>
    </w:p>
    <w:p w:rsidR="00E27006" w:rsidRPr="00901EED" w:rsidRDefault="00E27006" w:rsidP="00901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26B" w:rsidRDefault="0065026B" w:rsidP="00901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EED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766604" w:rsidRPr="00901EED" w:rsidRDefault="00766604" w:rsidP="00901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331"/>
        <w:gridCol w:w="2090"/>
      </w:tblGrid>
      <w:tr w:rsidR="0065026B" w:rsidRPr="00901EED" w:rsidTr="00B12110">
        <w:trPr>
          <w:trHeight w:val="59"/>
          <w:jc w:val="center"/>
        </w:trPr>
        <w:tc>
          <w:tcPr>
            <w:tcW w:w="3997" w:type="pct"/>
            <w:vAlign w:val="center"/>
          </w:tcPr>
          <w:p w:rsidR="0065026B" w:rsidRPr="00901EED" w:rsidRDefault="0065026B" w:rsidP="00901EE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Вид учебной работы</w:t>
            </w:r>
          </w:p>
        </w:tc>
        <w:tc>
          <w:tcPr>
            <w:tcW w:w="1003" w:type="pct"/>
            <w:vAlign w:val="center"/>
          </w:tcPr>
          <w:p w:rsidR="0065026B" w:rsidRPr="00766604" w:rsidRDefault="0065026B" w:rsidP="00901EED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Объем часов</w:t>
            </w:r>
          </w:p>
        </w:tc>
      </w:tr>
      <w:tr w:rsidR="0065026B" w:rsidRPr="00901EED" w:rsidTr="00B12110">
        <w:trPr>
          <w:trHeight w:val="59"/>
          <w:jc w:val="center"/>
        </w:trPr>
        <w:tc>
          <w:tcPr>
            <w:tcW w:w="3997" w:type="pct"/>
            <w:vAlign w:val="center"/>
          </w:tcPr>
          <w:p w:rsidR="0065026B" w:rsidRPr="00901EED" w:rsidRDefault="00483828" w:rsidP="00901E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003" w:type="pct"/>
            <w:vAlign w:val="center"/>
          </w:tcPr>
          <w:p w:rsidR="0065026B" w:rsidRPr="00901EED" w:rsidRDefault="0065026B" w:rsidP="00901E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483828" w:rsidRPr="00901EED" w:rsidTr="00B12110">
        <w:trPr>
          <w:jc w:val="center"/>
        </w:trPr>
        <w:tc>
          <w:tcPr>
            <w:tcW w:w="5000" w:type="pct"/>
            <w:gridSpan w:val="2"/>
          </w:tcPr>
          <w:p w:rsidR="00483828" w:rsidRPr="00901EED" w:rsidRDefault="00483828" w:rsidP="00901EED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</w:tr>
      <w:tr w:rsidR="0065026B" w:rsidRPr="00901EED" w:rsidTr="00B12110">
        <w:trPr>
          <w:jc w:val="center"/>
        </w:trPr>
        <w:tc>
          <w:tcPr>
            <w:tcW w:w="3997" w:type="pct"/>
          </w:tcPr>
          <w:p w:rsidR="0065026B" w:rsidRPr="00901EED" w:rsidRDefault="0065026B" w:rsidP="00901EED">
            <w:pPr>
              <w:spacing w:after="0" w:line="360" w:lineRule="auto"/>
              <w:ind w:firstLine="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03" w:type="pct"/>
          </w:tcPr>
          <w:p w:rsidR="0065026B" w:rsidRPr="00901EED" w:rsidRDefault="003B2B5D" w:rsidP="00901EE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83828" w:rsidRPr="00901EED" w:rsidTr="00B12110">
        <w:trPr>
          <w:jc w:val="center"/>
        </w:trPr>
        <w:tc>
          <w:tcPr>
            <w:tcW w:w="3997" w:type="pct"/>
          </w:tcPr>
          <w:p w:rsidR="00483828" w:rsidRPr="00901EED" w:rsidRDefault="00483828" w:rsidP="00901EED">
            <w:pPr>
              <w:spacing w:after="0" w:line="360" w:lineRule="auto"/>
              <w:ind w:firstLine="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лабораторные работы</w:t>
            </w:r>
          </w:p>
        </w:tc>
        <w:tc>
          <w:tcPr>
            <w:tcW w:w="1003" w:type="pct"/>
          </w:tcPr>
          <w:p w:rsidR="00483828" w:rsidRPr="00901EED" w:rsidRDefault="00483828" w:rsidP="00901EE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5026B" w:rsidRPr="00901EED" w:rsidTr="00B12110">
        <w:trPr>
          <w:jc w:val="center"/>
        </w:trPr>
        <w:tc>
          <w:tcPr>
            <w:tcW w:w="3997" w:type="pct"/>
          </w:tcPr>
          <w:p w:rsidR="0065026B" w:rsidRPr="00901EED" w:rsidRDefault="0065026B" w:rsidP="00901EED">
            <w:pPr>
              <w:spacing w:after="0" w:line="360" w:lineRule="auto"/>
              <w:ind w:firstLine="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003" w:type="pct"/>
          </w:tcPr>
          <w:p w:rsidR="0065026B" w:rsidRPr="00901EED" w:rsidRDefault="0065026B" w:rsidP="00901EE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B2B5D" w:rsidRPr="0090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83828" w:rsidRPr="00901EED" w:rsidTr="00B12110">
        <w:trPr>
          <w:jc w:val="center"/>
        </w:trPr>
        <w:tc>
          <w:tcPr>
            <w:tcW w:w="3997" w:type="pct"/>
          </w:tcPr>
          <w:p w:rsidR="00483828" w:rsidRPr="00901EED" w:rsidRDefault="00483828" w:rsidP="00901EE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  <w:r w:rsidRPr="00901EED">
              <w:rPr>
                <w:rStyle w:val="ab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footnoteReference w:id="19"/>
            </w:r>
          </w:p>
        </w:tc>
        <w:tc>
          <w:tcPr>
            <w:tcW w:w="1003" w:type="pct"/>
          </w:tcPr>
          <w:p w:rsidR="00483828" w:rsidRPr="00901EED" w:rsidRDefault="00507FD1" w:rsidP="00901E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</w:p>
        </w:tc>
      </w:tr>
      <w:tr w:rsidR="00E500D9" w:rsidRPr="00901EED" w:rsidTr="00B12110">
        <w:trPr>
          <w:jc w:val="center"/>
        </w:trPr>
        <w:tc>
          <w:tcPr>
            <w:tcW w:w="3997" w:type="pct"/>
          </w:tcPr>
          <w:p w:rsidR="00E500D9" w:rsidRPr="00901EED" w:rsidRDefault="00E500D9" w:rsidP="00901E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03" w:type="pct"/>
          </w:tcPr>
          <w:p w:rsidR="00E500D9" w:rsidRPr="00901EED" w:rsidRDefault="00E500D9" w:rsidP="00901EED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971B84" w:rsidRPr="00901EED" w:rsidRDefault="00971B84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971B84" w:rsidRPr="00901EED" w:rsidSect="0063448D">
          <w:type w:val="continuous"/>
          <w:pgSz w:w="11906" w:h="16838"/>
          <w:pgMar w:top="1134" w:right="567" w:bottom="1134" w:left="1134" w:header="708" w:footer="708" w:gutter="0"/>
          <w:cols w:space="720"/>
          <w:docGrid w:linePitch="299"/>
        </w:sectPr>
      </w:pPr>
    </w:p>
    <w:p w:rsidR="0065026B" w:rsidRPr="00901EED" w:rsidRDefault="0065026B" w:rsidP="00901EE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</w:p>
    <w:tbl>
      <w:tblPr>
        <w:tblW w:w="4891" w:type="pct"/>
        <w:jc w:val="center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9221"/>
        <w:gridCol w:w="1343"/>
        <w:gridCol w:w="1817"/>
      </w:tblGrid>
      <w:tr w:rsidR="00DD0EFF" w:rsidRPr="00901EED" w:rsidTr="00DD0EFF">
        <w:trPr>
          <w:jc w:val="center"/>
        </w:trPr>
        <w:tc>
          <w:tcPr>
            <w:tcW w:w="878" w:type="pct"/>
            <w:vAlign w:val="center"/>
          </w:tcPr>
          <w:p w:rsidR="0065026B" w:rsidRPr="00901EED" w:rsidRDefault="0065026B" w:rsidP="00901EED">
            <w:pPr>
              <w:spacing w:after="0" w:line="240" w:lineRule="auto"/>
              <w:ind w:left="-38" w:firstLine="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</w:t>
            </w:r>
            <w:r w:rsidRPr="00901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 и тем</w:t>
            </w:r>
          </w:p>
        </w:tc>
        <w:tc>
          <w:tcPr>
            <w:tcW w:w="3070" w:type="pct"/>
            <w:vAlign w:val="center"/>
          </w:tcPr>
          <w:p w:rsidR="0065026B" w:rsidRPr="00901EED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 и формы организации деятельности обуча</w:t>
            </w:r>
            <w:r w:rsidRPr="00901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901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щихся</w:t>
            </w:r>
          </w:p>
        </w:tc>
        <w:tc>
          <w:tcPr>
            <w:tcW w:w="447" w:type="pct"/>
            <w:vAlign w:val="center"/>
          </w:tcPr>
          <w:p w:rsidR="0065026B" w:rsidRPr="00901EED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</w:rPr>
              <w:t>Объем в часах</w:t>
            </w:r>
          </w:p>
        </w:tc>
        <w:tc>
          <w:tcPr>
            <w:tcW w:w="605" w:type="pct"/>
            <w:vAlign w:val="center"/>
          </w:tcPr>
          <w:p w:rsidR="0065026B" w:rsidRPr="00901EED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Коды </w:t>
            </w:r>
            <w:r w:rsidRPr="00901EED">
              <w:rPr>
                <w:rFonts w:ascii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ar-SA"/>
              </w:rPr>
              <w:t>комп</w:t>
            </w:r>
            <w:r w:rsidRPr="00901EED">
              <w:rPr>
                <w:rFonts w:ascii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ar-SA"/>
              </w:rPr>
              <w:t>е</w:t>
            </w:r>
            <w:r w:rsidRPr="00901EED">
              <w:rPr>
                <w:rFonts w:ascii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ar-SA"/>
              </w:rPr>
              <w:t>тенций, форм</w:t>
            </w:r>
            <w:r w:rsidRPr="00901EED">
              <w:rPr>
                <w:rFonts w:ascii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ar-SA"/>
              </w:rPr>
              <w:t>и</w:t>
            </w:r>
            <w:r w:rsidRPr="00901EED">
              <w:rPr>
                <w:rFonts w:ascii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ar-SA"/>
              </w:rPr>
              <w:t>рованию</w:t>
            </w:r>
            <w:r w:rsidRPr="00901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кот</w:t>
            </w:r>
            <w:r w:rsidRPr="00901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</w:t>
            </w:r>
            <w:r w:rsidRPr="00901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рых спосо</w:t>
            </w:r>
            <w:r w:rsidRPr="00901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б</w:t>
            </w:r>
            <w:r w:rsidRPr="00901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ствует эл</w:t>
            </w:r>
            <w:r w:rsidRPr="00901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е</w:t>
            </w:r>
            <w:r w:rsidRPr="00901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мент пр</w:t>
            </w:r>
            <w:r w:rsidRPr="00901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</w:t>
            </w:r>
            <w:r w:rsidRPr="00901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граммы</w:t>
            </w:r>
          </w:p>
        </w:tc>
      </w:tr>
      <w:tr w:rsidR="00DD0EFF" w:rsidRPr="00901EED" w:rsidTr="00DD0EFF">
        <w:trPr>
          <w:jc w:val="center"/>
        </w:trPr>
        <w:tc>
          <w:tcPr>
            <w:tcW w:w="878" w:type="pct"/>
          </w:tcPr>
          <w:p w:rsidR="00411871" w:rsidRPr="00901EED" w:rsidRDefault="00411871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0" w:type="pct"/>
          </w:tcPr>
          <w:p w:rsidR="00411871" w:rsidRPr="00B12110" w:rsidRDefault="00411871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" w:type="pct"/>
          </w:tcPr>
          <w:p w:rsidR="00411871" w:rsidRPr="00B12110" w:rsidRDefault="00411871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5" w:type="pct"/>
          </w:tcPr>
          <w:p w:rsidR="00411871" w:rsidRPr="00B12110" w:rsidRDefault="00411871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 w:val="restart"/>
          </w:tcPr>
          <w:p w:rsidR="0065026B" w:rsidRPr="00901EED" w:rsidRDefault="0065026B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1.1. Общие св</w:t>
            </w: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дения о значении ф</w:t>
            </w: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зической культуры в профессиональной деятельности</w:t>
            </w:r>
          </w:p>
        </w:tc>
        <w:tc>
          <w:tcPr>
            <w:tcW w:w="3070" w:type="pct"/>
          </w:tcPr>
          <w:p w:rsidR="0065026B" w:rsidRPr="00901EED" w:rsidRDefault="00A60A5F" w:rsidP="00901EED">
            <w:pPr>
              <w:shd w:val="clear" w:color="auto" w:fill="FFFFFF"/>
              <w:spacing w:after="0" w:line="240" w:lineRule="auto"/>
              <w:ind w:right="102" w:firstLine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47" w:type="pct"/>
            <w:vMerge w:val="restart"/>
          </w:tcPr>
          <w:p w:rsidR="00141CBD" w:rsidRPr="00901EED" w:rsidRDefault="00A60A5F" w:rsidP="00B1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pct"/>
            <w:vMerge w:val="restart"/>
          </w:tcPr>
          <w:p w:rsidR="0065026B" w:rsidRPr="00901EED" w:rsidRDefault="00141CBD" w:rsidP="00251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51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0EFF" w:rsidRPr="00901EED" w:rsidTr="00DD0EFF">
        <w:trPr>
          <w:trHeight w:val="134"/>
          <w:jc w:val="center"/>
        </w:trPr>
        <w:tc>
          <w:tcPr>
            <w:tcW w:w="878" w:type="pct"/>
            <w:vMerge/>
          </w:tcPr>
          <w:p w:rsidR="0065026B" w:rsidRPr="00901EED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65026B" w:rsidRPr="00901EED" w:rsidRDefault="0065026B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Значение физической культуры в профессиональной деятельности. Взаимосвязь физич</w:t>
            </w:r>
            <w:r w:rsidRPr="00901EE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ской культуры и получаемой профессии</w:t>
            </w:r>
          </w:p>
        </w:tc>
        <w:tc>
          <w:tcPr>
            <w:tcW w:w="447" w:type="pct"/>
            <w:vMerge/>
          </w:tcPr>
          <w:p w:rsidR="0065026B" w:rsidRPr="00901EED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65026B" w:rsidRPr="00901EED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trHeight w:val="169"/>
          <w:jc w:val="center"/>
        </w:trPr>
        <w:tc>
          <w:tcPr>
            <w:tcW w:w="878" w:type="pct"/>
            <w:vMerge/>
          </w:tcPr>
          <w:p w:rsidR="0065026B" w:rsidRPr="00901EED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65026B" w:rsidRPr="00901EED" w:rsidRDefault="0065026B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и классификация упражнений с профессиональной направленностью. Физические упражнения, направленные на развитие и совершенствование професси</w:t>
            </w: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 важных физических качеств и двигательных навыков. Понятия о теории тестов и оценок физической подготовленности</w:t>
            </w:r>
          </w:p>
        </w:tc>
        <w:tc>
          <w:tcPr>
            <w:tcW w:w="447" w:type="pct"/>
            <w:vMerge/>
          </w:tcPr>
          <w:p w:rsidR="0065026B" w:rsidRPr="00901EED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65026B" w:rsidRPr="00901EED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trHeight w:val="295"/>
          <w:jc w:val="center"/>
        </w:trPr>
        <w:tc>
          <w:tcPr>
            <w:tcW w:w="878" w:type="pct"/>
            <w:vMerge/>
          </w:tcPr>
          <w:p w:rsidR="0065026B" w:rsidRPr="00901EED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65026B" w:rsidRPr="00901EED" w:rsidRDefault="0065026B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Формы, методы и условия, способствующие совершенствованию психофизиологических функций организма</w:t>
            </w:r>
            <w:r w:rsidRPr="00901EED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.</w:t>
            </w:r>
            <w:r w:rsidRPr="00901EE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Формы и методы совершенствования психофизиологических функций организма необходимых для успешного освоения профессии. Применение приемов сам</w:t>
            </w:r>
            <w:r w:rsidRPr="00901EE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контроля: пульс, ЧСС, внешние признаки утомляемости при выполнении физических упра</w:t>
            </w:r>
            <w:r w:rsidRPr="00901EE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ж</w:t>
            </w:r>
            <w:r w:rsidRPr="00901EE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нений</w:t>
            </w:r>
          </w:p>
        </w:tc>
        <w:tc>
          <w:tcPr>
            <w:tcW w:w="447" w:type="pct"/>
            <w:vMerge/>
          </w:tcPr>
          <w:p w:rsidR="0065026B" w:rsidRPr="00901EED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65026B" w:rsidRPr="00901EED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trHeight w:val="295"/>
          <w:jc w:val="center"/>
        </w:trPr>
        <w:tc>
          <w:tcPr>
            <w:tcW w:w="878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FD4CD8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447" w:type="pct"/>
            <w:vMerge w:val="restart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trHeight w:val="295"/>
          <w:jc w:val="center"/>
        </w:trPr>
        <w:tc>
          <w:tcPr>
            <w:tcW w:w="878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110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A60A5F" w:rsidRPr="00901EE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Выполнение упражнений на развитие устойчивости при в</w:t>
            </w:r>
            <w:r w:rsidR="00A60A5F" w:rsidRPr="00901EE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ы</w:t>
            </w:r>
            <w:r w:rsidR="00A60A5F" w:rsidRPr="00901EE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полнении работ на высоте и узкой опоре.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trHeight w:val="60"/>
          <w:jc w:val="center"/>
        </w:trPr>
        <w:tc>
          <w:tcPr>
            <w:tcW w:w="878" w:type="pct"/>
            <w:vMerge w:val="restart"/>
          </w:tcPr>
          <w:p w:rsidR="0065026B" w:rsidRPr="00901EED" w:rsidRDefault="0065026B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1.2. Основы здорового образа жизни</w:t>
            </w:r>
          </w:p>
        </w:tc>
        <w:tc>
          <w:tcPr>
            <w:tcW w:w="3070" w:type="pct"/>
          </w:tcPr>
          <w:p w:rsidR="0065026B" w:rsidRPr="00901EED" w:rsidRDefault="00A60A5F" w:rsidP="00901EED">
            <w:pPr>
              <w:shd w:val="clear" w:color="auto" w:fill="FFFFFF"/>
              <w:spacing w:after="0" w:line="240" w:lineRule="auto"/>
              <w:ind w:right="102" w:firstLine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47" w:type="pct"/>
            <w:vMerge w:val="restart"/>
          </w:tcPr>
          <w:p w:rsidR="00141CBD" w:rsidRPr="00901EED" w:rsidRDefault="00E500D9" w:rsidP="00B1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05" w:type="pct"/>
            <w:vMerge w:val="restart"/>
          </w:tcPr>
          <w:p w:rsidR="0065026B" w:rsidRPr="00901EED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5186F" w:rsidRPr="00901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186F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507FD1" w:rsidRPr="00901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1CBD" w:rsidRPr="00901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0EFF" w:rsidRPr="00901EED" w:rsidTr="00DD0EFF">
        <w:trPr>
          <w:trHeight w:val="202"/>
          <w:jc w:val="center"/>
        </w:trPr>
        <w:tc>
          <w:tcPr>
            <w:tcW w:w="878" w:type="pct"/>
            <w:vMerge/>
            <w:vAlign w:val="center"/>
          </w:tcPr>
          <w:p w:rsidR="0065026B" w:rsidRPr="00901EED" w:rsidRDefault="0065026B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65026B" w:rsidRPr="00901EED" w:rsidRDefault="0065026B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Психическое здоровье и спорт.</w:t>
            </w: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психического здоровья средствами физ</w:t>
            </w: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культуры. Комплекс упражнений для снятия психоэмоционального напряж</w:t>
            </w: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447" w:type="pct"/>
            <w:vMerge/>
          </w:tcPr>
          <w:p w:rsidR="0065026B" w:rsidRPr="00901EED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65026B" w:rsidRPr="00901EED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trHeight w:val="60"/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FD4CD8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том числе, практических занятий </w:t>
            </w:r>
            <w:r w:rsidR="00A60A5F" w:rsidRPr="00901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7" w:type="pct"/>
            <w:vMerge w:val="restart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2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выносливости.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3 </w:t>
            </w:r>
            <w:r w:rsidR="00A60A5F" w:rsidRPr="00901EE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Воспитание устойчивости организма к воздействиям неблаг</w:t>
            </w:r>
            <w:r w:rsidR="00A60A5F" w:rsidRPr="00901EE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 w:rsidR="00A60A5F" w:rsidRPr="00901EE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приятных гигиенических производственных факторов труда.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 w:val="restart"/>
          </w:tcPr>
          <w:p w:rsidR="0065026B" w:rsidRPr="00901EED" w:rsidRDefault="0065026B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1.3. Физкул</w:t>
            </w: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турно-оздоровительные м</w:t>
            </w: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роприятия для укрепления здоровья, достижения жизне</w:t>
            </w: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ных и професси</w:t>
            </w: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нальных целей</w:t>
            </w:r>
          </w:p>
        </w:tc>
        <w:tc>
          <w:tcPr>
            <w:tcW w:w="3070" w:type="pct"/>
          </w:tcPr>
          <w:p w:rsidR="0065026B" w:rsidRPr="00901EED" w:rsidRDefault="0065026B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47" w:type="pct"/>
            <w:vMerge w:val="restart"/>
          </w:tcPr>
          <w:p w:rsidR="00141CBD" w:rsidRPr="00901EED" w:rsidRDefault="00E500D9" w:rsidP="00B1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5" w:type="pct"/>
            <w:vMerge w:val="restart"/>
          </w:tcPr>
          <w:p w:rsidR="0065026B" w:rsidRPr="00901EED" w:rsidRDefault="00141CBD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5186F">
              <w:rPr>
                <w:rFonts w:ascii="Times New Roman" w:hAnsi="Times New Roman" w:cs="Times New Roman"/>
                <w:sz w:val="24"/>
                <w:szCs w:val="24"/>
              </w:rPr>
              <w:t xml:space="preserve">04, </w:t>
            </w:r>
            <w:r w:rsidR="00507FD1" w:rsidRPr="00901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/>
          </w:tcPr>
          <w:p w:rsidR="0065026B" w:rsidRPr="00901EED" w:rsidRDefault="0065026B" w:rsidP="00901E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65026B" w:rsidRPr="00901EED" w:rsidRDefault="0065026B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общих и профессиональных компетенций для достижения жизненных и профессиональных целей. Упражнения, способствующие развитию группы мышц участвующих в выполнении профессиональных навыков.</w:t>
            </w:r>
          </w:p>
        </w:tc>
        <w:tc>
          <w:tcPr>
            <w:tcW w:w="447" w:type="pct"/>
            <w:vMerge/>
          </w:tcPr>
          <w:p w:rsidR="0065026B" w:rsidRPr="00901EED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65026B" w:rsidRPr="00901EED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/>
          </w:tcPr>
          <w:p w:rsidR="00A60A5F" w:rsidRPr="00901EED" w:rsidRDefault="00A60A5F" w:rsidP="00901E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FD4CD8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447" w:type="pct"/>
            <w:vMerge w:val="restart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1CBD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B121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A5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 по пересеченной местности.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B121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A5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150 м в заданное время.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B121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A5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способом «согнув ноги.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Практическое занятие № 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гранаты в цель.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Практическое занятие № 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гранаты на дальность.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Практическое занятие № 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3х10.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A5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различные отрезки длинны.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A5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Практическое занятие № 1</w:t>
            </w:r>
            <w:r w:rsidRPr="00B1211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максимального количества элементарных движений.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trHeight w:val="85"/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12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  <w:r w:rsidR="00847867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прыжки через гимнастических козла и коня.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trHeight w:val="85"/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13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снарядах.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trHeight w:val="85"/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B121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A5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 гимнастической скакалкой за заданное время.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15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по гимнастическому бревну.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A5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гантелями.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17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A5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trHeight w:val="260"/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A5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балансировании.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20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стенке.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21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полосы препятствий.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B121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A5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развитие быстроты движ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Практическое занятие №23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развитие быстроты реакции.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24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развитие частоты движений.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878" w:type="pct"/>
            <w:vMerge/>
            <w:vAlign w:val="center"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pct"/>
          </w:tcPr>
          <w:p w:rsidR="00A60A5F" w:rsidRPr="00901EED" w:rsidRDefault="00B12110" w:rsidP="00901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25 </w:t>
            </w:r>
            <w:r w:rsidR="00A60A5F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мяча в корзину с различных расстояний.</w:t>
            </w:r>
          </w:p>
        </w:tc>
        <w:tc>
          <w:tcPr>
            <w:tcW w:w="447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A60A5F" w:rsidRPr="00901EED" w:rsidRDefault="00A60A5F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FF" w:rsidRPr="00901EED" w:rsidTr="00DD0EFF">
        <w:trPr>
          <w:jc w:val="center"/>
        </w:trPr>
        <w:tc>
          <w:tcPr>
            <w:tcW w:w="3948" w:type="pct"/>
            <w:gridSpan w:val="2"/>
          </w:tcPr>
          <w:p w:rsidR="0065026B" w:rsidRPr="00901EED" w:rsidRDefault="00E500D9" w:rsidP="00901E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47" w:type="pct"/>
          </w:tcPr>
          <w:p w:rsidR="0065026B" w:rsidRPr="00901EED" w:rsidRDefault="00E500D9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</w:tcPr>
          <w:p w:rsidR="0065026B" w:rsidRPr="00901EED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00D9" w:rsidRPr="00901EED" w:rsidTr="00DD0EFF">
        <w:trPr>
          <w:jc w:val="center"/>
        </w:trPr>
        <w:tc>
          <w:tcPr>
            <w:tcW w:w="3948" w:type="pct"/>
            <w:gridSpan w:val="2"/>
          </w:tcPr>
          <w:p w:rsidR="00E500D9" w:rsidRPr="00901EED" w:rsidRDefault="00E500D9" w:rsidP="00901E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447" w:type="pct"/>
          </w:tcPr>
          <w:p w:rsidR="00E500D9" w:rsidRPr="00901EED" w:rsidRDefault="00E500D9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5" w:type="pct"/>
          </w:tcPr>
          <w:p w:rsidR="00E500D9" w:rsidRPr="00901EED" w:rsidRDefault="00E500D9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84" w:rsidRPr="00901EED" w:rsidRDefault="00971B84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971B84" w:rsidRPr="00901EED" w:rsidSect="0063448D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299"/>
        </w:sectPr>
      </w:pPr>
    </w:p>
    <w:p w:rsidR="0065026B" w:rsidRPr="00901EED" w:rsidRDefault="0065026B" w:rsidP="00901EED">
      <w:pPr>
        <w:pStyle w:val="2"/>
        <w:spacing w:after="0" w:line="360" w:lineRule="auto"/>
        <w:jc w:val="center"/>
        <w:rPr>
          <w:rFonts w:ascii="Times New Roman" w:hAnsi="Times New Roman"/>
          <w:b w:val="0"/>
          <w:i w:val="0"/>
          <w:caps/>
          <w:color w:val="000000"/>
          <w:sz w:val="24"/>
          <w:szCs w:val="24"/>
        </w:rPr>
      </w:pPr>
      <w:r w:rsidRPr="00901EED">
        <w:rPr>
          <w:rFonts w:ascii="Times New Roman" w:hAnsi="Times New Roman"/>
          <w:i w:val="0"/>
          <w:caps/>
          <w:color w:val="000000"/>
          <w:sz w:val="24"/>
          <w:szCs w:val="24"/>
        </w:rPr>
        <w:t>3. УСЛОВИЯ РЕАЛИЗАЦИИ ПРОГРАММЫ УЧЕБНОЙ ДИСЦИПЛИНЫ</w:t>
      </w:r>
    </w:p>
    <w:p w:rsidR="0065026B" w:rsidRPr="00901EED" w:rsidRDefault="0065026B" w:rsidP="00B121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1EED">
        <w:rPr>
          <w:rFonts w:ascii="Times New Roman" w:hAnsi="Times New Roman" w:cs="Times New Roman"/>
          <w:b/>
          <w:color w:val="000000"/>
          <w:sz w:val="24"/>
          <w:szCs w:val="24"/>
        </w:rPr>
        <w:t>3.1. Материально-техническое обеспечение реализации программы</w:t>
      </w:r>
    </w:p>
    <w:p w:rsidR="00743F7A" w:rsidRPr="00901EED" w:rsidRDefault="0040402C" w:rsidP="00B121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02C">
        <w:rPr>
          <w:rFonts w:ascii="Times New Roman" w:hAnsi="Times New Roman" w:cs="Times New Roman"/>
          <w:color w:val="000000"/>
          <w:sz w:val="24"/>
          <w:szCs w:val="24"/>
        </w:rPr>
        <w:t>Образовательная организация для реализации программы учебной дисциплины ОП.05 Ф</w:t>
      </w:r>
      <w:r w:rsidRPr="0040402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0402C">
        <w:rPr>
          <w:rFonts w:ascii="Times New Roman" w:hAnsi="Times New Roman" w:cs="Times New Roman"/>
          <w:color w:val="000000"/>
          <w:sz w:val="24"/>
          <w:szCs w:val="24"/>
        </w:rPr>
        <w:t>зическая культура должна располагать спортивной инфраструктурой, обеспечивающей провед</w:t>
      </w:r>
      <w:r w:rsidRPr="0040402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0402C">
        <w:rPr>
          <w:rFonts w:ascii="Times New Roman" w:hAnsi="Times New Roman" w:cs="Times New Roman"/>
          <w:color w:val="000000"/>
          <w:sz w:val="24"/>
          <w:szCs w:val="24"/>
        </w:rPr>
        <w:t>ние всех видов практических занятий, предусмотренных программой дисциплины.</w:t>
      </w:r>
    </w:p>
    <w:p w:rsidR="0065026B" w:rsidRPr="00901EED" w:rsidRDefault="0065026B" w:rsidP="00B121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1EED">
        <w:rPr>
          <w:rFonts w:ascii="Times New Roman" w:hAnsi="Times New Roman" w:cs="Times New Roman"/>
          <w:b/>
          <w:color w:val="000000"/>
          <w:sz w:val="24"/>
          <w:szCs w:val="24"/>
        </w:rPr>
        <w:t>3.2. Информационное обеспечение реализации программы</w:t>
      </w:r>
    </w:p>
    <w:p w:rsidR="0065026B" w:rsidRPr="00901EED" w:rsidRDefault="0065026B" w:rsidP="00B1211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EED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</w:t>
      </w:r>
    </w:p>
    <w:p w:rsidR="0065026B" w:rsidRPr="00901EED" w:rsidRDefault="0065026B" w:rsidP="00B121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EED">
        <w:rPr>
          <w:rFonts w:ascii="Times New Roman" w:hAnsi="Times New Roman" w:cs="Times New Roman"/>
          <w:b/>
          <w:color w:val="000000"/>
          <w:sz w:val="24"/>
          <w:szCs w:val="24"/>
        </w:rPr>
        <w:t>3.2.1. Печатные издания</w:t>
      </w:r>
    </w:p>
    <w:p w:rsidR="0065026B" w:rsidRPr="00901EED" w:rsidRDefault="0065026B" w:rsidP="00B12110">
      <w:pPr>
        <w:pStyle w:val="Style3"/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pacing w:val="-1"/>
        </w:rPr>
      </w:pPr>
      <w:r w:rsidRPr="00901EED">
        <w:rPr>
          <w:spacing w:val="-1"/>
        </w:rPr>
        <w:t>Аллянов Ю.Н. Физическая культура: учебник для СПО / Ю.Н. Аллянов, И.А. Письме</w:t>
      </w:r>
      <w:r w:rsidRPr="00901EED">
        <w:rPr>
          <w:spacing w:val="-1"/>
        </w:rPr>
        <w:t>н</w:t>
      </w:r>
      <w:r w:rsidRPr="00901EED">
        <w:rPr>
          <w:spacing w:val="-1"/>
        </w:rPr>
        <w:t xml:space="preserve">ский. </w:t>
      </w:r>
      <w:r w:rsidRPr="00901EED">
        <w:t>–</w:t>
      </w:r>
      <w:r w:rsidRPr="00901EED">
        <w:rPr>
          <w:spacing w:val="-1"/>
        </w:rPr>
        <w:t xml:space="preserve"> 3-е изд., испр. </w:t>
      </w:r>
      <w:r w:rsidRPr="00901EED">
        <w:t>–</w:t>
      </w:r>
      <w:r w:rsidRPr="00901EED">
        <w:rPr>
          <w:spacing w:val="-1"/>
        </w:rPr>
        <w:t xml:space="preserve"> М.: Издательство Юрайт, 2016. </w:t>
      </w:r>
      <w:r w:rsidRPr="00901EED">
        <w:t>–</w:t>
      </w:r>
      <w:r w:rsidRPr="00901EED">
        <w:rPr>
          <w:spacing w:val="-1"/>
        </w:rPr>
        <w:t xml:space="preserve"> 493 с. </w:t>
      </w:r>
      <w:r w:rsidRPr="00901EED">
        <w:t>–</w:t>
      </w:r>
      <w:r w:rsidRPr="00901EED">
        <w:rPr>
          <w:spacing w:val="-1"/>
        </w:rPr>
        <w:t xml:space="preserve"> Серия: Профессиональное образ</w:t>
      </w:r>
      <w:r w:rsidRPr="00901EED">
        <w:rPr>
          <w:spacing w:val="-1"/>
        </w:rPr>
        <w:t>о</w:t>
      </w:r>
      <w:r w:rsidRPr="00901EED">
        <w:rPr>
          <w:spacing w:val="-1"/>
        </w:rPr>
        <w:t>вание.</w:t>
      </w:r>
    </w:p>
    <w:p w:rsidR="00790529" w:rsidRPr="00E778FD" w:rsidRDefault="00790529" w:rsidP="00790529">
      <w:pPr>
        <w:pStyle w:val="Style3"/>
        <w:widowControl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left"/>
      </w:pPr>
      <w:r w:rsidRPr="00E778FD">
        <w:t>Барчуков, И.С. Теория и методика физического воспита</w:t>
      </w:r>
      <w:r>
        <w:t xml:space="preserve">ния и спорта </w:t>
      </w:r>
      <w:r w:rsidRPr="00E778FD">
        <w:t xml:space="preserve">: учебник для СПО / </w:t>
      </w:r>
      <w:r>
        <w:t xml:space="preserve">И.С. Барчуков; </w:t>
      </w:r>
      <w:r w:rsidRPr="00E778FD">
        <w:t>под</w:t>
      </w:r>
      <w:r>
        <w:t xml:space="preserve"> общ. ред. Г.В. Барчуковой. – М. </w:t>
      </w:r>
      <w:r w:rsidRPr="00E778FD">
        <w:t xml:space="preserve">: Кнорус, 2015 – 368 с. </w:t>
      </w:r>
    </w:p>
    <w:p w:rsidR="00B12110" w:rsidRDefault="00B121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026B" w:rsidRDefault="0040402C" w:rsidP="00B12110">
      <w:pPr>
        <w:pStyle w:val="Style3"/>
        <w:widowControl/>
        <w:tabs>
          <w:tab w:val="left" w:pos="993"/>
        </w:tabs>
        <w:spacing w:line="360" w:lineRule="auto"/>
        <w:rPr>
          <w:b/>
          <w:bCs/>
          <w:caps/>
        </w:rPr>
      </w:pPr>
      <w:r w:rsidRPr="0040402C">
        <w:rPr>
          <w:b/>
          <w:bCs/>
          <w:caps/>
        </w:rPr>
        <w:t xml:space="preserve">4. </w:t>
      </w:r>
      <w:r w:rsidR="0065026B" w:rsidRPr="0040402C">
        <w:rPr>
          <w:b/>
          <w:bCs/>
          <w:caps/>
        </w:rPr>
        <w:t>Контроль и оценка результатов освоения учебной</w:t>
      </w:r>
      <w:r w:rsidR="00B12110">
        <w:rPr>
          <w:b/>
          <w:bCs/>
          <w:caps/>
        </w:rPr>
        <w:t xml:space="preserve"> </w:t>
      </w:r>
      <w:r w:rsidR="0065026B" w:rsidRPr="0040402C">
        <w:rPr>
          <w:b/>
          <w:bCs/>
          <w:caps/>
        </w:rPr>
        <w:t>Дисциплины</w:t>
      </w:r>
    </w:p>
    <w:p w:rsidR="00B12110" w:rsidRPr="0040402C" w:rsidRDefault="00B12110" w:rsidP="00B12110">
      <w:pPr>
        <w:pStyle w:val="Style3"/>
        <w:widowControl/>
        <w:tabs>
          <w:tab w:val="left" w:pos="993"/>
        </w:tabs>
        <w:spacing w:line="360" w:lineRule="auto"/>
        <w:rPr>
          <w:b/>
          <w:bCs/>
          <w:cap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4675"/>
        <w:gridCol w:w="2051"/>
      </w:tblGrid>
      <w:tr w:rsidR="0065026B" w:rsidRPr="00B12110" w:rsidTr="00B12110">
        <w:trPr>
          <w:trHeight w:val="554"/>
          <w:jc w:val="center"/>
        </w:trPr>
        <w:tc>
          <w:tcPr>
            <w:tcW w:w="1773" w:type="pct"/>
            <w:vAlign w:val="center"/>
          </w:tcPr>
          <w:p w:rsidR="0065026B" w:rsidRPr="00B12110" w:rsidRDefault="0065026B" w:rsidP="00901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1211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Результаты обучения</w:t>
            </w:r>
          </w:p>
        </w:tc>
        <w:tc>
          <w:tcPr>
            <w:tcW w:w="2243" w:type="pct"/>
            <w:vAlign w:val="center"/>
          </w:tcPr>
          <w:p w:rsidR="0065026B" w:rsidRPr="00B12110" w:rsidRDefault="0065026B" w:rsidP="00901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1211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Критерии оценки</w:t>
            </w:r>
          </w:p>
        </w:tc>
        <w:tc>
          <w:tcPr>
            <w:tcW w:w="984" w:type="pct"/>
            <w:vAlign w:val="center"/>
          </w:tcPr>
          <w:p w:rsidR="0040402C" w:rsidRPr="00B12110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1211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Методы</w:t>
            </w:r>
          </w:p>
          <w:p w:rsidR="0065026B" w:rsidRPr="00B12110" w:rsidRDefault="0065026B" w:rsidP="0090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1211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оценки</w:t>
            </w:r>
          </w:p>
        </w:tc>
      </w:tr>
      <w:tr w:rsidR="00B12110" w:rsidRPr="00B12110" w:rsidTr="00B12110">
        <w:trPr>
          <w:trHeight w:val="554"/>
          <w:jc w:val="center"/>
        </w:trPr>
        <w:tc>
          <w:tcPr>
            <w:tcW w:w="5000" w:type="pct"/>
            <w:gridSpan w:val="3"/>
            <w:vAlign w:val="center"/>
          </w:tcPr>
          <w:p w:rsidR="00B12110" w:rsidRPr="00B12110" w:rsidRDefault="00B12110" w:rsidP="00B12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12110">
              <w:rPr>
                <w:rFonts w:ascii="Times New Roman" w:hAnsi="Times New Roman" w:cs="Times New Roman"/>
                <w:b/>
              </w:rPr>
              <w:t>Перечень знаний, осваиваемых в рамках дисциплины:</w:t>
            </w:r>
          </w:p>
        </w:tc>
      </w:tr>
      <w:tr w:rsidR="0065026B" w:rsidRPr="00B12110" w:rsidTr="00790529">
        <w:trPr>
          <w:jc w:val="center"/>
        </w:trPr>
        <w:tc>
          <w:tcPr>
            <w:tcW w:w="1773" w:type="pct"/>
          </w:tcPr>
          <w:p w:rsidR="0065026B" w:rsidRPr="00790529" w:rsidRDefault="0065026B" w:rsidP="00EF5B61">
            <w:pPr>
              <w:widowControl w:val="0"/>
              <w:numPr>
                <w:ilvl w:val="0"/>
                <w:numId w:val="4"/>
              </w:numPr>
              <w:tabs>
                <w:tab w:val="left" w:pos="305"/>
              </w:tabs>
              <w:autoSpaceDE w:val="0"/>
              <w:autoSpaceDN w:val="0"/>
              <w:adjustRightInd w:val="0"/>
              <w:spacing w:after="0"/>
              <w:ind w:left="22" w:firstLine="11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роль физической культуры в общекультурном, профессионал</w:t>
            </w:r>
            <w:r w:rsidRPr="00790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ь</w:t>
            </w:r>
            <w:r w:rsidRPr="00790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ном и социальном развитии чел</w:t>
            </w:r>
            <w:r w:rsidRPr="00790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790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века;</w:t>
            </w:r>
          </w:p>
          <w:p w:rsidR="0065026B" w:rsidRPr="00790529" w:rsidRDefault="0065026B" w:rsidP="00EF5B61">
            <w:pPr>
              <w:widowControl w:val="0"/>
              <w:numPr>
                <w:ilvl w:val="0"/>
                <w:numId w:val="4"/>
              </w:numPr>
              <w:tabs>
                <w:tab w:val="left" w:pos="305"/>
              </w:tabs>
              <w:autoSpaceDE w:val="0"/>
              <w:autoSpaceDN w:val="0"/>
              <w:adjustRightInd w:val="0"/>
              <w:spacing w:after="0"/>
              <w:ind w:left="22" w:firstLine="11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основы здорового образа жизни;</w:t>
            </w:r>
          </w:p>
          <w:p w:rsidR="0065026B" w:rsidRPr="00790529" w:rsidRDefault="0065026B" w:rsidP="00790529">
            <w:pPr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spacing w:after="0"/>
              <w:ind w:left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</w:tcPr>
          <w:p w:rsidR="00790529" w:rsidRPr="00790529" w:rsidRDefault="00790529" w:rsidP="00790529">
            <w:pPr>
              <w:widowControl w:val="0"/>
              <w:numPr>
                <w:ilvl w:val="0"/>
                <w:numId w:val="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понимание значимости и роли физич</w:t>
            </w:r>
            <w:r w:rsidRPr="00790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790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ской культуры в различных областях жизни человека;</w:t>
            </w:r>
          </w:p>
          <w:p w:rsidR="0065026B" w:rsidRPr="00B12110" w:rsidRDefault="00790529" w:rsidP="00790529">
            <w:pPr>
              <w:pStyle w:val="ad"/>
              <w:numPr>
                <w:ilvl w:val="0"/>
                <w:numId w:val="23"/>
              </w:numPr>
              <w:tabs>
                <w:tab w:val="left" w:pos="305"/>
              </w:tabs>
              <w:spacing w:after="0"/>
              <w:ind w:left="0" w:hanging="37"/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790529">
              <w:rPr>
                <w:color w:val="000000"/>
                <w:spacing w:val="-6"/>
              </w:rPr>
              <w:t xml:space="preserve">изложение принципов здорового образа жизни </w:t>
            </w:r>
            <w:r w:rsidR="0065026B" w:rsidRPr="00790529">
              <w:rPr>
                <w:color w:val="000000"/>
                <w:spacing w:val="-6"/>
              </w:rPr>
              <w:t>перечисление критериев здоровья ч</w:t>
            </w:r>
            <w:r w:rsidR="0065026B" w:rsidRPr="00790529">
              <w:rPr>
                <w:color w:val="000000"/>
                <w:spacing w:val="-6"/>
              </w:rPr>
              <w:t>е</w:t>
            </w:r>
            <w:r w:rsidR="0065026B" w:rsidRPr="00790529">
              <w:rPr>
                <w:color w:val="000000"/>
                <w:spacing w:val="-6"/>
              </w:rPr>
              <w:t>ловека;</w:t>
            </w:r>
          </w:p>
        </w:tc>
        <w:tc>
          <w:tcPr>
            <w:tcW w:w="984" w:type="pct"/>
          </w:tcPr>
          <w:p w:rsidR="00B12110" w:rsidRPr="005749E1" w:rsidRDefault="00B12110" w:rsidP="00B12110">
            <w:pPr>
              <w:keepNext/>
              <w:numPr>
                <w:ilvl w:val="0"/>
                <w:numId w:val="23"/>
              </w:numPr>
              <w:tabs>
                <w:tab w:val="left" w:pos="232"/>
              </w:tabs>
              <w:autoSpaceDE w:val="0"/>
              <w:autoSpaceDN w:val="0"/>
              <w:spacing w:after="0" w:line="240" w:lineRule="auto"/>
              <w:ind w:left="0" w:hanging="6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 w:rsidRPr="005749E1">
              <w:rPr>
                <w:rFonts w:ascii="Times New Roman" w:hAnsi="Times New Roman" w:cs="Times New Roman"/>
                <w:bCs/>
                <w:color w:val="000000"/>
                <w:spacing w:val="-14"/>
              </w:rPr>
              <w:t>тестирование;</w:t>
            </w:r>
          </w:p>
          <w:p w:rsidR="0065026B" w:rsidRPr="00B12110" w:rsidRDefault="00B12110" w:rsidP="00B12110">
            <w:pPr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spacing w:after="0"/>
              <w:ind w:left="33"/>
              <w:jc w:val="both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 w:rsidRPr="005749E1">
              <w:rPr>
                <w:rFonts w:ascii="Times New Roman" w:hAnsi="Times New Roman" w:cs="Times New Roman"/>
                <w:bCs/>
                <w:color w:val="000000"/>
                <w:spacing w:val="-14"/>
              </w:rPr>
              <w:t>экспертное наблюд</w:t>
            </w:r>
            <w:r w:rsidRPr="005749E1">
              <w:rPr>
                <w:rFonts w:ascii="Times New Roman" w:hAnsi="Times New Roman" w:cs="Times New Roman"/>
                <w:bCs/>
                <w:color w:val="000000"/>
                <w:spacing w:val="-14"/>
              </w:rPr>
              <w:t>е</w:t>
            </w:r>
            <w:r w:rsidRPr="005749E1">
              <w:rPr>
                <w:rFonts w:ascii="Times New Roman" w:hAnsi="Times New Roman" w:cs="Times New Roman"/>
                <w:bCs/>
                <w:color w:val="000000"/>
                <w:spacing w:val="-14"/>
              </w:rPr>
              <w:t>ние за деятельностью обучающихся на практических занят</w:t>
            </w:r>
            <w:r w:rsidRPr="005749E1">
              <w:rPr>
                <w:rFonts w:ascii="Times New Roman" w:hAnsi="Times New Roman" w:cs="Times New Roman"/>
                <w:bCs/>
                <w:color w:val="000000"/>
                <w:spacing w:val="-14"/>
              </w:rPr>
              <w:t>и</w:t>
            </w:r>
            <w:r w:rsidRPr="005749E1">
              <w:rPr>
                <w:rFonts w:ascii="Times New Roman" w:hAnsi="Times New Roman" w:cs="Times New Roman"/>
                <w:bCs/>
                <w:color w:val="000000"/>
                <w:spacing w:val="-14"/>
              </w:rPr>
              <w:t>ях;</w:t>
            </w:r>
          </w:p>
        </w:tc>
      </w:tr>
      <w:tr w:rsidR="00B12110" w:rsidRPr="00B12110" w:rsidTr="00B12110">
        <w:trPr>
          <w:trHeight w:val="473"/>
          <w:jc w:val="center"/>
        </w:trPr>
        <w:tc>
          <w:tcPr>
            <w:tcW w:w="5000" w:type="pct"/>
            <w:gridSpan w:val="3"/>
          </w:tcPr>
          <w:p w:rsidR="00B12110" w:rsidRPr="00790529" w:rsidRDefault="00B12110" w:rsidP="00B121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</w:tc>
      </w:tr>
      <w:tr w:rsidR="0065026B" w:rsidRPr="00B12110" w:rsidTr="00B12110">
        <w:trPr>
          <w:trHeight w:val="70"/>
          <w:jc w:val="center"/>
        </w:trPr>
        <w:tc>
          <w:tcPr>
            <w:tcW w:w="1773" w:type="pct"/>
          </w:tcPr>
          <w:p w:rsidR="0065026B" w:rsidRPr="00790529" w:rsidRDefault="0045124A" w:rsidP="00EF5B61">
            <w:pPr>
              <w:widowControl w:val="0"/>
              <w:numPr>
                <w:ilvl w:val="0"/>
                <w:numId w:val="22"/>
              </w:numPr>
              <w:tabs>
                <w:tab w:val="left" w:pos="305"/>
              </w:tabs>
              <w:autoSpaceDE w:val="0"/>
              <w:autoSpaceDN w:val="0"/>
              <w:adjustRightInd w:val="0"/>
              <w:spacing w:after="0"/>
              <w:ind w:left="0" w:firstLine="29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использовать физкультурно </w:t>
            </w:r>
            <w:r w:rsidR="0065026B" w:rsidRPr="00790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оздоровител</w:t>
            </w:r>
            <w:r w:rsidR="0065026B" w:rsidRPr="00790529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ь</w:t>
            </w:r>
            <w:r w:rsidR="0065026B" w:rsidRPr="00790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ную деятельность для укрепления здоровья, достижения жизненных и профессиональных целей;</w:t>
            </w:r>
          </w:p>
          <w:p w:rsidR="0065026B" w:rsidRPr="00790529" w:rsidRDefault="0065026B" w:rsidP="00790529">
            <w:pPr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spacing w:after="0"/>
              <w:ind w:left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</w:tcPr>
          <w:p w:rsidR="0065026B" w:rsidRPr="00790529" w:rsidRDefault="00790529" w:rsidP="00EF5B61">
            <w:pPr>
              <w:widowControl w:val="0"/>
              <w:numPr>
                <w:ilvl w:val="0"/>
                <w:numId w:val="4"/>
              </w:numPr>
              <w:tabs>
                <w:tab w:val="left" w:pos="305"/>
              </w:tabs>
              <w:autoSpaceDE w:val="0"/>
              <w:autoSpaceDN w:val="0"/>
              <w:adjustRightInd w:val="0"/>
              <w:spacing w:after="0"/>
              <w:ind w:left="22" w:firstLine="11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правильный выбор и грамотное примен</w:t>
            </w:r>
            <w:r w:rsidRPr="00790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790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ние необходимых видов физкультурно-оздоровительной деятельности для достиж</w:t>
            </w:r>
            <w:r w:rsidRPr="00790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790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ния различных целей</w:t>
            </w:r>
          </w:p>
        </w:tc>
        <w:tc>
          <w:tcPr>
            <w:tcW w:w="984" w:type="pct"/>
          </w:tcPr>
          <w:p w:rsidR="0065026B" w:rsidRPr="00B12110" w:rsidRDefault="00B12110" w:rsidP="00901EED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 w:rsidRPr="00B12110">
              <w:rPr>
                <w:rFonts w:ascii="Times New Roman" w:hAnsi="Times New Roman" w:cs="Times New Roman"/>
                <w:bCs/>
                <w:color w:val="000000"/>
                <w:spacing w:val="-14"/>
              </w:rPr>
              <w:t>наблюдение за де</w:t>
            </w:r>
            <w:r w:rsidRPr="00B12110">
              <w:rPr>
                <w:rFonts w:ascii="Times New Roman" w:hAnsi="Times New Roman" w:cs="Times New Roman"/>
                <w:bCs/>
                <w:color w:val="000000"/>
                <w:spacing w:val="-14"/>
              </w:rPr>
              <w:t>я</w:t>
            </w:r>
            <w:r w:rsidRPr="00B12110">
              <w:rPr>
                <w:rFonts w:ascii="Times New Roman" w:hAnsi="Times New Roman" w:cs="Times New Roman"/>
                <w:bCs/>
                <w:color w:val="000000"/>
                <w:spacing w:val="-14"/>
              </w:rPr>
              <w:t>тельностью обуча</w:t>
            </w:r>
            <w:r w:rsidRPr="00B12110">
              <w:rPr>
                <w:rFonts w:ascii="Times New Roman" w:hAnsi="Times New Roman" w:cs="Times New Roman"/>
                <w:bCs/>
                <w:color w:val="000000"/>
                <w:spacing w:val="-14"/>
              </w:rPr>
              <w:t>ю</w:t>
            </w:r>
            <w:r w:rsidRPr="00B12110">
              <w:rPr>
                <w:rFonts w:ascii="Times New Roman" w:hAnsi="Times New Roman" w:cs="Times New Roman"/>
                <w:bCs/>
                <w:color w:val="000000"/>
                <w:spacing w:val="-14"/>
              </w:rPr>
              <w:t>щихся, оценка техн</w:t>
            </w:r>
            <w:r w:rsidRPr="00B12110">
              <w:rPr>
                <w:rFonts w:ascii="Times New Roman" w:hAnsi="Times New Roman" w:cs="Times New Roman"/>
                <w:bCs/>
                <w:color w:val="000000"/>
                <w:spacing w:val="-14"/>
              </w:rPr>
              <w:t>и</w:t>
            </w:r>
            <w:r w:rsidRPr="00B12110">
              <w:rPr>
                <w:rFonts w:ascii="Times New Roman" w:hAnsi="Times New Roman" w:cs="Times New Roman"/>
                <w:bCs/>
                <w:color w:val="000000"/>
                <w:spacing w:val="-14"/>
              </w:rPr>
              <w:t>ки выполнения упражнений и баз</w:t>
            </w:r>
            <w:r w:rsidRPr="00B12110">
              <w:rPr>
                <w:rFonts w:ascii="Times New Roman" w:hAnsi="Times New Roman" w:cs="Times New Roman"/>
                <w:bCs/>
                <w:color w:val="000000"/>
                <w:spacing w:val="-14"/>
              </w:rPr>
              <w:t>о</w:t>
            </w:r>
            <w:r w:rsidRPr="00B12110">
              <w:rPr>
                <w:rFonts w:ascii="Times New Roman" w:hAnsi="Times New Roman" w:cs="Times New Roman"/>
                <w:bCs/>
                <w:color w:val="000000"/>
                <w:spacing w:val="-14"/>
              </w:rPr>
              <w:t>вых элементов спо</w:t>
            </w:r>
            <w:r w:rsidRPr="00B12110">
              <w:rPr>
                <w:rFonts w:ascii="Times New Roman" w:hAnsi="Times New Roman" w:cs="Times New Roman"/>
                <w:bCs/>
                <w:color w:val="000000"/>
                <w:spacing w:val="-14"/>
              </w:rPr>
              <w:t>р</w:t>
            </w:r>
            <w:r w:rsidRPr="00B12110">
              <w:rPr>
                <w:rFonts w:ascii="Times New Roman" w:hAnsi="Times New Roman" w:cs="Times New Roman"/>
                <w:bCs/>
                <w:color w:val="000000"/>
                <w:spacing w:val="-14"/>
              </w:rPr>
              <w:t>тивных игр на пра</w:t>
            </w:r>
            <w:r w:rsidRPr="00B12110">
              <w:rPr>
                <w:rFonts w:ascii="Times New Roman" w:hAnsi="Times New Roman" w:cs="Times New Roman"/>
                <w:bCs/>
                <w:color w:val="000000"/>
                <w:spacing w:val="-14"/>
              </w:rPr>
              <w:t>к</w:t>
            </w:r>
            <w:r w:rsidRPr="00B12110">
              <w:rPr>
                <w:rFonts w:ascii="Times New Roman" w:hAnsi="Times New Roman" w:cs="Times New Roman"/>
                <w:bCs/>
                <w:color w:val="000000"/>
                <w:spacing w:val="-14"/>
              </w:rPr>
              <w:t>тических занятиях</w:t>
            </w:r>
          </w:p>
        </w:tc>
      </w:tr>
    </w:tbl>
    <w:p w:rsidR="00C971F7" w:rsidRPr="00901EED" w:rsidRDefault="00507FD1" w:rsidP="00901EE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01EE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 w:type="page"/>
      </w:r>
    </w:p>
    <w:p w:rsidR="006566FA" w:rsidRPr="00EE0FA6" w:rsidRDefault="006566FA" w:rsidP="006566FA">
      <w:pPr>
        <w:spacing w:after="0" w:line="360" w:lineRule="auto"/>
        <w:ind w:right="-1" w:firstLine="666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0FA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6566FA">
        <w:rPr>
          <w:rFonts w:ascii="Times New Roman" w:hAnsi="Times New Roman" w:cs="Times New Roman"/>
          <w:b/>
          <w:sz w:val="24"/>
          <w:szCs w:val="24"/>
        </w:rPr>
        <w:t>I</w:t>
      </w:r>
      <w:r w:rsidRPr="00EE0FA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E0FA6">
        <w:rPr>
          <w:rFonts w:ascii="Times New Roman" w:hAnsi="Times New Roman" w:cs="Times New Roman"/>
          <w:b/>
          <w:sz w:val="24"/>
          <w:szCs w:val="24"/>
        </w:rPr>
        <w:t>.1</w:t>
      </w:r>
    </w:p>
    <w:p w:rsidR="006566FA" w:rsidRPr="00EE0FA6" w:rsidRDefault="006566FA" w:rsidP="006566FA">
      <w:pPr>
        <w:spacing w:after="0" w:line="240" w:lineRule="auto"/>
        <w:ind w:right="-1" w:firstLine="6663"/>
        <w:rPr>
          <w:rFonts w:ascii="Times New Roman" w:hAnsi="Times New Roman" w:cs="Times New Roman"/>
          <w:sz w:val="24"/>
          <w:szCs w:val="24"/>
        </w:rPr>
      </w:pPr>
      <w:r w:rsidRPr="00EE0FA6">
        <w:rPr>
          <w:rFonts w:ascii="Times New Roman" w:hAnsi="Times New Roman" w:cs="Times New Roman"/>
          <w:sz w:val="24"/>
          <w:szCs w:val="24"/>
        </w:rPr>
        <w:t>к ПООП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профессии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FA6">
        <w:rPr>
          <w:rFonts w:ascii="Times New Roman" w:hAnsi="Times New Roman" w:cs="Times New Roman"/>
          <w:sz w:val="24"/>
          <w:szCs w:val="24"/>
        </w:rPr>
        <w:t xml:space="preserve">23.01.12 </w:t>
      </w:r>
    </w:p>
    <w:p w:rsidR="006566FA" w:rsidRPr="00EE0FA6" w:rsidRDefault="00790529" w:rsidP="006566FA">
      <w:pPr>
        <w:spacing w:after="0" w:line="240" w:lineRule="auto"/>
        <w:ind w:right="-1"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Слесарь-</w:t>
      </w:r>
      <w:r w:rsidR="006566FA" w:rsidRPr="00EE0FA6">
        <w:rPr>
          <w:rFonts w:ascii="Times New Roman" w:hAnsi="Times New Roman" w:cs="Times New Roman"/>
          <w:sz w:val="24"/>
          <w:szCs w:val="24"/>
        </w:rPr>
        <w:t>электрик метрополитена</w:t>
      </w:r>
    </w:p>
    <w:p w:rsidR="00C971F7" w:rsidRPr="00901EED" w:rsidRDefault="00C971F7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71F7" w:rsidRPr="00901EED" w:rsidRDefault="00C971F7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71F7" w:rsidRPr="00901EED" w:rsidRDefault="00C971F7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71F7" w:rsidRPr="00901EED" w:rsidRDefault="00C971F7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71F7" w:rsidRDefault="00C971F7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66FA" w:rsidRDefault="006566FA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03E1" w:rsidRDefault="005003E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03E1" w:rsidRDefault="005003E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03E1" w:rsidRDefault="005003E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03E1" w:rsidRDefault="005003E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03E1" w:rsidRDefault="005003E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03E1" w:rsidRDefault="005003E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03E1" w:rsidRDefault="005003E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66FA" w:rsidRPr="00901EED" w:rsidRDefault="006566FA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0529" w:rsidRDefault="00C971F7" w:rsidP="00872D8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872D8E">
        <w:rPr>
          <w:rFonts w:ascii="Times New Roman" w:hAnsi="Times New Roman"/>
          <w:sz w:val="24"/>
          <w:szCs w:val="24"/>
        </w:rPr>
        <w:t xml:space="preserve">ФОНДЫ ПРИМЕРНЫХ </w:t>
      </w:r>
      <w:r w:rsidR="00DE739E" w:rsidRPr="00872D8E">
        <w:rPr>
          <w:rFonts w:ascii="Times New Roman" w:hAnsi="Times New Roman"/>
          <w:sz w:val="24"/>
          <w:szCs w:val="24"/>
        </w:rPr>
        <w:t>ОЦЕНОЧНЫХ СРЕДСТВ ДЛЯ ГИА</w:t>
      </w:r>
      <w:r w:rsidR="00790529">
        <w:rPr>
          <w:rFonts w:ascii="Times New Roman" w:hAnsi="Times New Roman"/>
          <w:sz w:val="24"/>
          <w:szCs w:val="24"/>
        </w:rPr>
        <w:t xml:space="preserve"> </w:t>
      </w:r>
      <w:r w:rsidRPr="00872D8E">
        <w:rPr>
          <w:rFonts w:ascii="Times New Roman" w:hAnsi="Times New Roman"/>
          <w:sz w:val="24"/>
          <w:szCs w:val="24"/>
        </w:rPr>
        <w:t>ПО ПРОФЕССИИ</w:t>
      </w:r>
      <w:r w:rsidR="00872D8E">
        <w:rPr>
          <w:rFonts w:ascii="Times New Roman" w:hAnsi="Times New Roman"/>
          <w:sz w:val="24"/>
          <w:szCs w:val="24"/>
        </w:rPr>
        <w:t xml:space="preserve"> </w:t>
      </w:r>
    </w:p>
    <w:p w:rsidR="00872D8E" w:rsidRPr="00872D8E" w:rsidRDefault="00790529" w:rsidP="00872D8E">
      <w:pPr>
        <w:pStyle w:val="1"/>
        <w:jc w:val="center"/>
        <w:rPr>
          <w:b w:val="0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23.01.12 Слесарь-</w:t>
      </w:r>
      <w:r w:rsidR="00872D8E" w:rsidRPr="00872D8E">
        <w:rPr>
          <w:rFonts w:ascii="Times New Roman" w:hAnsi="Times New Roman"/>
          <w:sz w:val="24"/>
          <w:szCs w:val="24"/>
          <w:shd w:val="clear" w:color="auto" w:fill="FFFFFF"/>
        </w:rPr>
        <w:t>электрик</w:t>
      </w:r>
      <w:r w:rsidR="00872D8E" w:rsidRPr="00872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метрополитена</w:t>
      </w:r>
      <w:r w:rsidR="00872D8E" w:rsidRPr="00872D8E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C971F7" w:rsidRPr="0040402C" w:rsidRDefault="00C971F7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1F7" w:rsidRPr="00901EED" w:rsidRDefault="00C971F7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71F7" w:rsidRPr="00901EED" w:rsidRDefault="00C971F7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FD1" w:rsidRPr="00901EED" w:rsidRDefault="00507FD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FD1" w:rsidRPr="00901EED" w:rsidRDefault="00507FD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FD1" w:rsidRPr="00901EED" w:rsidRDefault="00507FD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FD1" w:rsidRPr="00901EED" w:rsidRDefault="00507FD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FD1" w:rsidRPr="00901EED" w:rsidRDefault="00507FD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FD1" w:rsidRPr="00901EED" w:rsidRDefault="00507FD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FD1" w:rsidRDefault="00507FD1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66FA" w:rsidRDefault="006566FA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66FA" w:rsidRDefault="006566FA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66FA" w:rsidRDefault="006566FA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66FA" w:rsidRDefault="006566FA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66FA" w:rsidRDefault="006566FA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66FA" w:rsidRDefault="006566FA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66FA" w:rsidRDefault="006566FA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66FA" w:rsidRPr="00901EED" w:rsidRDefault="006566FA" w:rsidP="00901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71F7" w:rsidRPr="006566FA" w:rsidRDefault="00872D8E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45124A" w:rsidRPr="00901EED" w:rsidRDefault="0045124A" w:rsidP="00901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01EED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C971F7" w:rsidRPr="005003E1" w:rsidRDefault="00C971F7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3E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C971F7" w:rsidRPr="005003E1" w:rsidRDefault="00C971F7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1F7" w:rsidRPr="005003E1" w:rsidRDefault="00C971F7" w:rsidP="00EF5B61">
      <w:pPr>
        <w:numPr>
          <w:ilvl w:val="0"/>
          <w:numId w:val="37"/>
        </w:numPr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3E1">
        <w:rPr>
          <w:rFonts w:ascii="Times New Roman" w:hAnsi="Times New Roman" w:cs="Times New Roman"/>
          <w:b/>
          <w:sz w:val="24"/>
          <w:szCs w:val="24"/>
        </w:rPr>
        <w:t>ПАСПОРТ ОЦЕНОЧНЫХ СРЕДСТВ ДЛЯ ГИА</w:t>
      </w:r>
    </w:p>
    <w:p w:rsidR="00C971F7" w:rsidRPr="005003E1" w:rsidRDefault="00C971F7" w:rsidP="00EF5B61">
      <w:pPr>
        <w:numPr>
          <w:ilvl w:val="0"/>
          <w:numId w:val="37"/>
        </w:numPr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3E1">
        <w:rPr>
          <w:rFonts w:ascii="Times New Roman" w:hAnsi="Times New Roman" w:cs="Times New Roman"/>
          <w:b/>
          <w:sz w:val="24"/>
          <w:szCs w:val="24"/>
        </w:rPr>
        <w:t>СТРУКТУРА ПРОЦЕДУР ГИА И ПОРЯДОК ПРОВЕДЕНИЯ</w:t>
      </w:r>
    </w:p>
    <w:p w:rsidR="00C971F7" w:rsidRPr="005003E1" w:rsidRDefault="00C971F7" w:rsidP="00EF5B61">
      <w:pPr>
        <w:numPr>
          <w:ilvl w:val="0"/>
          <w:numId w:val="37"/>
        </w:numPr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3E1">
        <w:rPr>
          <w:rFonts w:ascii="Times New Roman" w:hAnsi="Times New Roman" w:cs="Times New Roman"/>
          <w:b/>
          <w:sz w:val="24"/>
          <w:szCs w:val="24"/>
        </w:rPr>
        <w:t>ТИПОВ</w:t>
      </w:r>
      <w:r w:rsidR="008624D9" w:rsidRPr="005003E1">
        <w:rPr>
          <w:rFonts w:ascii="Times New Roman" w:hAnsi="Times New Roman" w:cs="Times New Roman"/>
          <w:b/>
          <w:sz w:val="24"/>
          <w:szCs w:val="24"/>
        </w:rPr>
        <w:t>Ы</w:t>
      </w:r>
      <w:r w:rsidRPr="005003E1">
        <w:rPr>
          <w:rFonts w:ascii="Times New Roman" w:hAnsi="Times New Roman" w:cs="Times New Roman"/>
          <w:b/>
          <w:sz w:val="24"/>
          <w:szCs w:val="24"/>
        </w:rPr>
        <w:t>Е ЗАДАНИЯ ДЛЯ ДЕМОНСТРАЦИОННОГО ЭКЗАМЕНА</w:t>
      </w:r>
    </w:p>
    <w:p w:rsidR="00507FD1" w:rsidRPr="00901EED" w:rsidRDefault="00507FD1" w:rsidP="00901EED">
      <w:pPr>
        <w:spacing w:after="0" w:line="480" w:lineRule="auto"/>
        <w:ind w:left="108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1EED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C0E35" w:rsidRPr="00790529" w:rsidRDefault="00FC0E35" w:rsidP="005003E1">
      <w:pPr>
        <w:numPr>
          <w:ilvl w:val="0"/>
          <w:numId w:val="35"/>
        </w:numPr>
        <w:spacing w:after="0"/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529">
        <w:rPr>
          <w:rFonts w:ascii="Times New Roman" w:hAnsi="Times New Roman" w:cs="Times New Roman"/>
          <w:b/>
          <w:sz w:val="24"/>
          <w:szCs w:val="24"/>
        </w:rPr>
        <w:t>ПАСПОРТ ОЦЕНОЧНЫХ СРЕДСТВ ДЛЯ ГИА</w:t>
      </w:r>
    </w:p>
    <w:p w:rsidR="00C971F7" w:rsidRPr="005003E1" w:rsidRDefault="00C971F7" w:rsidP="005003E1">
      <w:pPr>
        <w:numPr>
          <w:ilvl w:val="1"/>
          <w:numId w:val="3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5003E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Особенности образовательной программы</w:t>
      </w:r>
    </w:p>
    <w:p w:rsidR="00675D26" w:rsidRPr="005003E1" w:rsidRDefault="00C971F7" w:rsidP="005003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Фонды примерных оценочных средств разработаны для профессии </w:t>
      </w:r>
      <w:r w:rsidR="00675D26" w:rsidRPr="005003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23.01.1</w:t>
      </w:r>
      <w:r w:rsidR="00A46C2F" w:rsidRPr="005003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675D26" w:rsidRPr="005003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Слесарь</w:t>
      </w:r>
      <w:r w:rsidR="003B2B5D" w:rsidRPr="005003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5D26" w:rsidRPr="005003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эле</w:t>
      </w:r>
      <w:r w:rsidR="00675D26" w:rsidRPr="005003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r w:rsidR="00675D26" w:rsidRPr="005003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трик</w:t>
      </w:r>
      <w:r w:rsidR="00675D26" w:rsidRPr="00500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метрополитена. </w:t>
      </w:r>
    </w:p>
    <w:p w:rsidR="00270B3D" w:rsidRPr="005003E1" w:rsidRDefault="00675D26" w:rsidP="005003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профессии</w:t>
      </w:r>
      <w:r w:rsidR="00C971F7" w:rsidRPr="00500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 предусмотрено освоение следующих соч</w:t>
      </w:r>
      <w:r w:rsidR="00D55AB3" w:rsidRPr="00500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етаний квалификаций</w:t>
      </w:r>
      <w:r w:rsidR="00270B3D" w:rsidRPr="00500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55AB3" w:rsidRPr="005003E1" w:rsidRDefault="00270B3D" w:rsidP="005003E1">
      <w:pPr>
        <w:numPr>
          <w:ilvl w:val="0"/>
          <w:numId w:val="5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03E1">
        <w:rPr>
          <w:rFonts w:ascii="Times New Roman" w:hAnsi="Times New Roman" w:cs="Times New Roman"/>
          <w:sz w:val="24"/>
          <w:szCs w:val="24"/>
        </w:rPr>
        <w:t>слесарь-электрик по обслуживанию и ремонту оборудования метрополитена</w:t>
      </w:r>
      <w:r w:rsidR="00D55AB3" w:rsidRPr="005003E1">
        <w:rPr>
          <w:rFonts w:ascii="Times New Roman" w:hAnsi="Times New Roman" w:cs="Times New Roman"/>
          <w:sz w:val="24"/>
          <w:szCs w:val="24"/>
        </w:rPr>
        <w:t>;</w:t>
      </w:r>
      <w:r w:rsidRPr="00500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B3D" w:rsidRPr="005003E1" w:rsidRDefault="00270B3D" w:rsidP="005003E1">
      <w:pPr>
        <w:numPr>
          <w:ilvl w:val="0"/>
          <w:numId w:val="5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03E1">
        <w:rPr>
          <w:rFonts w:ascii="Times New Roman" w:hAnsi="Times New Roman" w:cs="Times New Roman"/>
          <w:sz w:val="24"/>
          <w:szCs w:val="24"/>
        </w:rPr>
        <w:t>слесарь-электрик по обслуживанию и ремонту станционного и тоннельного оборудов</w:t>
      </w:r>
      <w:r w:rsidRPr="005003E1">
        <w:rPr>
          <w:rFonts w:ascii="Times New Roman" w:hAnsi="Times New Roman" w:cs="Times New Roman"/>
          <w:sz w:val="24"/>
          <w:szCs w:val="24"/>
        </w:rPr>
        <w:t>а</w:t>
      </w:r>
      <w:r w:rsidRPr="005003E1">
        <w:rPr>
          <w:rFonts w:ascii="Times New Roman" w:hAnsi="Times New Roman" w:cs="Times New Roman"/>
          <w:sz w:val="24"/>
          <w:szCs w:val="24"/>
        </w:rPr>
        <w:t>ния метрополитена;</w:t>
      </w:r>
    </w:p>
    <w:p w:rsidR="00D55AB3" w:rsidRPr="005003E1" w:rsidRDefault="00270B3D" w:rsidP="005003E1">
      <w:pPr>
        <w:numPr>
          <w:ilvl w:val="0"/>
          <w:numId w:val="5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03E1">
        <w:rPr>
          <w:rFonts w:ascii="Times New Roman" w:hAnsi="Times New Roman" w:cs="Times New Roman"/>
          <w:sz w:val="24"/>
          <w:szCs w:val="24"/>
        </w:rPr>
        <w:t>слесарь-электрик по обслуживанию и ремонту металлоконструкций метрополитена</w:t>
      </w:r>
      <w:r w:rsidR="00D55AB3" w:rsidRPr="005003E1">
        <w:rPr>
          <w:rFonts w:ascii="Times New Roman" w:hAnsi="Times New Roman" w:cs="Times New Roman"/>
          <w:sz w:val="24"/>
          <w:szCs w:val="24"/>
        </w:rPr>
        <w:t>;</w:t>
      </w:r>
    </w:p>
    <w:p w:rsidR="00270B3D" w:rsidRPr="005003E1" w:rsidRDefault="00270B3D" w:rsidP="005003E1">
      <w:pPr>
        <w:numPr>
          <w:ilvl w:val="0"/>
          <w:numId w:val="5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03E1">
        <w:rPr>
          <w:rFonts w:ascii="Times New Roman" w:hAnsi="Times New Roman" w:cs="Times New Roman"/>
          <w:sz w:val="24"/>
          <w:szCs w:val="24"/>
        </w:rPr>
        <w:t>слесарь-электрик по обслуживанию и ремонту эскалаторов.</w:t>
      </w:r>
    </w:p>
    <w:p w:rsidR="00A46C2F" w:rsidRPr="005003E1" w:rsidRDefault="00A46C2F" w:rsidP="005003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003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Образовательной программой предусмотрено параллельное освоение квалификаций, общее количество профессиональных модулей – 2</w:t>
      </w:r>
      <w:r w:rsidR="009116CE" w:rsidRPr="005003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модуля:</w:t>
      </w:r>
    </w:p>
    <w:p w:rsidR="00CB65D2" w:rsidRPr="005003E1" w:rsidRDefault="00CB65D2" w:rsidP="005003E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3E1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ПМ.01. «</w:t>
      </w:r>
      <w:r w:rsidRPr="005003E1">
        <w:rPr>
          <w:rFonts w:ascii="Times New Roman" w:eastAsia="Times New Roman" w:hAnsi="Times New Roman" w:cs="Times New Roman"/>
          <w:spacing w:val="-8"/>
          <w:sz w:val="24"/>
          <w:szCs w:val="24"/>
        </w:rPr>
        <w:t>Техническое обслуживание и ремонт оборудования, эксплуатируемого в инженерно-технических устройствах метрополитена,</w:t>
      </w:r>
      <w:r w:rsidRPr="005003E1">
        <w:rPr>
          <w:rFonts w:ascii="Times New Roman" w:eastAsia="Times New Roman" w:hAnsi="Times New Roman" w:cs="Times New Roman"/>
          <w:caps/>
          <w:spacing w:val="-8"/>
          <w:sz w:val="24"/>
          <w:szCs w:val="24"/>
        </w:rPr>
        <w:t xml:space="preserve"> </w:t>
      </w:r>
      <w:r w:rsidRPr="005003E1">
        <w:rPr>
          <w:rFonts w:ascii="Times New Roman" w:eastAsia="Times New Roman" w:hAnsi="Times New Roman" w:cs="Times New Roman"/>
          <w:spacing w:val="-8"/>
          <w:sz w:val="24"/>
          <w:szCs w:val="24"/>
        </w:rPr>
        <w:t>станционных и тоннельных сооружениях</w:t>
      </w:r>
      <w:r w:rsidRPr="005003E1">
        <w:rPr>
          <w:rFonts w:ascii="Times New Roman" w:hAnsi="Times New Roman" w:cs="Times New Roman"/>
          <w:sz w:val="24"/>
          <w:szCs w:val="24"/>
        </w:rPr>
        <w:t>»</w:t>
      </w:r>
    </w:p>
    <w:p w:rsidR="00CB65D2" w:rsidRPr="005003E1" w:rsidRDefault="00CB65D2" w:rsidP="005003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3E1">
        <w:rPr>
          <w:rFonts w:ascii="Times New Roman" w:hAnsi="Times New Roman" w:cs="Times New Roman"/>
          <w:bCs/>
          <w:sz w:val="24"/>
          <w:szCs w:val="24"/>
        </w:rPr>
        <w:t>ПМ.02. «Техническое обслуживание и ремонт оборудования различного типа металлоко</w:t>
      </w:r>
      <w:r w:rsidRPr="005003E1">
        <w:rPr>
          <w:rFonts w:ascii="Times New Roman" w:hAnsi="Times New Roman" w:cs="Times New Roman"/>
          <w:bCs/>
          <w:sz w:val="24"/>
          <w:szCs w:val="24"/>
        </w:rPr>
        <w:t>н</w:t>
      </w:r>
      <w:r w:rsidRPr="005003E1">
        <w:rPr>
          <w:rFonts w:ascii="Times New Roman" w:hAnsi="Times New Roman" w:cs="Times New Roman"/>
          <w:bCs/>
          <w:sz w:val="24"/>
          <w:szCs w:val="24"/>
        </w:rPr>
        <w:t>струкций и эскалаторов метрополитена»</w:t>
      </w:r>
    </w:p>
    <w:p w:rsidR="00C971F7" w:rsidRPr="005003E1" w:rsidRDefault="00C971F7" w:rsidP="005003E1">
      <w:pPr>
        <w:numPr>
          <w:ilvl w:val="1"/>
          <w:numId w:val="3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5003E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Применяемые материалы</w:t>
      </w:r>
    </w:p>
    <w:p w:rsidR="00C971F7" w:rsidRPr="005003E1" w:rsidRDefault="00C971F7" w:rsidP="005003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разработки оценочных заданий по каждому из сочетаний квалификаций рекомендуется применять следующие материалы: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5438"/>
        <w:gridCol w:w="1949"/>
      </w:tblGrid>
      <w:tr w:rsidR="00C971F7" w:rsidRPr="005003E1" w:rsidTr="005003E1">
        <w:trPr>
          <w:trHeight w:val="942"/>
        </w:trPr>
        <w:tc>
          <w:tcPr>
            <w:tcW w:w="1456" w:type="pct"/>
            <w:shd w:val="clear" w:color="auto" w:fill="auto"/>
            <w:vAlign w:val="center"/>
          </w:tcPr>
          <w:p w:rsidR="00C971F7" w:rsidRPr="005003E1" w:rsidRDefault="00C971F7" w:rsidP="005003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Квалификация (сочетание квалификаций)</w:t>
            </w:r>
          </w:p>
        </w:tc>
        <w:tc>
          <w:tcPr>
            <w:tcW w:w="2609" w:type="pct"/>
            <w:shd w:val="clear" w:color="auto" w:fill="auto"/>
            <w:vAlign w:val="center"/>
          </w:tcPr>
          <w:p w:rsidR="00C971F7" w:rsidRPr="005003E1" w:rsidRDefault="00C971F7" w:rsidP="005003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Профессиональный стандарт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C971F7" w:rsidRPr="005003E1" w:rsidRDefault="00C971F7" w:rsidP="005003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Компетенция</w:t>
            </w:r>
          </w:p>
          <w:p w:rsidR="00C971F7" w:rsidRPr="005003E1" w:rsidRDefault="00C971F7" w:rsidP="005003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Ворлдскиллс</w:t>
            </w:r>
          </w:p>
        </w:tc>
      </w:tr>
      <w:tr w:rsidR="009116CE" w:rsidRPr="005003E1" w:rsidTr="005003E1">
        <w:trPr>
          <w:trHeight w:val="2390"/>
        </w:trPr>
        <w:tc>
          <w:tcPr>
            <w:tcW w:w="1456" w:type="pct"/>
            <w:vMerge w:val="restart"/>
            <w:shd w:val="clear" w:color="auto" w:fill="auto"/>
          </w:tcPr>
          <w:p w:rsidR="009116CE" w:rsidRPr="005003E1" w:rsidRDefault="009116CE" w:rsidP="005003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3E1">
              <w:rPr>
                <w:rFonts w:ascii="Times New Roman" w:hAnsi="Times New Roman" w:cs="Times New Roman"/>
              </w:rPr>
              <w:t>слесарь-электрик по обсл</w:t>
            </w:r>
            <w:r w:rsidRPr="005003E1">
              <w:rPr>
                <w:rFonts w:ascii="Times New Roman" w:hAnsi="Times New Roman" w:cs="Times New Roman"/>
              </w:rPr>
              <w:t>у</w:t>
            </w:r>
            <w:r w:rsidRPr="005003E1">
              <w:rPr>
                <w:rFonts w:ascii="Times New Roman" w:hAnsi="Times New Roman" w:cs="Times New Roman"/>
              </w:rPr>
              <w:t>живанию и ремонту оборуд</w:t>
            </w:r>
            <w:r w:rsidRPr="005003E1">
              <w:rPr>
                <w:rFonts w:ascii="Times New Roman" w:hAnsi="Times New Roman" w:cs="Times New Roman"/>
              </w:rPr>
              <w:t>о</w:t>
            </w:r>
            <w:r w:rsidRPr="005003E1">
              <w:rPr>
                <w:rFonts w:ascii="Times New Roman" w:hAnsi="Times New Roman" w:cs="Times New Roman"/>
              </w:rPr>
              <w:t xml:space="preserve">вания метрополитена  </w:t>
            </w:r>
          </w:p>
          <w:p w:rsidR="009116CE" w:rsidRPr="005003E1" w:rsidRDefault="009116CE" w:rsidP="005003E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003E1">
              <w:rPr>
                <w:rFonts w:ascii="Times New Roman" w:hAnsi="Times New Roman" w:cs="Times New Roman"/>
              </w:rPr>
              <w:t>слесарь-электрик по обсл</w:t>
            </w:r>
            <w:r w:rsidRPr="005003E1">
              <w:rPr>
                <w:rFonts w:ascii="Times New Roman" w:hAnsi="Times New Roman" w:cs="Times New Roman"/>
              </w:rPr>
              <w:t>у</w:t>
            </w:r>
            <w:r w:rsidRPr="005003E1">
              <w:rPr>
                <w:rFonts w:ascii="Times New Roman" w:hAnsi="Times New Roman" w:cs="Times New Roman"/>
              </w:rPr>
              <w:t>живанию и ремонту станц</w:t>
            </w:r>
            <w:r w:rsidRPr="005003E1">
              <w:rPr>
                <w:rFonts w:ascii="Times New Roman" w:hAnsi="Times New Roman" w:cs="Times New Roman"/>
              </w:rPr>
              <w:t>и</w:t>
            </w:r>
            <w:r w:rsidRPr="005003E1">
              <w:rPr>
                <w:rFonts w:ascii="Times New Roman" w:hAnsi="Times New Roman" w:cs="Times New Roman"/>
              </w:rPr>
              <w:t>онного и тоннельного обор</w:t>
            </w:r>
            <w:r w:rsidRPr="005003E1">
              <w:rPr>
                <w:rFonts w:ascii="Times New Roman" w:hAnsi="Times New Roman" w:cs="Times New Roman"/>
              </w:rPr>
              <w:t>у</w:t>
            </w:r>
            <w:r w:rsidRPr="005003E1">
              <w:rPr>
                <w:rFonts w:ascii="Times New Roman" w:hAnsi="Times New Roman" w:cs="Times New Roman"/>
              </w:rPr>
              <w:t>дования метрополитена</w:t>
            </w:r>
          </w:p>
          <w:p w:rsidR="009116CE" w:rsidRPr="005003E1" w:rsidRDefault="009116CE" w:rsidP="00500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слесарь-электрик по обсл</w:t>
            </w: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живанию и ремонту металл</w:t>
            </w: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конструкций метрополитена </w:t>
            </w:r>
          </w:p>
          <w:p w:rsidR="009116CE" w:rsidRPr="005003E1" w:rsidRDefault="009116CE" w:rsidP="005003E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слесарь-электрик по обсл</w:t>
            </w: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живанию и ремонту эскал</w:t>
            </w: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торов</w:t>
            </w:r>
          </w:p>
        </w:tc>
        <w:tc>
          <w:tcPr>
            <w:tcW w:w="2609" w:type="pct"/>
            <w:vMerge w:val="restart"/>
            <w:shd w:val="clear" w:color="auto" w:fill="auto"/>
          </w:tcPr>
          <w:p w:rsidR="009116CE" w:rsidRPr="005003E1" w:rsidRDefault="009116CE" w:rsidP="00500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3E1">
              <w:rPr>
                <w:rFonts w:ascii="Times New Roman" w:hAnsi="Times New Roman" w:cs="Times New Roman"/>
              </w:rPr>
              <w:t xml:space="preserve">40.048 </w:t>
            </w:r>
            <w:hyperlink r:id="rId26" w:anchor="block_1000" w:history="1">
              <w:r w:rsidRPr="005003E1">
                <w:rPr>
                  <w:rStyle w:val="ac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Профессиональный стандарт «Слесарь-электрик», утвержден приказом Министерства труда и социальной защиты Российской Федерации от 17 се</w:t>
              </w:r>
              <w:r w:rsidRPr="005003E1">
                <w:rPr>
                  <w:rStyle w:val="ac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н</w:t>
              </w:r>
              <w:r w:rsidRPr="005003E1">
                <w:rPr>
                  <w:rStyle w:val="ac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тября 2014 г. 646н</w:t>
              </w:r>
            </w:hyperlink>
            <w:r w:rsidRPr="005003E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5003E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(</w:t>
            </w: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зарегистрирован Министерством юстиции Российской Федерации 8 октября 2014 г., р</w:t>
            </w: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гистрационный № 34265)</w:t>
            </w:r>
          </w:p>
          <w:p w:rsidR="009116CE" w:rsidRPr="005003E1" w:rsidRDefault="009116CE" w:rsidP="00500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3E1">
              <w:rPr>
                <w:rFonts w:ascii="Times New Roman" w:hAnsi="Times New Roman" w:cs="Times New Roman"/>
              </w:rPr>
              <w:t xml:space="preserve">16.050 </w:t>
            </w: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Профессиональный стандарт «Электромеханик по эксплуатации, техническому обслуживанию и р</w:t>
            </w: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монту эскалаторов и пассажирских конвейеров»,</w:t>
            </w:r>
            <w:hyperlink r:id="rId27" w:anchor="block_1000" w:history="1">
              <w:r w:rsidRPr="005003E1">
                <w:rPr>
                  <w:rStyle w:val="ac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 xml:space="preserve"> утвержден приказом Министерства труда и социал</w:t>
              </w:r>
              <w:r w:rsidRPr="005003E1">
                <w:rPr>
                  <w:rStyle w:val="ac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ь</w:t>
              </w:r>
              <w:r w:rsidRPr="005003E1">
                <w:rPr>
                  <w:rStyle w:val="ac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 xml:space="preserve">ной защиты Российской Федерации от </w:t>
              </w:r>
              <w:r w:rsidRPr="005003E1">
                <w:rPr>
                  <w:rStyle w:val="a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26 декабря.2014 № 1160н</w:t>
              </w:r>
            </w:hyperlink>
            <w:r w:rsidRPr="005003E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(</w:t>
            </w: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зарегистрирован Министерством юстиции Российской Федерации 27 января 2015 г., регистрац</w:t>
            </w: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онный № 35750)</w:t>
            </w:r>
          </w:p>
          <w:p w:rsidR="009116CE" w:rsidRPr="005003E1" w:rsidRDefault="009116CE" w:rsidP="00500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3E1">
              <w:rPr>
                <w:rFonts w:ascii="Times New Roman" w:hAnsi="Times New Roman" w:cs="Times New Roman"/>
              </w:rPr>
              <w:t xml:space="preserve">40.112 </w:t>
            </w:r>
            <w:hyperlink r:id="rId28" w:anchor="block_1000" w:history="1">
              <w:r w:rsidRPr="005003E1">
                <w:rPr>
                  <w:rStyle w:val="ac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Профессиональный стандарт «Работник по монтажу и наладке подъемных сооружений», утве</w:t>
              </w:r>
              <w:r w:rsidRPr="005003E1">
                <w:rPr>
                  <w:rStyle w:val="ac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р</w:t>
              </w:r>
              <w:r w:rsidRPr="005003E1">
                <w:rPr>
                  <w:rStyle w:val="ac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жден приказом Министерства труда и социальной з</w:t>
              </w:r>
              <w:r w:rsidRPr="005003E1">
                <w:rPr>
                  <w:rStyle w:val="ac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а</w:t>
              </w:r>
              <w:r w:rsidRPr="005003E1">
                <w:rPr>
                  <w:rStyle w:val="ac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щиты Российской Федерации от 21 декабря 2015 г. № 1056н</w:t>
              </w:r>
            </w:hyperlink>
            <w:r w:rsidRPr="005003E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</w:t>
            </w: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зарегистрирован Министерством юстиции Ро</w:t>
            </w: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сийской Федерации 21 января 2016 г., регистрацио</w:t>
            </w: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 w:rsidRPr="00500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ный № 40679)</w:t>
            </w:r>
          </w:p>
        </w:tc>
        <w:tc>
          <w:tcPr>
            <w:tcW w:w="935" w:type="pct"/>
            <w:shd w:val="clear" w:color="auto" w:fill="auto"/>
          </w:tcPr>
          <w:p w:rsidR="009116CE" w:rsidRPr="005003E1" w:rsidRDefault="009116CE" w:rsidP="005003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003E1">
              <w:rPr>
                <w:rFonts w:ascii="Times New Roman" w:eastAsia="Calibri" w:hAnsi="Times New Roman" w:cs="Times New Roman"/>
                <w:lang w:eastAsia="en-US"/>
              </w:rPr>
              <w:t>4 Электромонтаж</w:t>
            </w:r>
          </w:p>
          <w:p w:rsidR="009116CE" w:rsidRPr="005003E1" w:rsidRDefault="009116CE" w:rsidP="005003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</w:tc>
      </w:tr>
      <w:tr w:rsidR="009116CE" w:rsidRPr="005003E1" w:rsidTr="005003E1">
        <w:trPr>
          <w:trHeight w:val="122"/>
        </w:trPr>
        <w:tc>
          <w:tcPr>
            <w:tcW w:w="1456" w:type="pct"/>
            <w:vMerge/>
            <w:shd w:val="clear" w:color="auto" w:fill="auto"/>
          </w:tcPr>
          <w:p w:rsidR="009116CE" w:rsidRPr="005003E1" w:rsidRDefault="009116CE" w:rsidP="005003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609" w:type="pct"/>
            <w:vMerge/>
            <w:shd w:val="clear" w:color="auto" w:fill="auto"/>
          </w:tcPr>
          <w:p w:rsidR="009116CE" w:rsidRPr="005003E1" w:rsidRDefault="009116CE" w:rsidP="005003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</w:tc>
        <w:tc>
          <w:tcPr>
            <w:tcW w:w="935" w:type="pct"/>
            <w:shd w:val="clear" w:color="auto" w:fill="auto"/>
          </w:tcPr>
          <w:p w:rsidR="009116CE" w:rsidRPr="005003E1" w:rsidRDefault="009116CE" w:rsidP="005003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</w:tc>
      </w:tr>
    </w:tbl>
    <w:p w:rsidR="00C971F7" w:rsidRDefault="00C971F7" w:rsidP="00901EED">
      <w:pPr>
        <w:suppressAutoHyphens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en-US"/>
        </w:rPr>
      </w:pPr>
      <w:r w:rsidRPr="00901EED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en-US"/>
        </w:rPr>
        <w:t>1.3 . Перечень результатов, демонстрируемых на ГИА</w:t>
      </w:r>
    </w:p>
    <w:p w:rsidR="00872D8E" w:rsidRPr="00901EED" w:rsidRDefault="00872D8E" w:rsidP="00901EED">
      <w:pPr>
        <w:suppressAutoHyphens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5880"/>
      </w:tblGrid>
      <w:tr w:rsidR="00C971F7" w:rsidRPr="00901EED" w:rsidTr="005003E1">
        <w:trPr>
          <w:trHeight w:val="132"/>
        </w:trPr>
        <w:tc>
          <w:tcPr>
            <w:tcW w:w="2179" w:type="pct"/>
            <w:shd w:val="clear" w:color="auto" w:fill="auto"/>
            <w:vAlign w:val="center"/>
          </w:tcPr>
          <w:p w:rsidR="00C971F7" w:rsidRPr="00872D8E" w:rsidRDefault="00C971F7" w:rsidP="005003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2D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Оцениваемые основные виды деятел</w:t>
            </w:r>
            <w:r w:rsidRPr="00872D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872D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ности и профессиональные компете</w:t>
            </w:r>
            <w:r w:rsidRPr="00872D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72D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ции</w:t>
            </w:r>
          </w:p>
        </w:tc>
        <w:tc>
          <w:tcPr>
            <w:tcW w:w="2821" w:type="pct"/>
            <w:shd w:val="clear" w:color="auto" w:fill="auto"/>
            <w:vAlign w:val="center"/>
          </w:tcPr>
          <w:p w:rsidR="00C971F7" w:rsidRPr="00872D8E" w:rsidRDefault="00C971F7" w:rsidP="005003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2D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Описание выполняемых в ходе процедур ГИА з</w:t>
            </w:r>
            <w:r w:rsidRPr="00872D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72D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даний</w:t>
            </w:r>
          </w:p>
        </w:tc>
      </w:tr>
      <w:tr w:rsidR="003B2B5D" w:rsidRPr="00901EED" w:rsidTr="005003E1">
        <w:trPr>
          <w:trHeight w:val="4907"/>
        </w:trPr>
        <w:tc>
          <w:tcPr>
            <w:tcW w:w="2179" w:type="pct"/>
            <w:shd w:val="clear" w:color="auto" w:fill="auto"/>
          </w:tcPr>
          <w:p w:rsidR="003B2B5D" w:rsidRPr="00901EED" w:rsidRDefault="003B2B5D" w:rsidP="00901EED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«</w:t>
            </w:r>
            <w:r w:rsidRPr="00901EE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Техническое обслуживание и ремонт оборудования, эксплуатируемого в инженерно-</w:t>
            </w:r>
          </w:p>
          <w:p w:rsidR="003B2B5D" w:rsidRPr="00901EED" w:rsidRDefault="003B2B5D" w:rsidP="00901EE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E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технических устройствах метрополитена,</w:t>
            </w:r>
            <w:r w:rsidRPr="00901EED">
              <w:rPr>
                <w:rFonts w:ascii="Times New Roman" w:eastAsia="Times New Roman" w:hAnsi="Times New Roman" w:cs="Times New Roman"/>
                <w:caps/>
                <w:spacing w:val="-8"/>
                <w:sz w:val="24"/>
                <w:szCs w:val="24"/>
              </w:rPr>
              <w:t xml:space="preserve"> </w:t>
            </w:r>
            <w:r w:rsidRPr="00901EE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станционных и тоннельных сооружениях</w:t>
            </w:r>
          </w:p>
          <w:p w:rsidR="003B2B5D" w:rsidRPr="00901EED" w:rsidRDefault="00D75F0B" w:rsidP="00901EE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F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ПК 1.3</w:t>
            </w:r>
            <w:r w:rsidR="003B2B5D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Производить разборку, ремонт и сборку узлов электромеханического об</w:t>
            </w:r>
            <w:r w:rsidR="003B2B5D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B2B5D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рудования, отдельных узлов и деталей электропусковой аппаратуры и электр</w:t>
            </w:r>
            <w:r w:rsidR="003B2B5D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B2B5D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двигателей малой мощности, устранять повреждение кабелей.</w:t>
            </w:r>
          </w:p>
        </w:tc>
        <w:tc>
          <w:tcPr>
            <w:tcW w:w="2821" w:type="pct"/>
            <w:vMerge w:val="restart"/>
            <w:shd w:val="clear" w:color="auto" w:fill="auto"/>
          </w:tcPr>
          <w:p w:rsidR="003B2B5D" w:rsidRPr="00901EED" w:rsidRDefault="003B2B5D" w:rsidP="00901EE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2B5D" w:rsidRPr="00901EED" w:rsidRDefault="003B2B5D" w:rsidP="00901EE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2B5D" w:rsidRPr="00901EED" w:rsidRDefault="003B2B5D" w:rsidP="00901EED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B2B5D" w:rsidRPr="00901EED" w:rsidRDefault="003B2B5D" w:rsidP="00901EED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B2B5D" w:rsidRPr="00901EED" w:rsidRDefault="003B2B5D" w:rsidP="00901EED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B2B5D" w:rsidRPr="00901EED" w:rsidRDefault="003B2B5D" w:rsidP="00901EED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B2B5D" w:rsidRPr="00901EED" w:rsidRDefault="003B2B5D" w:rsidP="00901EED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А</w:t>
            </w:r>
          </w:p>
          <w:p w:rsidR="003B2B5D" w:rsidRPr="00901EED" w:rsidRDefault="003B2B5D" w:rsidP="00901EE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 «Правил технической эксплуатации метрополитена</w:t>
            </w:r>
          </w:p>
          <w:p w:rsidR="003B2B5D" w:rsidRPr="00901EED" w:rsidRDefault="003B2B5D" w:rsidP="00901EED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B2B5D" w:rsidRPr="00901EED" w:rsidRDefault="003B2B5D" w:rsidP="00901EE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</w:t>
            </w: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</w:p>
          <w:p w:rsidR="003B2B5D" w:rsidRPr="00901EED" w:rsidRDefault="003B2B5D" w:rsidP="00901EE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Разборка, ремонт и сборка электрифицированной задвижки с реверсивным запуском двигателя  </w:t>
            </w:r>
          </w:p>
          <w:p w:rsidR="003B2B5D" w:rsidRPr="00901EED" w:rsidRDefault="003B2B5D" w:rsidP="00901EED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B2B5D" w:rsidRPr="00901EED" w:rsidRDefault="003B2B5D" w:rsidP="00901EED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B2B5D" w:rsidRPr="00901EED" w:rsidRDefault="003B2B5D" w:rsidP="00901EED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B2B5D" w:rsidRPr="00901EED" w:rsidRDefault="003B2B5D" w:rsidP="00901EED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B2B5D" w:rsidRPr="00901EED" w:rsidRDefault="003B2B5D" w:rsidP="00901EED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</w:t>
            </w: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</w:t>
            </w:r>
          </w:p>
          <w:p w:rsidR="003B2B5D" w:rsidRPr="00901EED" w:rsidRDefault="003B2B5D" w:rsidP="00901EED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электрической принципиальной, мо</w:t>
            </w: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тажной схем и схемы электрических соединений по Техническому заданию</w:t>
            </w:r>
          </w:p>
          <w:p w:rsidR="003B2B5D" w:rsidRPr="00901EED" w:rsidRDefault="003B2B5D" w:rsidP="00901EED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управления электрифицированной задвижкой с реверсивным запуском двигателя  </w:t>
            </w: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2B5D" w:rsidRPr="00901EED" w:rsidRDefault="003B2B5D" w:rsidP="00901EED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B2B5D" w:rsidRPr="00901EED" w:rsidRDefault="003B2B5D" w:rsidP="00901EED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</w:t>
            </w:r>
            <w:r w:rsidRPr="0090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</w:p>
          <w:p w:rsidR="003B2B5D" w:rsidRPr="00901EED" w:rsidRDefault="003B2B5D" w:rsidP="00901EE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технической документации по роду профессиональной деятельности</w:t>
            </w:r>
          </w:p>
        </w:tc>
      </w:tr>
      <w:tr w:rsidR="003B2B5D" w:rsidRPr="00901EED" w:rsidTr="005003E1">
        <w:trPr>
          <w:trHeight w:val="792"/>
        </w:trPr>
        <w:tc>
          <w:tcPr>
            <w:tcW w:w="2179" w:type="pct"/>
            <w:shd w:val="clear" w:color="auto" w:fill="auto"/>
          </w:tcPr>
          <w:p w:rsidR="003B2B5D" w:rsidRPr="00901EED" w:rsidRDefault="00D75F0B" w:rsidP="00901EE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F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ПК 1.4 </w:t>
            </w:r>
            <w:r w:rsidR="003B2B5D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демонтаж и монтаж электрических схем электронагревател</w:t>
            </w:r>
            <w:r w:rsidR="003B2B5D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3B2B5D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устройств, приборов и подводки п</w:t>
            </w:r>
            <w:r w:rsidR="003B2B5D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B2B5D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тания к ним.</w:t>
            </w:r>
          </w:p>
        </w:tc>
        <w:tc>
          <w:tcPr>
            <w:tcW w:w="2821" w:type="pct"/>
            <w:vMerge/>
            <w:shd w:val="clear" w:color="auto" w:fill="auto"/>
          </w:tcPr>
          <w:p w:rsidR="003B2B5D" w:rsidRPr="00901EED" w:rsidRDefault="003B2B5D" w:rsidP="00901EE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B2B5D" w:rsidRPr="00901EED" w:rsidTr="005003E1">
        <w:trPr>
          <w:trHeight w:val="792"/>
        </w:trPr>
        <w:tc>
          <w:tcPr>
            <w:tcW w:w="2179" w:type="pct"/>
            <w:shd w:val="clear" w:color="auto" w:fill="auto"/>
          </w:tcPr>
          <w:p w:rsidR="003B2B5D" w:rsidRPr="00901EED" w:rsidRDefault="00D75F0B" w:rsidP="00901EE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F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ПК 1.5</w:t>
            </w:r>
            <w:r w:rsidR="003B2B5D" w:rsidRPr="00D75F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B2B5D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комплексных и</w:t>
            </w:r>
            <w:r w:rsidR="003B2B5D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B2B5D"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пытаниях оборудования, линий, станций</w:t>
            </w:r>
          </w:p>
        </w:tc>
        <w:tc>
          <w:tcPr>
            <w:tcW w:w="2821" w:type="pct"/>
            <w:vMerge/>
            <w:shd w:val="clear" w:color="auto" w:fill="auto"/>
          </w:tcPr>
          <w:p w:rsidR="003B2B5D" w:rsidRPr="00901EED" w:rsidRDefault="003B2B5D" w:rsidP="00901EE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B2B5D" w:rsidRPr="00901EED" w:rsidTr="005003E1">
        <w:trPr>
          <w:trHeight w:val="132"/>
        </w:trPr>
        <w:tc>
          <w:tcPr>
            <w:tcW w:w="2179" w:type="pct"/>
            <w:shd w:val="clear" w:color="auto" w:fill="auto"/>
          </w:tcPr>
          <w:p w:rsidR="003B2B5D" w:rsidRPr="00901EED" w:rsidRDefault="00D75F0B" w:rsidP="0090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F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ПК 1.6</w:t>
            </w:r>
            <w:r w:rsidR="003B2B5D" w:rsidRPr="00D75F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3B2B5D" w:rsidRPr="00901EED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док</w:t>
            </w:r>
            <w:r w:rsidR="003B2B5D" w:rsidRPr="00901E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2B5D" w:rsidRPr="00901EED">
              <w:rPr>
                <w:rFonts w:ascii="Times New Roman" w:hAnsi="Times New Roman" w:cs="Times New Roman"/>
                <w:sz w:val="24"/>
                <w:szCs w:val="24"/>
              </w:rPr>
              <w:t>ментацию.</w:t>
            </w:r>
          </w:p>
          <w:p w:rsidR="003B2B5D" w:rsidRPr="00901EED" w:rsidRDefault="003B2B5D" w:rsidP="00901E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pct"/>
            <w:vMerge/>
            <w:shd w:val="clear" w:color="auto" w:fill="auto"/>
          </w:tcPr>
          <w:p w:rsidR="003B2B5D" w:rsidRPr="00901EED" w:rsidRDefault="003B2B5D" w:rsidP="00901EE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5D331D" w:rsidRPr="00901EED" w:rsidRDefault="005D331D" w:rsidP="00901EED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971F7" w:rsidRPr="00901EED" w:rsidRDefault="00C971F7" w:rsidP="005003E1">
      <w:pPr>
        <w:spacing w:before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01E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СТРУКТУРА ПРОЦЕДУР ГИА И ПОРЯДОК ПРОВЕДЕНИЯ</w:t>
      </w:r>
    </w:p>
    <w:p w:rsidR="00D82406" w:rsidRPr="00901EED" w:rsidRDefault="00D82406" w:rsidP="005003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01E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2.1. Структура задания для процедуры ГИА</w:t>
      </w:r>
    </w:p>
    <w:p w:rsidR="001F69BC" w:rsidRPr="00901EED" w:rsidRDefault="001F69BC" w:rsidP="005003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901E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Программа государственной итоговой аттестации, задания, критерии их оценивания, пр</w:t>
      </w:r>
      <w:r w:rsidRPr="00901E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901E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должительность демонстрационного экзамена утверждаются образовательной организацией и д</w:t>
      </w:r>
      <w:r w:rsidRPr="00901E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901E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водятся до сведения студентов не позднее, чем за шесть месяцев до начала государственной ит</w:t>
      </w:r>
      <w:r w:rsidRPr="00901E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901E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говой аттестации. Демонстрационный экзамен проводится в течение 3-х дней.</w:t>
      </w:r>
    </w:p>
    <w:p w:rsidR="001F69BC" w:rsidRPr="00901EED" w:rsidRDefault="001F69BC" w:rsidP="005003E1">
      <w:pPr>
        <w:spacing w:after="0" w:line="360" w:lineRule="auto"/>
        <w:ind w:lef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>Задание для демонстрационного экзамена проектируется как набор модулей, связанных с решением отдельных задач. Перечень модулей и возможные сочетания модулей определяются образовательной организацией исходя из возможностей образовательной организации и особе</w:t>
      </w: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ностей образовательной программы. </w:t>
      </w:r>
    </w:p>
    <w:p w:rsidR="001F69BC" w:rsidRPr="00901EED" w:rsidRDefault="001F69BC" w:rsidP="005003E1">
      <w:pPr>
        <w:spacing w:after="0" w:line="360" w:lineRule="auto"/>
        <w:ind w:lef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>Время, отводимое на выполнение заданий демонстрационного экзамена, определяется о</w:t>
      </w: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>разовательной организацией в диапазоне 6 – 8 часов.</w:t>
      </w:r>
    </w:p>
    <w:p w:rsidR="001F69BC" w:rsidRDefault="001F69BC" w:rsidP="005003E1">
      <w:pPr>
        <w:spacing w:after="0" w:line="36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901E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Особенности организации демонстрационного экзамена</w:t>
      </w:r>
    </w:p>
    <w:p w:rsidR="005003E1" w:rsidRPr="00901EED" w:rsidRDefault="005003E1" w:rsidP="005003E1">
      <w:pPr>
        <w:spacing w:after="0" w:line="36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27"/>
        <w:tblW w:w="5000" w:type="pct"/>
        <w:tblLook w:val="04A0" w:firstRow="1" w:lastRow="0" w:firstColumn="1" w:lastColumn="0" w:noHBand="0" w:noVBand="1"/>
      </w:tblPr>
      <w:tblGrid>
        <w:gridCol w:w="7582"/>
        <w:gridCol w:w="2839"/>
      </w:tblGrid>
      <w:tr w:rsidR="001F69BC" w:rsidRPr="00901EED" w:rsidTr="005003E1">
        <w:tc>
          <w:tcPr>
            <w:tcW w:w="3638" w:type="pct"/>
          </w:tcPr>
          <w:p w:rsidR="001F69BC" w:rsidRPr="00901EED" w:rsidRDefault="001F69BC" w:rsidP="00901E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Общее количество модулей в задании для ДЭ</w:t>
            </w:r>
          </w:p>
        </w:tc>
        <w:tc>
          <w:tcPr>
            <w:tcW w:w="1362" w:type="pct"/>
          </w:tcPr>
          <w:p w:rsidR="001F69BC" w:rsidRPr="00901EED" w:rsidRDefault="001F69BC" w:rsidP="00901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F69BC" w:rsidRPr="00901EED" w:rsidTr="005003E1">
        <w:tc>
          <w:tcPr>
            <w:tcW w:w="3638" w:type="pct"/>
          </w:tcPr>
          <w:p w:rsidR="001F69BC" w:rsidRPr="00901EED" w:rsidRDefault="001F69BC" w:rsidP="00901E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модулей для проведения демонстрационного экзамена для одного студента</w:t>
            </w:r>
          </w:p>
        </w:tc>
        <w:tc>
          <w:tcPr>
            <w:tcW w:w="1362" w:type="pct"/>
          </w:tcPr>
          <w:p w:rsidR="001F69BC" w:rsidRPr="00901EED" w:rsidRDefault="006768BF" w:rsidP="00901E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Любое сочетание мод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лей, продолжительн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стью не более 8 ч</w:t>
            </w:r>
          </w:p>
        </w:tc>
      </w:tr>
      <w:tr w:rsidR="001F69BC" w:rsidRPr="00901EED" w:rsidTr="005003E1">
        <w:tc>
          <w:tcPr>
            <w:tcW w:w="3638" w:type="pct"/>
          </w:tcPr>
          <w:p w:rsidR="001F69BC" w:rsidRPr="00901EED" w:rsidRDefault="001F69BC" w:rsidP="00901E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Время выполнения </w:t>
            </w:r>
            <w:r w:rsidR="006768BF" w:rsidRPr="00901E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всех</w:t>
            </w: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модулей задания демонстрационного экзамена</w:t>
            </w:r>
          </w:p>
        </w:tc>
        <w:tc>
          <w:tcPr>
            <w:tcW w:w="1362" w:type="pct"/>
          </w:tcPr>
          <w:p w:rsidR="001F69BC" w:rsidRPr="00901EED" w:rsidRDefault="005D4842" w:rsidP="00901E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1F69BC"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1F69BC" w:rsidRPr="00901EED" w:rsidTr="005003E1">
        <w:tc>
          <w:tcPr>
            <w:tcW w:w="3638" w:type="pct"/>
          </w:tcPr>
          <w:p w:rsidR="001F69BC" w:rsidRPr="00901EED" w:rsidRDefault="001F69BC" w:rsidP="00901E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Введение вариативного модуля на уровне образовательной организ</w:t>
            </w: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ции по согласованию с работодателем</w:t>
            </w:r>
          </w:p>
        </w:tc>
        <w:tc>
          <w:tcPr>
            <w:tcW w:w="1362" w:type="pct"/>
          </w:tcPr>
          <w:p w:rsidR="001F69BC" w:rsidRPr="00901EED" w:rsidRDefault="001F69BC" w:rsidP="00901E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усмотрению ОО</w:t>
            </w:r>
          </w:p>
        </w:tc>
      </w:tr>
      <w:tr w:rsidR="001F69BC" w:rsidRPr="00901EED" w:rsidTr="005003E1">
        <w:tc>
          <w:tcPr>
            <w:tcW w:w="3638" w:type="pct"/>
          </w:tcPr>
          <w:p w:rsidR="001F69BC" w:rsidRPr="00901EED" w:rsidRDefault="001F69BC" w:rsidP="00901E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Максимальное время выполнения задания демонстрационного экзам</w:t>
            </w: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1362" w:type="pct"/>
          </w:tcPr>
          <w:p w:rsidR="001F69BC" w:rsidRPr="00901EED" w:rsidRDefault="005D4842" w:rsidP="00901E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6768BF"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1F69BC" w:rsidRPr="00901EED" w:rsidTr="005003E1">
        <w:tc>
          <w:tcPr>
            <w:tcW w:w="3638" w:type="pct"/>
          </w:tcPr>
          <w:p w:rsidR="001F69BC" w:rsidRPr="00901EED" w:rsidRDefault="001F69BC" w:rsidP="00901E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Общее максимальное количество баллов за выполнение задания д</w:t>
            </w: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монстрационного экзамена одним студентом, распределяемое между тремя модулями</w:t>
            </w:r>
          </w:p>
        </w:tc>
        <w:tc>
          <w:tcPr>
            <w:tcW w:w="1362" w:type="pct"/>
          </w:tcPr>
          <w:p w:rsidR="001F69BC" w:rsidRPr="00901EED" w:rsidRDefault="006768BF" w:rsidP="00901E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баллов</w:t>
            </w:r>
          </w:p>
        </w:tc>
      </w:tr>
    </w:tbl>
    <w:p w:rsidR="00D82406" w:rsidRDefault="00C971F7" w:rsidP="005003E1">
      <w:pPr>
        <w:pStyle w:val="ad"/>
        <w:numPr>
          <w:ilvl w:val="1"/>
          <w:numId w:val="5"/>
        </w:numPr>
        <w:spacing w:before="240" w:after="0" w:line="259" w:lineRule="auto"/>
        <w:ind w:left="142" w:firstLine="567"/>
        <w:rPr>
          <w:b/>
        </w:rPr>
      </w:pPr>
      <w:r w:rsidRPr="00901EED">
        <w:rPr>
          <w:b/>
        </w:rPr>
        <w:t xml:space="preserve">Порядок проведения процедуры </w:t>
      </w:r>
    </w:p>
    <w:p w:rsidR="00F27A0F" w:rsidRPr="00901EED" w:rsidRDefault="00F27A0F" w:rsidP="005003E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государственными экзаменационными комиссиями, которые создаются образовательной организацией по каждой образовательной пр</w:t>
      </w:r>
      <w:r w:rsidRPr="00901EED">
        <w:rPr>
          <w:rFonts w:ascii="Times New Roman" w:hAnsi="Times New Roman" w:cs="Times New Roman"/>
          <w:sz w:val="24"/>
          <w:szCs w:val="24"/>
        </w:rPr>
        <w:t>о</w:t>
      </w:r>
      <w:r w:rsidRPr="00901EED">
        <w:rPr>
          <w:rFonts w:ascii="Times New Roman" w:hAnsi="Times New Roman" w:cs="Times New Roman"/>
          <w:sz w:val="24"/>
          <w:szCs w:val="24"/>
        </w:rPr>
        <w:t>грамме среднего профессионального образования, реализуемой образовательной организацией 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</w:t>
      </w:r>
      <w:r w:rsidRPr="00901EED">
        <w:rPr>
          <w:rFonts w:ascii="Times New Roman" w:hAnsi="Times New Roman" w:cs="Times New Roman"/>
          <w:sz w:val="24"/>
          <w:szCs w:val="24"/>
        </w:rPr>
        <w:t>р</w:t>
      </w:r>
      <w:r w:rsidRPr="00901EED">
        <w:rPr>
          <w:rFonts w:ascii="Times New Roman" w:hAnsi="Times New Roman" w:cs="Times New Roman"/>
          <w:sz w:val="24"/>
          <w:szCs w:val="24"/>
        </w:rPr>
        <w:t>ственного образовательного стандарта среднего профессионального образования по профессиям.</w:t>
      </w:r>
    </w:p>
    <w:p w:rsidR="006768BF" w:rsidRPr="00901EED" w:rsidRDefault="00F27A0F" w:rsidP="0050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допускаются обучающиеся, не имеющие академ</w:t>
      </w:r>
      <w:r w:rsidRPr="00901EED">
        <w:rPr>
          <w:rFonts w:ascii="Times New Roman" w:hAnsi="Times New Roman" w:cs="Times New Roman"/>
          <w:sz w:val="24"/>
          <w:szCs w:val="24"/>
        </w:rPr>
        <w:t>и</w:t>
      </w:r>
      <w:r w:rsidRPr="00901EED">
        <w:rPr>
          <w:rFonts w:ascii="Times New Roman" w:hAnsi="Times New Roman" w:cs="Times New Roman"/>
          <w:sz w:val="24"/>
          <w:szCs w:val="24"/>
        </w:rPr>
        <w:t>ческой задолженности и в полном объеме выполнившие учебный план по образовательным пр</w:t>
      </w:r>
      <w:r w:rsidRPr="00901EED">
        <w:rPr>
          <w:rFonts w:ascii="Times New Roman" w:hAnsi="Times New Roman" w:cs="Times New Roman"/>
          <w:sz w:val="24"/>
          <w:szCs w:val="24"/>
        </w:rPr>
        <w:t>о</w:t>
      </w:r>
      <w:r w:rsidRPr="00901EED">
        <w:rPr>
          <w:rFonts w:ascii="Times New Roman" w:hAnsi="Times New Roman" w:cs="Times New Roman"/>
          <w:sz w:val="24"/>
          <w:szCs w:val="24"/>
        </w:rPr>
        <w:t>граммам среднего профессионального образования. Программы государственной итоговой атт</w:t>
      </w:r>
      <w:r w:rsidRPr="00901EED">
        <w:rPr>
          <w:rFonts w:ascii="Times New Roman" w:hAnsi="Times New Roman" w:cs="Times New Roman"/>
          <w:sz w:val="24"/>
          <w:szCs w:val="24"/>
        </w:rPr>
        <w:t>е</w:t>
      </w:r>
      <w:r w:rsidRPr="00901EED">
        <w:rPr>
          <w:rFonts w:ascii="Times New Roman" w:hAnsi="Times New Roman" w:cs="Times New Roman"/>
          <w:sz w:val="24"/>
          <w:szCs w:val="24"/>
        </w:rPr>
        <w:t>стации, утвержденные образовательной организацией, доводятся до сведения студентов не поз</w:t>
      </w:r>
      <w:r w:rsidRPr="00901EED">
        <w:rPr>
          <w:rFonts w:ascii="Times New Roman" w:hAnsi="Times New Roman" w:cs="Times New Roman"/>
          <w:sz w:val="24"/>
          <w:szCs w:val="24"/>
        </w:rPr>
        <w:t>д</w:t>
      </w:r>
      <w:r w:rsidRPr="00901EED">
        <w:rPr>
          <w:rFonts w:ascii="Times New Roman" w:hAnsi="Times New Roman" w:cs="Times New Roman"/>
          <w:sz w:val="24"/>
          <w:szCs w:val="24"/>
        </w:rPr>
        <w:t xml:space="preserve">нее, чем за 6 месяцев до начала государственной итоговой аттестации. </w:t>
      </w:r>
      <w:r w:rsidR="006768BF" w:rsidRPr="00901EED">
        <w:rPr>
          <w:rFonts w:ascii="Times New Roman" w:hAnsi="Times New Roman" w:cs="Times New Roman"/>
          <w:sz w:val="24"/>
          <w:szCs w:val="24"/>
        </w:rPr>
        <w:t>Процедура проведения  ГИА предусматривает выполнение заданий демонстрационного экзамена в течение 3 дней:</w:t>
      </w:r>
    </w:p>
    <w:p w:rsidR="006768BF" w:rsidRPr="00901EED" w:rsidRDefault="006768BF" w:rsidP="0050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Первый день – организационное собрание, проведения инструктажа по технике безопасн</w:t>
      </w:r>
      <w:r w:rsidRPr="00901EED">
        <w:rPr>
          <w:rFonts w:ascii="Times New Roman" w:hAnsi="Times New Roman" w:cs="Times New Roman"/>
          <w:sz w:val="24"/>
          <w:szCs w:val="24"/>
        </w:rPr>
        <w:t>о</w:t>
      </w:r>
      <w:r w:rsidRPr="00901EED">
        <w:rPr>
          <w:rFonts w:ascii="Times New Roman" w:hAnsi="Times New Roman" w:cs="Times New Roman"/>
          <w:sz w:val="24"/>
          <w:szCs w:val="24"/>
        </w:rPr>
        <w:t>сти и охране труда с обучающимися, выполнение заданий модуля А</w:t>
      </w:r>
      <w:r w:rsidR="00623FB9" w:rsidRPr="00901EED">
        <w:rPr>
          <w:rFonts w:ascii="Times New Roman" w:hAnsi="Times New Roman" w:cs="Times New Roman"/>
          <w:sz w:val="24"/>
          <w:szCs w:val="24"/>
        </w:rPr>
        <w:t>, подведение итогов (подсчет количества баллов)</w:t>
      </w:r>
      <w:r w:rsidR="000C46C5" w:rsidRPr="00901EED">
        <w:rPr>
          <w:rFonts w:ascii="Times New Roman" w:hAnsi="Times New Roman" w:cs="Times New Roman"/>
          <w:sz w:val="24"/>
          <w:szCs w:val="24"/>
        </w:rPr>
        <w:t>;</w:t>
      </w:r>
    </w:p>
    <w:p w:rsidR="006768BF" w:rsidRPr="00901EED" w:rsidRDefault="000C46C5" w:rsidP="0050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второй день – выполнение заданий по модулям В и С</w:t>
      </w:r>
      <w:r w:rsidR="00623FB9" w:rsidRPr="00901EED">
        <w:rPr>
          <w:rFonts w:ascii="Times New Roman" w:hAnsi="Times New Roman" w:cs="Times New Roman"/>
          <w:sz w:val="24"/>
          <w:szCs w:val="24"/>
        </w:rPr>
        <w:t>, подведение итогов (подсчет колич</w:t>
      </w:r>
      <w:r w:rsidR="00623FB9" w:rsidRPr="00901EED">
        <w:rPr>
          <w:rFonts w:ascii="Times New Roman" w:hAnsi="Times New Roman" w:cs="Times New Roman"/>
          <w:sz w:val="24"/>
          <w:szCs w:val="24"/>
        </w:rPr>
        <w:t>е</w:t>
      </w:r>
      <w:r w:rsidR="00623FB9" w:rsidRPr="00901EED">
        <w:rPr>
          <w:rFonts w:ascii="Times New Roman" w:hAnsi="Times New Roman" w:cs="Times New Roman"/>
          <w:sz w:val="24"/>
          <w:szCs w:val="24"/>
        </w:rPr>
        <w:t>ства баллов)</w:t>
      </w:r>
      <w:r w:rsidRPr="00901EED">
        <w:rPr>
          <w:rFonts w:ascii="Times New Roman" w:hAnsi="Times New Roman" w:cs="Times New Roman"/>
          <w:sz w:val="24"/>
          <w:szCs w:val="24"/>
        </w:rPr>
        <w:t>;</w:t>
      </w:r>
    </w:p>
    <w:p w:rsidR="000C46C5" w:rsidRPr="00901EED" w:rsidRDefault="000C46C5" w:rsidP="0050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третий день – выполнение заданий модуля </w:t>
      </w:r>
      <w:r w:rsidRPr="00901EE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01EED">
        <w:rPr>
          <w:rFonts w:ascii="Times New Roman" w:hAnsi="Times New Roman" w:cs="Times New Roman"/>
          <w:sz w:val="24"/>
          <w:szCs w:val="24"/>
        </w:rPr>
        <w:t xml:space="preserve">, подведение итогов </w:t>
      </w:r>
      <w:r w:rsidR="00623FB9" w:rsidRPr="00901EED">
        <w:rPr>
          <w:rFonts w:ascii="Times New Roman" w:hAnsi="Times New Roman" w:cs="Times New Roman"/>
          <w:sz w:val="24"/>
          <w:szCs w:val="24"/>
        </w:rPr>
        <w:t>демонстрационного экз</w:t>
      </w:r>
      <w:r w:rsidR="00623FB9" w:rsidRPr="00901EED">
        <w:rPr>
          <w:rFonts w:ascii="Times New Roman" w:hAnsi="Times New Roman" w:cs="Times New Roman"/>
          <w:sz w:val="24"/>
          <w:szCs w:val="24"/>
        </w:rPr>
        <w:t>а</w:t>
      </w:r>
      <w:r w:rsidR="00623FB9" w:rsidRPr="00901EED">
        <w:rPr>
          <w:rFonts w:ascii="Times New Roman" w:hAnsi="Times New Roman" w:cs="Times New Roman"/>
          <w:sz w:val="24"/>
          <w:szCs w:val="24"/>
        </w:rPr>
        <w:t xml:space="preserve">мена </w:t>
      </w:r>
      <w:r w:rsidRPr="00901EED">
        <w:rPr>
          <w:rFonts w:ascii="Times New Roman" w:hAnsi="Times New Roman" w:cs="Times New Roman"/>
          <w:sz w:val="24"/>
          <w:szCs w:val="24"/>
        </w:rPr>
        <w:t xml:space="preserve">(подсчет </w:t>
      </w:r>
      <w:r w:rsidR="00623FB9" w:rsidRPr="00901EED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901EED">
        <w:rPr>
          <w:rFonts w:ascii="Times New Roman" w:hAnsi="Times New Roman" w:cs="Times New Roman"/>
          <w:sz w:val="24"/>
          <w:szCs w:val="24"/>
        </w:rPr>
        <w:t>количества баллов и перевод баллов в оценку по пятибалльной шкале)</w:t>
      </w:r>
      <w:r w:rsidR="003A1CFA" w:rsidRPr="00901EED">
        <w:rPr>
          <w:rFonts w:ascii="Times New Roman" w:hAnsi="Times New Roman" w:cs="Times New Roman"/>
          <w:sz w:val="24"/>
          <w:szCs w:val="24"/>
        </w:rPr>
        <w:t>.</w:t>
      </w:r>
    </w:p>
    <w:p w:rsidR="00C971F7" w:rsidRPr="00901EED" w:rsidRDefault="00C971F7" w:rsidP="005003E1">
      <w:pPr>
        <w:pStyle w:val="ad"/>
        <w:numPr>
          <w:ilvl w:val="0"/>
          <w:numId w:val="5"/>
        </w:numPr>
        <w:spacing w:before="0" w:after="0" w:line="360" w:lineRule="auto"/>
        <w:ind w:left="0" w:firstLine="0"/>
        <w:jc w:val="center"/>
        <w:rPr>
          <w:b/>
        </w:rPr>
      </w:pPr>
      <w:r w:rsidRPr="00901EED">
        <w:rPr>
          <w:b/>
        </w:rPr>
        <w:t>ТИПОВ</w:t>
      </w:r>
      <w:r w:rsidR="00CA5493">
        <w:rPr>
          <w:b/>
        </w:rPr>
        <w:t>Ы</w:t>
      </w:r>
      <w:r w:rsidRPr="00901EED">
        <w:rPr>
          <w:b/>
        </w:rPr>
        <w:t>Е ЗАДАНИЯ ДЛЯ ДЕМОНСТРАЦИОННОГО ЭКЗАМЕНА</w:t>
      </w:r>
    </w:p>
    <w:p w:rsidR="001C3D0E" w:rsidRPr="00901EED" w:rsidRDefault="001C3D0E" w:rsidP="005003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1EED">
        <w:rPr>
          <w:rFonts w:ascii="Times New Roman" w:hAnsi="Times New Roman" w:cs="Times New Roman"/>
          <w:sz w:val="24"/>
          <w:szCs w:val="24"/>
        </w:rPr>
        <w:t>3.1</w:t>
      </w:r>
      <w:r w:rsidRPr="00901EED">
        <w:rPr>
          <w:rFonts w:ascii="Times New Roman" w:hAnsi="Times New Roman" w:cs="Times New Roman"/>
          <w:sz w:val="24"/>
          <w:szCs w:val="24"/>
          <w:u w:val="single"/>
        </w:rPr>
        <w:t>. Структура и содержание типового задания</w:t>
      </w:r>
    </w:p>
    <w:p w:rsidR="001C3D0E" w:rsidRPr="00901EED" w:rsidRDefault="000670A7" w:rsidP="005003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901EED">
        <w:rPr>
          <w:rFonts w:ascii="Times New Roman" w:hAnsi="Times New Roman" w:cs="Times New Roman"/>
          <w:sz w:val="24"/>
          <w:szCs w:val="24"/>
        </w:rPr>
        <w:t>3.1.1. Формулировка типового практического задания.</w:t>
      </w:r>
    </w:p>
    <w:p w:rsidR="000670A7" w:rsidRPr="00901EED" w:rsidRDefault="000670A7" w:rsidP="005003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Модуль А</w:t>
      </w:r>
      <w:r w:rsidR="005D4842" w:rsidRPr="00901EED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  <w:r w:rsidRPr="00901EE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</w:t>
      </w:r>
      <w:r w:rsidR="00D27182" w:rsidRPr="00901EE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01EED">
        <w:rPr>
          <w:rFonts w:ascii="Times New Roman" w:eastAsia="Times New Roman" w:hAnsi="Times New Roman" w:cs="Times New Roman"/>
          <w:b/>
          <w:sz w:val="24"/>
          <w:szCs w:val="24"/>
        </w:rPr>
        <w:t xml:space="preserve">ыполнение кейса по </w:t>
      </w:r>
      <w:r w:rsidRPr="00901EED">
        <w:rPr>
          <w:rFonts w:ascii="Times New Roman" w:hAnsi="Times New Roman" w:cs="Times New Roman"/>
          <w:b/>
          <w:sz w:val="24"/>
          <w:szCs w:val="24"/>
          <w:lang w:eastAsia="en-US"/>
        </w:rPr>
        <w:t>«Правилам технической эксплуатации метрополитена</w:t>
      </w:r>
      <w:r w:rsidRPr="00901EED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901EED">
        <w:rPr>
          <w:rFonts w:ascii="Times New Roman" w:eastAsia="Times New Roman" w:hAnsi="Times New Roman" w:cs="Times New Roman"/>
          <w:sz w:val="24"/>
          <w:szCs w:val="24"/>
        </w:rPr>
        <w:t xml:space="preserve"> (комплект ситуационных задач)</w:t>
      </w:r>
    </w:p>
    <w:p w:rsidR="000B34E8" w:rsidRPr="00901EED" w:rsidRDefault="000B34E8" w:rsidP="005003E1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EED">
        <w:rPr>
          <w:rFonts w:ascii="Times New Roman" w:eastAsia="Times New Roman" w:hAnsi="Times New Roman" w:cs="Times New Roman"/>
          <w:sz w:val="24"/>
          <w:szCs w:val="24"/>
        </w:rPr>
        <w:t>- Состав операций (задач) выполняемых в ходе выполнения задания:</w:t>
      </w:r>
    </w:p>
    <w:p w:rsidR="000670A7" w:rsidRPr="00901EED" w:rsidRDefault="000670A7" w:rsidP="005003E1">
      <w:pPr>
        <w:pStyle w:val="ad"/>
        <w:numPr>
          <w:ilvl w:val="0"/>
          <w:numId w:val="42"/>
        </w:numPr>
        <w:tabs>
          <w:tab w:val="left" w:pos="993"/>
          <w:tab w:val="left" w:pos="1134"/>
        </w:tabs>
        <w:spacing w:before="0" w:after="0" w:line="360" w:lineRule="auto"/>
        <w:jc w:val="both"/>
      </w:pPr>
      <w:r w:rsidRPr="00901EED">
        <w:t>ознакомиться с бланком задания, оценить поставленные ситуационные задачи</w:t>
      </w:r>
      <w:r w:rsidR="000B34E8" w:rsidRPr="00901EED">
        <w:t>;</w:t>
      </w:r>
      <w:r w:rsidRPr="00901EED">
        <w:t xml:space="preserve"> </w:t>
      </w:r>
    </w:p>
    <w:p w:rsidR="000670A7" w:rsidRPr="00901EED" w:rsidRDefault="000670A7" w:rsidP="005003E1">
      <w:pPr>
        <w:pStyle w:val="ad"/>
        <w:numPr>
          <w:ilvl w:val="0"/>
          <w:numId w:val="42"/>
        </w:numPr>
        <w:tabs>
          <w:tab w:val="left" w:pos="993"/>
          <w:tab w:val="left" w:pos="1134"/>
        </w:tabs>
        <w:spacing w:before="0" w:after="0" w:line="360" w:lineRule="auto"/>
        <w:jc w:val="both"/>
      </w:pPr>
      <w:r w:rsidRPr="00901EED">
        <w:t>описать в развернутой форме ответ на ситуационные задачи</w:t>
      </w:r>
      <w:r w:rsidR="000B34E8" w:rsidRPr="00901EED">
        <w:t>;</w:t>
      </w:r>
    </w:p>
    <w:p w:rsidR="00D27182" w:rsidRPr="00901EED" w:rsidRDefault="00D27182" w:rsidP="005003E1">
      <w:pPr>
        <w:pStyle w:val="ad"/>
        <w:numPr>
          <w:ilvl w:val="0"/>
          <w:numId w:val="42"/>
        </w:numPr>
        <w:tabs>
          <w:tab w:val="left" w:pos="993"/>
          <w:tab w:val="left" w:pos="1134"/>
        </w:tabs>
        <w:spacing w:before="0" w:after="0" w:line="360" w:lineRule="auto"/>
        <w:jc w:val="both"/>
      </w:pPr>
      <w:r w:rsidRPr="00901EED">
        <w:t>по окончании работ сдать работу для оценки экспертам.</w:t>
      </w:r>
    </w:p>
    <w:p w:rsidR="000670A7" w:rsidRPr="00901EED" w:rsidRDefault="000670A7" w:rsidP="005003E1">
      <w:pPr>
        <w:pStyle w:val="ad"/>
        <w:spacing w:before="0" w:after="0" w:line="360" w:lineRule="auto"/>
        <w:ind w:left="720"/>
        <w:jc w:val="both"/>
      </w:pPr>
      <w:r w:rsidRPr="00901EED">
        <w:t xml:space="preserve"> - Исходные данные в текстовом и/или графическом виде:</w:t>
      </w:r>
    </w:p>
    <w:p w:rsidR="000670A7" w:rsidRPr="00901EED" w:rsidRDefault="000670A7" w:rsidP="005003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EED">
        <w:rPr>
          <w:rFonts w:ascii="Times New Roman" w:eastAsia="Times New Roman" w:hAnsi="Times New Roman" w:cs="Times New Roman"/>
          <w:sz w:val="24"/>
          <w:szCs w:val="24"/>
        </w:rPr>
        <w:t xml:space="preserve">Кейс с набором ситуационных задач  </w:t>
      </w:r>
    </w:p>
    <w:p w:rsidR="00623FB9" w:rsidRPr="00901EED" w:rsidRDefault="001C3D0E" w:rsidP="005003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01EED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Модуль В.</w:t>
      </w:r>
      <w:r w:rsidRPr="00901EE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901EE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27182" w:rsidRPr="00901EED">
        <w:rPr>
          <w:rFonts w:ascii="Times New Roman" w:hAnsi="Times New Roman" w:cs="Times New Roman"/>
          <w:b/>
          <w:sz w:val="24"/>
          <w:szCs w:val="24"/>
          <w:lang w:eastAsia="en-US"/>
        </w:rPr>
        <w:t>Р</w:t>
      </w:r>
      <w:r w:rsidRPr="00901EED">
        <w:rPr>
          <w:rFonts w:ascii="Times New Roman" w:hAnsi="Times New Roman" w:cs="Times New Roman"/>
          <w:b/>
          <w:sz w:val="24"/>
          <w:szCs w:val="24"/>
          <w:lang w:eastAsia="en-US"/>
        </w:rPr>
        <w:t>азборк</w:t>
      </w:r>
      <w:r w:rsidR="00D27182" w:rsidRPr="00901EED"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r w:rsidRPr="00901EED">
        <w:rPr>
          <w:rFonts w:ascii="Times New Roman" w:hAnsi="Times New Roman" w:cs="Times New Roman"/>
          <w:b/>
          <w:sz w:val="24"/>
          <w:szCs w:val="24"/>
          <w:lang w:eastAsia="en-US"/>
        </w:rPr>
        <w:t>, ремонт и сборк</w:t>
      </w:r>
      <w:r w:rsidR="00D27182" w:rsidRPr="00901EED"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r w:rsidRPr="00901EE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узлов электромеханического оборудования</w:t>
      </w:r>
    </w:p>
    <w:p w:rsidR="001C3D0E" w:rsidRPr="00901EED" w:rsidRDefault="00D27182" w:rsidP="005003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1C3D0E"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ровести диагностику электрифицированной задвижки с реверсивным запуском двигателя, определить неисправности и устранить их и/или заменить. Проверить работоспособность. </w:t>
      </w:r>
    </w:p>
    <w:p w:rsidR="00D27182" w:rsidRPr="00901EED" w:rsidRDefault="00D27182" w:rsidP="005003E1">
      <w:pPr>
        <w:pStyle w:val="ad"/>
        <w:spacing w:before="0" w:after="0" w:line="360" w:lineRule="auto"/>
        <w:ind w:left="720"/>
        <w:jc w:val="both"/>
      </w:pPr>
      <w:r w:rsidRPr="00901EED">
        <w:t>- Состав операций (задач) выполняемых в ходе выполнения задания:</w:t>
      </w:r>
    </w:p>
    <w:p w:rsidR="001C3D0E" w:rsidRPr="00901EED" w:rsidRDefault="001C3D0E" w:rsidP="005003E1">
      <w:pPr>
        <w:widowControl w:val="0"/>
        <w:numPr>
          <w:ilvl w:val="0"/>
          <w:numId w:val="39"/>
        </w:numPr>
        <w:tabs>
          <w:tab w:val="left" w:pos="156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Демонтаж;</w:t>
      </w:r>
    </w:p>
    <w:p w:rsidR="001C3D0E" w:rsidRPr="00901EED" w:rsidRDefault="001C3D0E" w:rsidP="005003E1">
      <w:pPr>
        <w:widowControl w:val="0"/>
        <w:numPr>
          <w:ilvl w:val="0"/>
          <w:numId w:val="39"/>
        </w:numPr>
        <w:tabs>
          <w:tab w:val="left" w:pos="156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Очистка</w:t>
      </w:r>
    </w:p>
    <w:p w:rsidR="001C3D0E" w:rsidRPr="00901EED" w:rsidRDefault="001C3D0E" w:rsidP="005003E1">
      <w:pPr>
        <w:widowControl w:val="0"/>
        <w:numPr>
          <w:ilvl w:val="0"/>
          <w:numId w:val="39"/>
        </w:numPr>
        <w:tabs>
          <w:tab w:val="left" w:pos="156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Диагностика</w:t>
      </w:r>
    </w:p>
    <w:p w:rsidR="001C3D0E" w:rsidRPr="00901EED" w:rsidRDefault="001C3D0E" w:rsidP="005003E1">
      <w:pPr>
        <w:widowControl w:val="0"/>
        <w:numPr>
          <w:ilvl w:val="0"/>
          <w:numId w:val="39"/>
        </w:numPr>
        <w:tabs>
          <w:tab w:val="left" w:pos="156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Ремонт и/или замена</w:t>
      </w:r>
    </w:p>
    <w:p w:rsidR="001C3D0E" w:rsidRPr="00901EED" w:rsidRDefault="001C3D0E" w:rsidP="005003E1">
      <w:pPr>
        <w:widowControl w:val="0"/>
        <w:numPr>
          <w:ilvl w:val="0"/>
          <w:numId w:val="39"/>
        </w:numPr>
        <w:tabs>
          <w:tab w:val="left" w:pos="156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Сборка</w:t>
      </w:r>
    </w:p>
    <w:p w:rsidR="001C3D0E" w:rsidRPr="00901EED" w:rsidRDefault="001C3D0E" w:rsidP="005003E1">
      <w:pPr>
        <w:widowControl w:val="0"/>
        <w:numPr>
          <w:ilvl w:val="0"/>
          <w:numId w:val="39"/>
        </w:numPr>
        <w:tabs>
          <w:tab w:val="left" w:pos="156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Испытание </w:t>
      </w:r>
    </w:p>
    <w:p w:rsidR="001C3D0E" w:rsidRPr="00901EED" w:rsidRDefault="001C3D0E" w:rsidP="005003E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Оборудование и расходные материалы по модулю</w:t>
      </w:r>
    </w:p>
    <w:tbl>
      <w:tblPr>
        <w:tblStyle w:val="42"/>
        <w:tblW w:w="5000" w:type="pct"/>
        <w:tblLook w:val="04A0" w:firstRow="1" w:lastRow="0" w:firstColumn="1" w:lastColumn="0" w:noHBand="0" w:noVBand="1"/>
      </w:tblPr>
      <w:tblGrid>
        <w:gridCol w:w="6711"/>
        <w:gridCol w:w="3710"/>
      </w:tblGrid>
      <w:tr w:rsidR="003A1CFA" w:rsidRPr="00901EED" w:rsidTr="005003E1">
        <w:trPr>
          <w:trHeight w:hRule="exact" w:val="284"/>
        </w:trPr>
        <w:tc>
          <w:tcPr>
            <w:tcW w:w="3220" w:type="pct"/>
          </w:tcPr>
          <w:p w:rsidR="003A1CFA" w:rsidRPr="00901EED" w:rsidRDefault="003A1CFA" w:rsidP="00901EED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1780" w:type="pct"/>
          </w:tcPr>
          <w:p w:rsidR="003A1CFA" w:rsidRPr="00901EED" w:rsidRDefault="003A1CFA" w:rsidP="00901EED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3A1CFA" w:rsidRPr="00901EED" w:rsidTr="005003E1">
        <w:trPr>
          <w:trHeight w:hRule="exact" w:val="655"/>
        </w:trPr>
        <w:tc>
          <w:tcPr>
            <w:tcW w:w="3220" w:type="pct"/>
          </w:tcPr>
          <w:p w:rsidR="003A1CFA" w:rsidRPr="00901EED" w:rsidRDefault="003A1CFA" w:rsidP="00901E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Электрифицированная задвижка с реверсивным запуском дв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гателя 30ч39р</w:t>
            </w:r>
          </w:p>
          <w:p w:rsidR="003A1CFA" w:rsidRPr="00901EED" w:rsidRDefault="003A1CFA" w:rsidP="00901EED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0" w:type="pct"/>
          </w:tcPr>
          <w:p w:rsidR="003A1CFA" w:rsidRPr="00901EED" w:rsidRDefault="003A1CFA" w:rsidP="00901E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CFA" w:rsidRPr="00901EED" w:rsidTr="005003E1">
        <w:trPr>
          <w:trHeight w:hRule="exact" w:val="284"/>
        </w:trPr>
        <w:tc>
          <w:tcPr>
            <w:tcW w:w="3220" w:type="pct"/>
          </w:tcPr>
          <w:p w:rsidR="003A1CFA" w:rsidRPr="00901EED" w:rsidRDefault="003A1CFA" w:rsidP="00901E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Щуп метрический мультиметр</w:t>
            </w:r>
          </w:p>
          <w:p w:rsidR="003A1CFA" w:rsidRPr="00901EED" w:rsidRDefault="003A1CFA" w:rsidP="00901EED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0" w:type="pct"/>
          </w:tcPr>
          <w:p w:rsidR="003A1CFA" w:rsidRPr="00901EED" w:rsidRDefault="003A1CFA" w:rsidP="00901E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CFA" w:rsidRPr="00901EED" w:rsidTr="005003E1">
        <w:trPr>
          <w:trHeight w:hRule="exact" w:val="284"/>
        </w:trPr>
        <w:tc>
          <w:tcPr>
            <w:tcW w:w="3220" w:type="pct"/>
          </w:tcPr>
          <w:p w:rsidR="003A1CFA" w:rsidRPr="00901EED" w:rsidRDefault="003A1CFA" w:rsidP="00901E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Набор слесарного и электромонтажного инструмента</w:t>
            </w:r>
          </w:p>
          <w:p w:rsidR="003A1CFA" w:rsidRPr="00901EED" w:rsidRDefault="003A1CFA" w:rsidP="00901EED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0" w:type="pct"/>
          </w:tcPr>
          <w:p w:rsidR="003A1CFA" w:rsidRPr="00901EED" w:rsidRDefault="003A1CFA" w:rsidP="00901E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CFA" w:rsidRPr="00901EED" w:rsidTr="005003E1">
        <w:trPr>
          <w:trHeight w:hRule="exact" w:val="284"/>
        </w:trPr>
        <w:tc>
          <w:tcPr>
            <w:tcW w:w="3220" w:type="pct"/>
          </w:tcPr>
          <w:p w:rsidR="003A1CFA" w:rsidRPr="00901EED" w:rsidRDefault="003A1CFA" w:rsidP="00901EED">
            <w:pPr>
              <w:pStyle w:val="ad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  <w:r w:rsidRPr="00901EED">
              <w:rPr>
                <w:rFonts w:eastAsia="Calibri"/>
                <w:lang w:eastAsia="en-US"/>
              </w:rPr>
              <w:t>Слесарный инструмент</w:t>
            </w:r>
          </w:p>
          <w:p w:rsidR="003A1CFA" w:rsidRPr="00901EED" w:rsidRDefault="003A1CFA" w:rsidP="00901EED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0" w:type="pct"/>
          </w:tcPr>
          <w:p w:rsidR="003A1CFA" w:rsidRPr="00901EED" w:rsidRDefault="003A1CFA" w:rsidP="00901EED">
            <w:pPr>
              <w:pStyle w:val="ad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  <w:r w:rsidRPr="00901EED">
              <w:rPr>
                <w:lang w:eastAsia="en-US"/>
              </w:rPr>
              <w:t>Комплект</w:t>
            </w:r>
          </w:p>
        </w:tc>
      </w:tr>
      <w:tr w:rsidR="003A1CFA" w:rsidRPr="00901EED" w:rsidTr="005003E1">
        <w:trPr>
          <w:trHeight w:hRule="exact" w:val="284"/>
        </w:trPr>
        <w:tc>
          <w:tcPr>
            <w:tcW w:w="3220" w:type="pct"/>
          </w:tcPr>
          <w:p w:rsidR="003A1CFA" w:rsidRPr="00901EED" w:rsidRDefault="003A1CFA" w:rsidP="00901E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Измерительные приборы </w:t>
            </w:r>
          </w:p>
          <w:p w:rsidR="003A1CFA" w:rsidRPr="00901EED" w:rsidRDefault="003A1CFA" w:rsidP="00901EED">
            <w:pPr>
              <w:pStyle w:val="ad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80" w:type="pct"/>
          </w:tcPr>
          <w:p w:rsidR="003A1CFA" w:rsidRPr="00901EED" w:rsidRDefault="003A1CFA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3A1CFA" w:rsidRPr="00901EED" w:rsidTr="005003E1">
        <w:trPr>
          <w:trHeight w:hRule="exact" w:val="284"/>
        </w:trPr>
        <w:tc>
          <w:tcPr>
            <w:tcW w:w="3220" w:type="pct"/>
          </w:tcPr>
          <w:p w:rsidR="003A1CFA" w:rsidRPr="00901EED" w:rsidRDefault="003A1CFA" w:rsidP="00901E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Спецодежда </w:t>
            </w:r>
          </w:p>
          <w:p w:rsidR="003A1CFA" w:rsidRPr="00901EED" w:rsidRDefault="003A1CFA" w:rsidP="00901EED">
            <w:pPr>
              <w:pStyle w:val="ad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80" w:type="pct"/>
          </w:tcPr>
          <w:p w:rsidR="003A1CFA" w:rsidRPr="00901EED" w:rsidRDefault="003A1CFA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3A1CFA" w:rsidRPr="00901EED" w:rsidTr="005003E1">
        <w:trPr>
          <w:trHeight w:hRule="exact" w:val="284"/>
        </w:trPr>
        <w:tc>
          <w:tcPr>
            <w:tcW w:w="3220" w:type="pct"/>
          </w:tcPr>
          <w:p w:rsidR="003A1CFA" w:rsidRPr="00901EED" w:rsidRDefault="003A1CFA" w:rsidP="00901EED">
            <w:pPr>
              <w:pStyle w:val="ad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  <w:r w:rsidRPr="00901EED">
              <w:t>Инструкции по выполнению задания</w:t>
            </w:r>
          </w:p>
        </w:tc>
        <w:tc>
          <w:tcPr>
            <w:tcW w:w="1780" w:type="pct"/>
          </w:tcPr>
          <w:p w:rsidR="003A1CFA" w:rsidRPr="00901EED" w:rsidRDefault="003A1CFA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A1CFA" w:rsidRPr="00901EED" w:rsidTr="005003E1">
        <w:trPr>
          <w:trHeight w:hRule="exact" w:val="284"/>
        </w:trPr>
        <w:tc>
          <w:tcPr>
            <w:tcW w:w="3220" w:type="pct"/>
          </w:tcPr>
          <w:p w:rsidR="003A1CFA" w:rsidRPr="00901EED" w:rsidRDefault="003A1CFA" w:rsidP="00901EED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Отчетные ведомости</w:t>
            </w:r>
          </w:p>
          <w:p w:rsidR="003A1CFA" w:rsidRPr="00901EED" w:rsidRDefault="003A1CFA" w:rsidP="00901EED">
            <w:pPr>
              <w:pStyle w:val="ad"/>
              <w:spacing w:before="0" w:after="0"/>
              <w:ind w:left="0"/>
              <w:contextualSpacing/>
            </w:pPr>
          </w:p>
        </w:tc>
        <w:tc>
          <w:tcPr>
            <w:tcW w:w="1780" w:type="pct"/>
          </w:tcPr>
          <w:p w:rsidR="003A1CFA" w:rsidRPr="00901EED" w:rsidRDefault="003A1CFA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A1CFA" w:rsidRPr="00901EED" w:rsidTr="005003E1">
        <w:trPr>
          <w:trHeight w:hRule="exact" w:val="284"/>
        </w:trPr>
        <w:tc>
          <w:tcPr>
            <w:tcW w:w="3220" w:type="pct"/>
          </w:tcPr>
          <w:p w:rsidR="003A1CFA" w:rsidRPr="00901EED" w:rsidRDefault="003A1CFA" w:rsidP="00901EED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Техническая документация</w:t>
            </w:r>
          </w:p>
        </w:tc>
        <w:tc>
          <w:tcPr>
            <w:tcW w:w="1780" w:type="pct"/>
          </w:tcPr>
          <w:p w:rsidR="003A1CFA" w:rsidRPr="00901EED" w:rsidRDefault="003A1CFA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</w:tbl>
    <w:p w:rsidR="001C3D0E" w:rsidRPr="00901EED" w:rsidRDefault="001C3D0E" w:rsidP="00901EED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3D0E" w:rsidRPr="00901EED" w:rsidRDefault="001C3D0E" w:rsidP="005003E1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EE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</w:t>
      </w:r>
      <w:r w:rsidRPr="00901EE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</w:t>
      </w:r>
      <w:r w:rsidRPr="00901EED">
        <w:rPr>
          <w:rFonts w:ascii="Times New Roman" w:hAnsi="Times New Roman" w:cs="Times New Roman"/>
          <w:b/>
          <w:sz w:val="24"/>
          <w:szCs w:val="24"/>
        </w:rPr>
        <w:t>. Оформление технической документации по роду профессиональной деятельности</w:t>
      </w:r>
      <w:r w:rsidRPr="00901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5A87" w:rsidRPr="00901EED" w:rsidRDefault="00BA5A87" w:rsidP="005003E1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901EED">
        <w:rPr>
          <w:rFonts w:ascii="Times New Roman" w:eastAsia="Times New Roman" w:hAnsi="Times New Roman" w:cs="Times New Roman"/>
          <w:sz w:val="24"/>
          <w:szCs w:val="24"/>
        </w:rPr>
        <w:t>- Состав операций (задач) выполняемых в ходе выполнения задания:</w:t>
      </w:r>
    </w:p>
    <w:p w:rsidR="001C3D0E" w:rsidRPr="00901EED" w:rsidRDefault="001C3D0E" w:rsidP="005003E1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EED">
        <w:rPr>
          <w:rFonts w:ascii="Times New Roman" w:hAnsi="Times New Roman" w:cs="Times New Roman"/>
          <w:color w:val="000000"/>
          <w:sz w:val="24"/>
          <w:szCs w:val="24"/>
        </w:rPr>
        <w:t>1) составление дефектных ведомостей на единицу оборудования;</w:t>
      </w:r>
    </w:p>
    <w:p w:rsidR="001C3D0E" w:rsidRPr="00901EED" w:rsidRDefault="001C3D0E" w:rsidP="005003E1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EED">
        <w:rPr>
          <w:rFonts w:ascii="Times New Roman" w:hAnsi="Times New Roman" w:cs="Times New Roman"/>
          <w:color w:val="000000"/>
          <w:sz w:val="24"/>
          <w:szCs w:val="24"/>
        </w:rPr>
        <w:t>2) ведение журнала осмотра единицы оборудования;</w:t>
      </w:r>
    </w:p>
    <w:p w:rsidR="001C3D0E" w:rsidRPr="00901EED" w:rsidRDefault="001C3D0E" w:rsidP="005003E1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EED">
        <w:rPr>
          <w:rFonts w:ascii="Times New Roman" w:hAnsi="Times New Roman" w:cs="Times New Roman"/>
          <w:color w:val="000000"/>
          <w:sz w:val="24"/>
          <w:szCs w:val="24"/>
        </w:rPr>
        <w:t xml:space="preserve">3)  ведение журналов оперативных отключений/переключений электроустановок, оперативного журнала ведения работ в порядке текущей эксплуатации.  </w:t>
      </w:r>
    </w:p>
    <w:p w:rsidR="00BA5A87" w:rsidRPr="00901EED" w:rsidRDefault="00BA5A87" w:rsidP="005003E1">
      <w:pPr>
        <w:pStyle w:val="ad"/>
        <w:spacing w:before="0" w:after="0" w:line="360" w:lineRule="auto"/>
        <w:ind w:left="720"/>
      </w:pPr>
      <w:r w:rsidRPr="00901EED">
        <w:t>- Исходные данные в текстовом и/или графическом виде:</w:t>
      </w:r>
      <w:r w:rsidRPr="00901EED">
        <w:rPr>
          <w:color w:val="000000"/>
        </w:rPr>
        <w:t xml:space="preserve"> Приложение 1,2,3</w:t>
      </w:r>
    </w:p>
    <w:p w:rsidR="00587780" w:rsidRPr="00901EED" w:rsidRDefault="001C3D0E" w:rsidP="005003E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01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780" w:rsidRPr="00901EE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</w:t>
      </w:r>
      <w:r w:rsidR="00587780" w:rsidRPr="00901EE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</w:t>
      </w:r>
      <w:r w:rsidR="00587780" w:rsidRPr="00901EE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87780" w:rsidRPr="00901EED">
        <w:rPr>
          <w:rFonts w:ascii="Times New Roman" w:hAnsi="Times New Roman" w:cs="Times New Roman"/>
          <w:sz w:val="24"/>
          <w:szCs w:val="24"/>
        </w:rPr>
        <w:t xml:space="preserve"> </w:t>
      </w:r>
      <w:r w:rsidR="00587780" w:rsidRPr="00901EED">
        <w:rPr>
          <w:rFonts w:ascii="Times New Roman" w:hAnsi="Times New Roman" w:cs="Times New Roman"/>
          <w:b/>
          <w:sz w:val="24"/>
          <w:szCs w:val="24"/>
        </w:rPr>
        <w:t>Произведение монтажа и демонтажа электрических схем</w:t>
      </w:r>
    </w:p>
    <w:p w:rsidR="00587780" w:rsidRPr="00901EED" w:rsidRDefault="00587780" w:rsidP="005003E1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>Выполнить электрическую принципиальную, монтажную схемы и схему электрических с</w:t>
      </w: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>единений. Проверить работоспособность.</w:t>
      </w:r>
    </w:p>
    <w:p w:rsidR="00587780" w:rsidRPr="00901EED" w:rsidRDefault="00587780" w:rsidP="005003E1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901EED">
        <w:rPr>
          <w:rFonts w:ascii="Times New Roman" w:eastAsia="Times New Roman" w:hAnsi="Times New Roman" w:cs="Times New Roman"/>
          <w:sz w:val="24"/>
          <w:szCs w:val="24"/>
        </w:rPr>
        <w:t>Состав операций (задач) выполняемых в ходе выполнения задания:</w:t>
      </w:r>
    </w:p>
    <w:p w:rsidR="00587780" w:rsidRPr="00901EED" w:rsidRDefault="00587780" w:rsidP="005003E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1) составление электрической принципиальной, монтажной схем и схемы электрических с</w:t>
      </w:r>
      <w:r w:rsidRPr="00901EED">
        <w:rPr>
          <w:rFonts w:ascii="Times New Roman" w:hAnsi="Times New Roman" w:cs="Times New Roman"/>
          <w:sz w:val="24"/>
          <w:szCs w:val="24"/>
        </w:rPr>
        <w:t>о</w:t>
      </w:r>
      <w:r w:rsidRPr="00901EED">
        <w:rPr>
          <w:rFonts w:ascii="Times New Roman" w:hAnsi="Times New Roman" w:cs="Times New Roman"/>
          <w:sz w:val="24"/>
          <w:szCs w:val="24"/>
        </w:rPr>
        <w:t xml:space="preserve">единений по Техническому заданию; </w:t>
      </w:r>
    </w:p>
    <w:p w:rsidR="00587780" w:rsidRPr="00901EED" w:rsidRDefault="00587780" w:rsidP="005003E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2) сборка щита управления электрифицированной задвижкой;  </w:t>
      </w:r>
    </w:p>
    <w:p w:rsidR="00587780" w:rsidRPr="00901EED" w:rsidRDefault="00587780" w:rsidP="005003E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3) подключение щита управления к затвору;</w:t>
      </w:r>
    </w:p>
    <w:p w:rsidR="00587780" w:rsidRPr="00901EED" w:rsidRDefault="00587780" w:rsidP="005003E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4) проверка смонтированного оборудования методом сравнения с электрическими схемами с использованием электроизмерительных приборов; </w:t>
      </w:r>
    </w:p>
    <w:p w:rsidR="00587780" w:rsidRPr="00901EED" w:rsidRDefault="00587780" w:rsidP="005003E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4) запуск смонтированного оборудования, проверка работы   </w:t>
      </w:r>
    </w:p>
    <w:p w:rsidR="00587780" w:rsidRPr="00901EED" w:rsidRDefault="00587780" w:rsidP="005003E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>5) комплексная проверка смонтированного оборудования;</w:t>
      </w:r>
    </w:p>
    <w:p w:rsidR="00587780" w:rsidRPr="00901EED" w:rsidRDefault="00587780" w:rsidP="005003E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t xml:space="preserve">6) демонтаж смонтированного оборудования. </w:t>
      </w:r>
    </w:p>
    <w:p w:rsidR="00587780" w:rsidRPr="00901EED" w:rsidRDefault="00587780" w:rsidP="00901EE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>Оборудование и расходные материалы по модулю:</w:t>
      </w:r>
    </w:p>
    <w:tbl>
      <w:tblPr>
        <w:tblStyle w:val="50"/>
        <w:tblW w:w="5000" w:type="pct"/>
        <w:tblLook w:val="04A0" w:firstRow="1" w:lastRow="0" w:firstColumn="1" w:lastColumn="0" w:noHBand="0" w:noVBand="1"/>
      </w:tblPr>
      <w:tblGrid>
        <w:gridCol w:w="7653"/>
        <w:gridCol w:w="2768"/>
      </w:tblGrid>
      <w:tr w:rsidR="00587780" w:rsidRPr="00901EED" w:rsidTr="005003E1">
        <w:trPr>
          <w:trHeight w:hRule="exact" w:val="284"/>
        </w:trPr>
        <w:tc>
          <w:tcPr>
            <w:tcW w:w="3672" w:type="pct"/>
          </w:tcPr>
          <w:p w:rsidR="00587780" w:rsidRPr="00901EED" w:rsidRDefault="00587780" w:rsidP="00901EED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1328" w:type="pct"/>
          </w:tcPr>
          <w:p w:rsidR="00587780" w:rsidRPr="00901EED" w:rsidRDefault="00587780" w:rsidP="00901E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587780" w:rsidRPr="00901EED" w:rsidTr="005003E1">
        <w:trPr>
          <w:trHeight w:hRule="exact" w:val="284"/>
        </w:trPr>
        <w:tc>
          <w:tcPr>
            <w:tcW w:w="3672" w:type="pct"/>
          </w:tcPr>
          <w:p w:rsidR="00587780" w:rsidRPr="00901EED" w:rsidRDefault="00587780" w:rsidP="00901EED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Верстак</w:t>
            </w:r>
          </w:p>
        </w:tc>
        <w:tc>
          <w:tcPr>
            <w:tcW w:w="1328" w:type="pct"/>
          </w:tcPr>
          <w:p w:rsidR="00587780" w:rsidRPr="00901EED" w:rsidRDefault="00587780" w:rsidP="00901EED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87780" w:rsidRPr="00901EED" w:rsidTr="005003E1">
        <w:trPr>
          <w:trHeight w:hRule="exact" w:val="284"/>
        </w:trPr>
        <w:tc>
          <w:tcPr>
            <w:tcW w:w="3672" w:type="pct"/>
          </w:tcPr>
          <w:p w:rsidR="00587780" w:rsidRPr="00901EED" w:rsidRDefault="00587780" w:rsidP="00901EED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Щит навесной ЩМП с монтажной панелью</w:t>
            </w:r>
          </w:p>
        </w:tc>
        <w:tc>
          <w:tcPr>
            <w:tcW w:w="1328" w:type="pct"/>
          </w:tcPr>
          <w:p w:rsidR="00587780" w:rsidRPr="00901EED" w:rsidRDefault="00587780" w:rsidP="00901EED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87780" w:rsidRPr="00901EED" w:rsidTr="005003E1">
        <w:trPr>
          <w:trHeight w:hRule="exact" w:val="284"/>
        </w:trPr>
        <w:tc>
          <w:tcPr>
            <w:tcW w:w="3672" w:type="pct"/>
          </w:tcPr>
          <w:p w:rsidR="00587780" w:rsidRPr="00901EED" w:rsidRDefault="00587780" w:rsidP="00901EED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Контактор малогабаритный ПМЛ 12</w:t>
            </w:r>
          </w:p>
          <w:p w:rsidR="00587780" w:rsidRPr="00901EED" w:rsidRDefault="00587780" w:rsidP="00901EED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8" w:type="pct"/>
          </w:tcPr>
          <w:p w:rsidR="00587780" w:rsidRPr="00901EED" w:rsidRDefault="00587780" w:rsidP="00901EED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87780" w:rsidRPr="00901EED" w:rsidTr="005003E1">
        <w:trPr>
          <w:trHeight w:hRule="exact" w:val="284"/>
        </w:trPr>
        <w:tc>
          <w:tcPr>
            <w:tcW w:w="3672" w:type="pct"/>
          </w:tcPr>
          <w:p w:rsidR="00587780" w:rsidRPr="00901EED" w:rsidRDefault="00587780" w:rsidP="00901EED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Клеммная панель </w:t>
            </w:r>
          </w:p>
          <w:p w:rsidR="00587780" w:rsidRPr="00901EED" w:rsidRDefault="00587780" w:rsidP="00901EED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8" w:type="pct"/>
          </w:tcPr>
          <w:p w:rsidR="00587780" w:rsidRPr="00901EED" w:rsidRDefault="00587780" w:rsidP="00901EED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87780" w:rsidRPr="00901EED" w:rsidTr="005003E1">
        <w:trPr>
          <w:trHeight w:hRule="exact" w:val="284"/>
        </w:trPr>
        <w:tc>
          <w:tcPr>
            <w:tcW w:w="3672" w:type="pct"/>
          </w:tcPr>
          <w:p w:rsidR="00587780" w:rsidRPr="00901EED" w:rsidRDefault="00587780" w:rsidP="00901EED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Автоматический выключатель</w:t>
            </w:r>
          </w:p>
          <w:p w:rsidR="00587780" w:rsidRPr="00901EED" w:rsidRDefault="00587780" w:rsidP="00901EED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8" w:type="pct"/>
          </w:tcPr>
          <w:p w:rsidR="00587780" w:rsidRPr="00901EED" w:rsidRDefault="00587780" w:rsidP="00901EED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87780" w:rsidRPr="00901EED" w:rsidTr="005003E1">
        <w:trPr>
          <w:trHeight w:hRule="exact" w:val="284"/>
        </w:trPr>
        <w:tc>
          <w:tcPr>
            <w:tcW w:w="3672" w:type="pct"/>
          </w:tcPr>
          <w:p w:rsidR="00587780" w:rsidRPr="00901EED" w:rsidRDefault="00587780" w:rsidP="00901EED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Реле промежуточные РЭК 78/4</w:t>
            </w:r>
          </w:p>
          <w:p w:rsidR="00587780" w:rsidRPr="00901EED" w:rsidRDefault="00587780" w:rsidP="00901EED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8" w:type="pct"/>
          </w:tcPr>
          <w:p w:rsidR="00587780" w:rsidRPr="00901EED" w:rsidRDefault="00587780" w:rsidP="00901EED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87780" w:rsidRPr="00901EED" w:rsidTr="005003E1">
        <w:trPr>
          <w:trHeight w:hRule="exact" w:val="284"/>
        </w:trPr>
        <w:tc>
          <w:tcPr>
            <w:tcW w:w="3672" w:type="pct"/>
          </w:tcPr>
          <w:p w:rsidR="00587780" w:rsidRPr="00901EED" w:rsidRDefault="00587780" w:rsidP="00901EED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Кнопки управления</w:t>
            </w:r>
          </w:p>
          <w:p w:rsidR="00587780" w:rsidRPr="00901EED" w:rsidRDefault="00587780" w:rsidP="00901EED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8" w:type="pct"/>
          </w:tcPr>
          <w:p w:rsidR="00587780" w:rsidRPr="00901EED" w:rsidRDefault="00587780" w:rsidP="00901EED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87780" w:rsidRPr="00901EED" w:rsidTr="005003E1">
        <w:trPr>
          <w:trHeight w:hRule="exact" w:val="284"/>
        </w:trPr>
        <w:tc>
          <w:tcPr>
            <w:tcW w:w="3672" w:type="pct"/>
          </w:tcPr>
          <w:p w:rsidR="00587780" w:rsidRPr="00901EED" w:rsidRDefault="00587780" w:rsidP="00901EED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инструмента</w:t>
            </w:r>
          </w:p>
        </w:tc>
        <w:tc>
          <w:tcPr>
            <w:tcW w:w="1328" w:type="pct"/>
          </w:tcPr>
          <w:p w:rsidR="00587780" w:rsidRPr="00901EED" w:rsidRDefault="00587780" w:rsidP="00901EED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87780" w:rsidRPr="00901EED" w:rsidTr="005003E1">
        <w:trPr>
          <w:trHeight w:hRule="exact" w:val="284"/>
        </w:trPr>
        <w:tc>
          <w:tcPr>
            <w:tcW w:w="3672" w:type="pct"/>
          </w:tcPr>
          <w:p w:rsidR="00587780" w:rsidRPr="00901EED" w:rsidRDefault="00587780" w:rsidP="00901EED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Монтажные и установочные изделия и детали</w:t>
            </w:r>
          </w:p>
        </w:tc>
        <w:tc>
          <w:tcPr>
            <w:tcW w:w="1328" w:type="pct"/>
          </w:tcPr>
          <w:p w:rsidR="00587780" w:rsidRPr="00901EED" w:rsidRDefault="00587780" w:rsidP="00901EED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587780" w:rsidRPr="00901EED" w:rsidTr="005003E1">
        <w:trPr>
          <w:trHeight w:hRule="exact" w:val="284"/>
        </w:trPr>
        <w:tc>
          <w:tcPr>
            <w:tcW w:w="3672" w:type="pct"/>
          </w:tcPr>
          <w:p w:rsidR="00587780" w:rsidRPr="00901EED" w:rsidRDefault="00587780" w:rsidP="00901EED">
            <w:pPr>
              <w:pStyle w:val="ad"/>
              <w:spacing w:before="0" w:after="0"/>
              <w:ind w:left="0" w:firstLine="29"/>
              <w:contextualSpacing/>
              <w:rPr>
                <w:rFonts w:eastAsia="Calibri"/>
                <w:lang w:eastAsia="en-US"/>
              </w:rPr>
            </w:pPr>
            <w:r w:rsidRPr="00901EED">
              <w:rPr>
                <w:rFonts w:eastAsia="Calibri"/>
                <w:lang w:eastAsia="en-US"/>
              </w:rPr>
              <w:t>Электромонтажный инструмент</w:t>
            </w:r>
          </w:p>
          <w:p w:rsidR="00587780" w:rsidRPr="00901EED" w:rsidRDefault="00587780" w:rsidP="00901EED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8" w:type="pct"/>
          </w:tcPr>
          <w:p w:rsidR="00587780" w:rsidRPr="00901EED" w:rsidRDefault="00587780" w:rsidP="00901EED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587780" w:rsidRPr="00901EED" w:rsidTr="005003E1">
        <w:trPr>
          <w:trHeight w:hRule="exact" w:val="284"/>
        </w:trPr>
        <w:tc>
          <w:tcPr>
            <w:tcW w:w="3672" w:type="pct"/>
          </w:tcPr>
          <w:p w:rsidR="00587780" w:rsidRPr="00901EED" w:rsidRDefault="00587780" w:rsidP="00901E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Измерительные приборы </w:t>
            </w:r>
          </w:p>
          <w:p w:rsidR="00587780" w:rsidRPr="00901EED" w:rsidRDefault="00587780" w:rsidP="00901EED">
            <w:pPr>
              <w:pStyle w:val="ad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28" w:type="pct"/>
          </w:tcPr>
          <w:p w:rsidR="00587780" w:rsidRPr="00901EED" w:rsidRDefault="00587780" w:rsidP="00901EED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587780" w:rsidRPr="00901EED" w:rsidTr="005003E1">
        <w:trPr>
          <w:trHeight w:hRule="exact" w:val="284"/>
        </w:trPr>
        <w:tc>
          <w:tcPr>
            <w:tcW w:w="3672" w:type="pct"/>
          </w:tcPr>
          <w:p w:rsidR="00587780" w:rsidRPr="00901EED" w:rsidRDefault="00587780" w:rsidP="00901E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Диагностическое оборудование</w:t>
            </w:r>
          </w:p>
        </w:tc>
        <w:tc>
          <w:tcPr>
            <w:tcW w:w="1328" w:type="pct"/>
          </w:tcPr>
          <w:p w:rsidR="00587780" w:rsidRPr="00901EED" w:rsidRDefault="00587780" w:rsidP="00901EED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587780" w:rsidRPr="00901EED" w:rsidTr="005003E1">
        <w:trPr>
          <w:trHeight w:hRule="exact" w:val="284"/>
        </w:trPr>
        <w:tc>
          <w:tcPr>
            <w:tcW w:w="3672" w:type="pct"/>
          </w:tcPr>
          <w:p w:rsidR="00587780" w:rsidRPr="00901EED" w:rsidRDefault="00587780" w:rsidP="00901E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Спецодежда </w:t>
            </w:r>
          </w:p>
          <w:p w:rsidR="00587780" w:rsidRPr="00901EED" w:rsidRDefault="00587780" w:rsidP="00901EED">
            <w:pPr>
              <w:pStyle w:val="ad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28" w:type="pct"/>
          </w:tcPr>
          <w:p w:rsidR="00587780" w:rsidRPr="00901EED" w:rsidRDefault="00587780" w:rsidP="00901EED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587780" w:rsidRPr="00901EED" w:rsidTr="005003E1">
        <w:trPr>
          <w:trHeight w:hRule="exact" w:val="284"/>
        </w:trPr>
        <w:tc>
          <w:tcPr>
            <w:tcW w:w="3672" w:type="pct"/>
          </w:tcPr>
          <w:p w:rsidR="00587780" w:rsidRPr="00901EED" w:rsidRDefault="00587780" w:rsidP="00901EED">
            <w:pPr>
              <w:pStyle w:val="ad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  <w:r w:rsidRPr="00901EED">
              <w:t>Инструкции по выполнению задания</w:t>
            </w:r>
          </w:p>
        </w:tc>
        <w:tc>
          <w:tcPr>
            <w:tcW w:w="1328" w:type="pct"/>
          </w:tcPr>
          <w:p w:rsidR="00587780" w:rsidRPr="00901EED" w:rsidRDefault="00587780" w:rsidP="00901EED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87780" w:rsidRPr="00901EED" w:rsidTr="005003E1">
        <w:trPr>
          <w:trHeight w:hRule="exact" w:val="284"/>
        </w:trPr>
        <w:tc>
          <w:tcPr>
            <w:tcW w:w="3672" w:type="pct"/>
          </w:tcPr>
          <w:p w:rsidR="00587780" w:rsidRPr="00901EED" w:rsidRDefault="00587780" w:rsidP="00901EED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Отчетные ведомости</w:t>
            </w:r>
          </w:p>
          <w:p w:rsidR="00587780" w:rsidRPr="00901EED" w:rsidRDefault="00587780" w:rsidP="00901EED">
            <w:pPr>
              <w:pStyle w:val="ad"/>
              <w:spacing w:before="0" w:after="0"/>
              <w:ind w:left="0"/>
              <w:contextualSpacing/>
            </w:pPr>
          </w:p>
        </w:tc>
        <w:tc>
          <w:tcPr>
            <w:tcW w:w="1328" w:type="pct"/>
          </w:tcPr>
          <w:p w:rsidR="00587780" w:rsidRPr="00901EED" w:rsidRDefault="00587780" w:rsidP="00901EED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87780" w:rsidRPr="00901EED" w:rsidTr="005003E1">
        <w:trPr>
          <w:trHeight w:hRule="exact" w:val="284"/>
        </w:trPr>
        <w:tc>
          <w:tcPr>
            <w:tcW w:w="3672" w:type="pct"/>
          </w:tcPr>
          <w:p w:rsidR="00587780" w:rsidRPr="00901EED" w:rsidRDefault="00587780" w:rsidP="00901EED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Техническая документация</w:t>
            </w:r>
          </w:p>
        </w:tc>
        <w:tc>
          <w:tcPr>
            <w:tcW w:w="1328" w:type="pct"/>
          </w:tcPr>
          <w:p w:rsidR="00587780" w:rsidRPr="00901EED" w:rsidRDefault="00587780" w:rsidP="00901EED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</w:tbl>
    <w:p w:rsidR="001C3D0E" w:rsidRPr="00901EED" w:rsidRDefault="001C3D0E" w:rsidP="00901EED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A5A87" w:rsidRPr="00901EED" w:rsidRDefault="00BA5A87" w:rsidP="005003E1">
      <w:pPr>
        <w:numPr>
          <w:ilvl w:val="2"/>
          <w:numId w:val="36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01EED">
        <w:rPr>
          <w:rFonts w:ascii="Times New Roman" w:eastAsia="Times New Roman" w:hAnsi="Times New Roman" w:cs="Times New Roman"/>
          <w:sz w:val="24"/>
          <w:szCs w:val="24"/>
        </w:rPr>
        <w:t xml:space="preserve">Условия выполнения практического задания: </w:t>
      </w:r>
    </w:p>
    <w:p w:rsidR="00BA5A87" w:rsidRPr="00901EED" w:rsidRDefault="00BA5A87" w:rsidP="005003E1">
      <w:pPr>
        <w:spacing w:before="120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EED">
        <w:rPr>
          <w:rFonts w:ascii="Times New Roman" w:eastAsia="Times New Roman" w:hAnsi="Times New Roman" w:cs="Times New Roman"/>
          <w:sz w:val="24"/>
          <w:szCs w:val="24"/>
        </w:rPr>
        <w:t xml:space="preserve">- Время выполнения по модулям:  </w:t>
      </w:r>
    </w:p>
    <w:p w:rsidR="00BA5A87" w:rsidRPr="00901EED" w:rsidRDefault="00BA5A87" w:rsidP="005003E1">
      <w:pPr>
        <w:spacing w:before="12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eastAsia="Times New Roman" w:hAnsi="Times New Roman" w:cs="Times New Roman"/>
          <w:sz w:val="24"/>
          <w:szCs w:val="24"/>
        </w:rPr>
        <w:t>Модуль А:</w:t>
      </w:r>
      <w:r w:rsidRPr="00901EED">
        <w:rPr>
          <w:rFonts w:ascii="Times New Roman" w:hAnsi="Times New Roman" w:cs="Times New Roman"/>
          <w:sz w:val="24"/>
          <w:szCs w:val="24"/>
        </w:rPr>
        <w:t xml:space="preserve"> </w:t>
      </w:r>
      <w:r w:rsidR="00496A39" w:rsidRPr="00901EED">
        <w:rPr>
          <w:rFonts w:ascii="Times New Roman" w:hAnsi="Times New Roman" w:cs="Times New Roman"/>
          <w:sz w:val="24"/>
          <w:szCs w:val="24"/>
        </w:rPr>
        <w:t>1</w:t>
      </w:r>
      <w:r w:rsidRPr="00901EED">
        <w:rPr>
          <w:rFonts w:ascii="Times New Roman" w:hAnsi="Times New Roman" w:cs="Times New Roman"/>
          <w:sz w:val="24"/>
          <w:szCs w:val="24"/>
        </w:rPr>
        <w:t xml:space="preserve"> ч;</w:t>
      </w:r>
    </w:p>
    <w:p w:rsidR="00BA5A87" w:rsidRPr="00901EED" w:rsidRDefault="00BA5A87" w:rsidP="005003E1">
      <w:pPr>
        <w:spacing w:before="12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Pr="00901EED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01E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01EED">
        <w:rPr>
          <w:rFonts w:ascii="Times New Roman" w:hAnsi="Times New Roman" w:cs="Times New Roman"/>
          <w:sz w:val="24"/>
          <w:szCs w:val="24"/>
        </w:rPr>
        <w:t xml:space="preserve"> </w:t>
      </w:r>
      <w:r w:rsidR="005D4842" w:rsidRPr="00901EED">
        <w:rPr>
          <w:rFonts w:ascii="Times New Roman" w:hAnsi="Times New Roman" w:cs="Times New Roman"/>
          <w:sz w:val="24"/>
          <w:szCs w:val="24"/>
        </w:rPr>
        <w:t>3</w:t>
      </w:r>
      <w:r w:rsidRPr="00901EED">
        <w:rPr>
          <w:rFonts w:ascii="Times New Roman" w:hAnsi="Times New Roman" w:cs="Times New Roman"/>
          <w:sz w:val="24"/>
          <w:szCs w:val="24"/>
        </w:rPr>
        <w:t xml:space="preserve"> ч;</w:t>
      </w:r>
    </w:p>
    <w:p w:rsidR="00BA5A87" w:rsidRPr="00901EED" w:rsidRDefault="00BA5A87" w:rsidP="005003E1">
      <w:pPr>
        <w:spacing w:before="12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Pr="00901EED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01EED">
        <w:rPr>
          <w:rFonts w:ascii="Times New Roman" w:hAnsi="Times New Roman" w:cs="Times New Roman"/>
          <w:sz w:val="24"/>
          <w:szCs w:val="24"/>
        </w:rPr>
        <w:t>:</w:t>
      </w:r>
      <w:r w:rsidRPr="00901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A39" w:rsidRPr="00901EE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01EED">
        <w:rPr>
          <w:rFonts w:ascii="Times New Roman" w:hAnsi="Times New Roman" w:cs="Times New Roman"/>
          <w:color w:val="000000"/>
          <w:sz w:val="24"/>
          <w:szCs w:val="24"/>
        </w:rPr>
        <w:t xml:space="preserve"> ч;</w:t>
      </w:r>
    </w:p>
    <w:p w:rsidR="00BA5A87" w:rsidRPr="00901EED" w:rsidRDefault="00BA5A87" w:rsidP="005003E1">
      <w:pPr>
        <w:spacing w:before="12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Pr="00901EED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01E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01EED">
        <w:rPr>
          <w:rFonts w:ascii="Times New Roman" w:hAnsi="Times New Roman" w:cs="Times New Roman"/>
          <w:sz w:val="24"/>
          <w:szCs w:val="24"/>
        </w:rPr>
        <w:t xml:space="preserve"> </w:t>
      </w:r>
      <w:r w:rsidR="005D4842" w:rsidRPr="00901EED">
        <w:rPr>
          <w:rFonts w:ascii="Times New Roman" w:hAnsi="Times New Roman" w:cs="Times New Roman"/>
          <w:sz w:val="24"/>
          <w:szCs w:val="24"/>
        </w:rPr>
        <w:t>4</w:t>
      </w:r>
      <w:r w:rsidRPr="00901EED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A5A87" w:rsidRPr="00901EED" w:rsidRDefault="00BA5A87" w:rsidP="005003E1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EED">
        <w:rPr>
          <w:rFonts w:ascii="Times New Roman" w:eastAsia="Times New Roman" w:hAnsi="Times New Roman" w:cs="Times New Roman"/>
          <w:sz w:val="24"/>
          <w:szCs w:val="24"/>
        </w:rPr>
        <w:t>- Оснащение рабочего места для проведения демонстрационного экзамена по типовому з</w:t>
      </w:r>
      <w:r w:rsidRPr="00901E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1EED">
        <w:rPr>
          <w:rFonts w:ascii="Times New Roman" w:eastAsia="Times New Roman" w:hAnsi="Times New Roman" w:cs="Times New Roman"/>
          <w:sz w:val="24"/>
          <w:szCs w:val="24"/>
        </w:rPr>
        <w:t>данию: согласно п. 3.1.1</w:t>
      </w:r>
    </w:p>
    <w:p w:rsidR="000C46C5" w:rsidRPr="00901EED" w:rsidRDefault="000C46C5" w:rsidP="005003E1">
      <w:pPr>
        <w:pStyle w:val="ad"/>
        <w:widowControl w:val="0"/>
        <w:numPr>
          <w:ilvl w:val="1"/>
          <w:numId w:val="37"/>
        </w:numPr>
        <w:spacing w:after="0" w:line="360" w:lineRule="auto"/>
        <w:ind w:left="0" w:firstLine="709"/>
      </w:pPr>
      <w:r w:rsidRPr="00901EED">
        <w:t>Критерии оценивания выполнения задания демонстрационного экзамена</w:t>
      </w:r>
    </w:p>
    <w:p w:rsidR="00587780" w:rsidRPr="00901EED" w:rsidRDefault="00587780" w:rsidP="005003E1">
      <w:pPr>
        <w:pStyle w:val="ad"/>
        <w:widowControl w:val="0"/>
        <w:numPr>
          <w:ilvl w:val="2"/>
          <w:numId w:val="37"/>
        </w:numPr>
        <w:spacing w:after="0" w:line="360" w:lineRule="auto"/>
        <w:ind w:left="0" w:firstLine="709"/>
      </w:pPr>
      <w:r w:rsidRPr="00901EED">
        <w:t>Порядок оценки</w:t>
      </w:r>
    </w:p>
    <w:p w:rsidR="000C46C5" w:rsidRPr="00901EED" w:rsidRDefault="000C46C5" w:rsidP="0050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hAnsi="Times New Roman" w:cs="Times New Roman"/>
          <w:sz w:val="24"/>
          <w:szCs w:val="24"/>
          <w:lang w:eastAsia="en-US"/>
        </w:rPr>
        <w:t>Общее максимальное количество баллов за выполнение задания демонстрационного экз</w:t>
      </w:r>
      <w:r w:rsidRPr="00901EED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901EED">
        <w:rPr>
          <w:rFonts w:ascii="Times New Roman" w:hAnsi="Times New Roman" w:cs="Times New Roman"/>
          <w:sz w:val="24"/>
          <w:szCs w:val="24"/>
          <w:lang w:eastAsia="en-US"/>
        </w:rPr>
        <w:t xml:space="preserve">мена одним студентом, распределяемое между модулями задания </w:t>
      </w:r>
      <w:r w:rsidR="00BA5A87" w:rsidRPr="00901EED">
        <w:rPr>
          <w:rFonts w:ascii="Times New Roman" w:hAnsi="Times New Roman" w:cs="Times New Roman"/>
          <w:sz w:val="24"/>
          <w:szCs w:val="24"/>
          <w:lang w:eastAsia="en-US"/>
        </w:rPr>
        <w:t>- 100</w:t>
      </w:r>
      <w:r w:rsidRPr="00901EED">
        <w:rPr>
          <w:rFonts w:ascii="Times New Roman" w:hAnsi="Times New Roman" w:cs="Times New Roman"/>
          <w:sz w:val="24"/>
          <w:szCs w:val="24"/>
          <w:lang w:eastAsia="en-US"/>
        </w:rPr>
        <w:t>. Образовательная орган</w:t>
      </w:r>
      <w:r w:rsidRPr="00901EED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901EED">
        <w:rPr>
          <w:rFonts w:ascii="Times New Roman" w:hAnsi="Times New Roman" w:cs="Times New Roman"/>
          <w:sz w:val="24"/>
          <w:szCs w:val="24"/>
          <w:lang w:eastAsia="en-US"/>
        </w:rPr>
        <w:t>зация может изменять максимальное количество баллов исходя из особенностей формата демо</w:t>
      </w:r>
      <w:r w:rsidRPr="00901EED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901EED">
        <w:rPr>
          <w:rFonts w:ascii="Times New Roman" w:hAnsi="Times New Roman" w:cs="Times New Roman"/>
          <w:sz w:val="24"/>
          <w:szCs w:val="24"/>
          <w:lang w:eastAsia="en-US"/>
        </w:rPr>
        <w:t>страционного экзамена. В этом случае к количеству баллов может быть приравнен % выполнения задания (в случае установления максимального количества баллов отличного от 100).</w:t>
      </w:r>
    </w:p>
    <w:p w:rsidR="000C46C5" w:rsidRPr="00901EED" w:rsidRDefault="000C46C5" w:rsidP="005003E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hAnsi="Times New Roman" w:cs="Times New Roman"/>
          <w:sz w:val="24"/>
          <w:szCs w:val="24"/>
          <w:lang w:eastAsia="en-US"/>
        </w:rPr>
        <w:t>Критерии оценки задания демонстрационного экзамена основываются на следующих направлениях:</w:t>
      </w:r>
    </w:p>
    <w:p w:rsidR="000C46C5" w:rsidRPr="00901EED" w:rsidRDefault="000C46C5" w:rsidP="005003E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hAnsi="Times New Roman" w:cs="Times New Roman"/>
          <w:sz w:val="24"/>
          <w:szCs w:val="24"/>
          <w:lang w:eastAsia="en-US"/>
        </w:rPr>
        <w:t xml:space="preserve">Соблюдение техники безопасности и норм охраны труда. </w:t>
      </w:r>
    </w:p>
    <w:p w:rsidR="000C46C5" w:rsidRPr="00901EED" w:rsidRDefault="000C46C5" w:rsidP="005003E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hAnsi="Times New Roman" w:cs="Times New Roman"/>
          <w:sz w:val="24"/>
          <w:szCs w:val="24"/>
          <w:lang w:eastAsia="en-US"/>
        </w:rPr>
        <w:t>Подготовка к работе, организация рабочего места.</w:t>
      </w:r>
    </w:p>
    <w:p w:rsidR="000C46C5" w:rsidRPr="00901EED" w:rsidRDefault="000C46C5" w:rsidP="005003E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hAnsi="Times New Roman" w:cs="Times New Roman"/>
          <w:sz w:val="24"/>
          <w:szCs w:val="24"/>
          <w:lang w:eastAsia="en-US"/>
        </w:rPr>
        <w:t>Качество выполнение работ в соответствии с заданием и техническими требованиями к к</w:t>
      </w:r>
      <w:r w:rsidRPr="00901EED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901EED">
        <w:rPr>
          <w:rFonts w:ascii="Times New Roman" w:hAnsi="Times New Roman" w:cs="Times New Roman"/>
          <w:sz w:val="24"/>
          <w:szCs w:val="24"/>
          <w:lang w:eastAsia="en-US"/>
        </w:rPr>
        <w:t>честву результатов работ.</w:t>
      </w:r>
    </w:p>
    <w:p w:rsidR="000C46C5" w:rsidRPr="00901EED" w:rsidRDefault="000C46C5" w:rsidP="005003E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hAnsi="Times New Roman" w:cs="Times New Roman"/>
          <w:sz w:val="24"/>
          <w:szCs w:val="24"/>
          <w:lang w:eastAsia="en-US"/>
        </w:rPr>
        <w:t>Правильность и рациональность применения слесарного и электромонтажного инструме</w:t>
      </w:r>
      <w:r w:rsidRPr="00901EED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901EED">
        <w:rPr>
          <w:rFonts w:ascii="Times New Roman" w:hAnsi="Times New Roman" w:cs="Times New Roman"/>
          <w:sz w:val="24"/>
          <w:szCs w:val="24"/>
          <w:lang w:eastAsia="en-US"/>
        </w:rPr>
        <w:t>та.</w:t>
      </w:r>
    </w:p>
    <w:p w:rsidR="000C46C5" w:rsidRPr="00901EED" w:rsidRDefault="000C46C5" w:rsidP="005003E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hAnsi="Times New Roman" w:cs="Times New Roman"/>
          <w:sz w:val="24"/>
          <w:szCs w:val="24"/>
          <w:lang w:eastAsia="en-US"/>
        </w:rPr>
        <w:t>Полнота и скорость выполнения работ.</w:t>
      </w:r>
    </w:p>
    <w:p w:rsidR="000C46C5" w:rsidRPr="00901EED" w:rsidRDefault="000C46C5" w:rsidP="005003E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hAnsi="Times New Roman" w:cs="Times New Roman"/>
          <w:sz w:val="24"/>
          <w:szCs w:val="24"/>
          <w:lang w:eastAsia="en-US"/>
        </w:rPr>
        <w:t>Соблюдение последовательности работ.</w:t>
      </w:r>
    </w:p>
    <w:p w:rsidR="000C46C5" w:rsidRPr="00901EED" w:rsidRDefault="000C46C5" w:rsidP="005003E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hAnsi="Times New Roman" w:cs="Times New Roman"/>
          <w:sz w:val="24"/>
          <w:szCs w:val="24"/>
          <w:lang w:eastAsia="en-US"/>
        </w:rPr>
        <w:t xml:space="preserve">Соблюдение норм времени на выполнения работы по ремонту узла. </w:t>
      </w:r>
    </w:p>
    <w:p w:rsidR="000C46C5" w:rsidRPr="00901EED" w:rsidRDefault="000C46C5" w:rsidP="005003E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hAnsi="Times New Roman" w:cs="Times New Roman"/>
          <w:sz w:val="24"/>
          <w:szCs w:val="24"/>
          <w:lang w:eastAsia="en-US"/>
        </w:rPr>
        <w:t>Качество ремонта.</w:t>
      </w:r>
    </w:p>
    <w:p w:rsidR="000C46C5" w:rsidRPr="00901EED" w:rsidRDefault="000C46C5" w:rsidP="005003E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6A39" w:rsidRPr="00901EED" w:rsidRDefault="00496A39" w:rsidP="005003E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Критерии оценки</w:t>
      </w:r>
      <w:r w:rsidR="00587780" w:rsidRPr="00901E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заданий модуля А</w:t>
      </w:r>
      <w:r w:rsidRPr="00901E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: </w:t>
      </w:r>
    </w:p>
    <w:p w:rsidR="00496A39" w:rsidRPr="00901EED" w:rsidRDefault="00587780" w:rsidP="005003E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максимальное количество баллов – 12</w:t>
      </w:r>
    </w:p>
    <w:p w:rsidR="00587780" w:rsidRPr="00901EED" w:rsidRDefault="00587780" w:rsidP="00901E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7780" w:rsidRPr="00901EED" w:rsidRDefault="00587780" w:rsidP="00901EE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01EED">
        <w:rPr>
          <w:rFonts w:ascii="Times New Roman" w:hAnsi="Times New Roman" w:cs="Times New Roman"/>
          <w:b/>
          <w:sz w:val="24"/>
          <w:szCs w:val="24"/>
          <w:lang w:eastAsia="en-US"/>
        </w:rPr>
        <w:t>Критерии оценки заданий модуля В:</w:t>
      </w:r>
    </w:p>
    <w:tbl>
      <w:tblPr>
        <w:tblStyle w:val="42"/>
        <w:tblW w:w="5000" w:type="pct"/>
        <w:tblLook w:val="04A0" w:firstRow="1" w:lastRow="0" w:firstColumn="1" w:lastColumn="0" w:noHBand="0" w:noVBand="1"/>
      </w:tblPr>
      <w:tblGrid>
        <w:gridCol w:w="788"/>
        <w:gridCol w:w="7722"/>
        <w:gridCol w:w="1911"/>
      </w:tblGrid>
      <w:tr w:rsidR="00587780" w:rsidRPr="00901EED" w:rsidTr="005003E1">
        <w:tc>
          <w:tcPr>
            <w:tcW w:w="378" w:type="pct"/>
          </w:tcPr>
          <w:p w:rsidR="00587780" w:rsidRPr="00901EED" w:rsidRDefault="00587780" w:rsidP="00901EED">
            <w:pPr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5" w:type="pct"/>
          </w:tcPr>
          <w:p w:rsidR="00587780" w:rsidRPr="00901EED" w:rsidRDefault="00587780" w:rsidP="00901E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917" w:type="pct"/>
          </w:tcPr>
          <w:p w:rsidR="00587780" w:rsidRPr="00901EED" w:rsidRDefault="00587780" w:rsidP="00901E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587780" w:rsidRPr="00901EED" w:rsidTr="005003E1">
        <w:tc>
          <w:tcPr>
            <w:tcW w:w="378" w:type="pct"/>
          </w:tcPr>
          <w:p w:rsidR="00587780" w:rsidRPr="00901EED" w:rsidRDefault="00587780" w:rsidP="00EF5B61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pct"/>
            <w:vAlign w:val="center"/>
          </w:tcPr>
          <w:p w:rsidR="00587780" w:rsidRPr="00901EED" w:rsidRDefault="00587780" w:rsidP="00901E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917" w:type="pct"/>
            <w:vAlign w:val="center"/>
          </w:tcPr>
          <w:p w:rsidR="00587780" w:rsidRPr="00901EED" w:rsidRDefault="00587780" w:rsidP="00901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</w:t>
            </w:r>
          </w:p>
        </w:tc>
      </w:tr>
      <w:tr w:rsidR="00587780" w:rsidRPr="00901EED" w:rsidTr="005003E1">
        <w:tc>
          <w:tcPr>
            <w:tcW w:w="378" w:type="pct"/>
          </w:tcPr>
          <w:p w:rsidR="00587780" w:rsidRPr="00901EED" w:rsidRDefault="00587780" w:rsidP="00EF5B61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pct"/>
            <w:vAlign w:val="center"/>
          </w:tcPr>
          <w:p w:rsidR="00587780" w:rsidRPr="00901EED" w:rsidRDefault="00587780" w:rsidP="00901E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Использование технической документации</w:t>
            </w:r>
          </w:p>
        </w:tc>
        <w:tc>
          <w:tcPr>
            <w:tcW w:w="917" w:type="pct"/>
            <w:vAlign w:val="center"/>
          </w:tcPr>
          <w:p w:rsidR="00587780" w:rsidRPr="00901EED" w:rsidRDefault="00587780" w:rsidP="00901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="00587780" w:rsidRPr="00901EED" w:rsidTr="005003E1">
        <w:tc>
          <w:tcPr>
            <w:tcW w:w="378" w:type="pct"/>
          </w:tcPr>
          <w:p w:rsidR="00587780" w:rsidRPr="00901EED" w:rsidRDefault="00587780" w:rsidP="00EF5B61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pct"/>
            <w:vAlign w:val="center"/>
          </w:tcPr>
          <w:p w:rsidR="00587780" w:rsidRPr="00901EED" w:rsidRDefault="00587780" w:rsidP="00901E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рабочего места</w:t>
            </w:r>
          </w:p>
        </w:tc>
        <w:tc>
          <w:tcPr>
            <w:tcW w:w="917" w:type="pct"/>
            <w:vAlign w:val="center"/>
          </w:tcPr>
          <w:p w:rsidR="00587780" w:rsidRPr="00901EED" w:rsidRDefault="00587780" w:rsidP="00901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="00587780" w:rsidRPr="00901EED" w:rsidTr="005003E1">
        <w:tc>
          <w:tcPr>
            <w:tcW w:w="378" w:type="pct"/>
          </w:tcPr>
          <w:p w:rsidR="00587780" w:rsidRPr="00901EED" w:rsidRDefault="00587780" w:rsidP="00EF5B61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pct"/>
            <w:vAlign w:val="center"/>
          </w:tcPr>
          <w:p w:rsidR="00587780" w:rsidRPr="00901EED" w:rsidRDefault="00587780" w:rsidP="00901E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диагностики</w:t>
            </w:r>
          </w:p>
        </w:tc>
        <w:tc>
          <w:tcPr>
            <w:tcW w:w="917" w:type="pct"/>
            <w:vAlign w:val="center"/>
          </w:tcPr>
          <w:p w:rsidR="00587780" w:rsidRPr="00901EED" w:rsidRDefault="00587780" w:rsidP="00901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4</w:t>
            </w:r>
          </w:p>
        </w:tc>
      </w:tr>
      <w:tr w:rsidR="00587780" w:rsidRPr="00901EED" w:rsidTr="005003E1">
        <w:tc>
          <w:tcPr>
            <w:tcW w:w="378" w:type="pct"/>
          </w:tcPr>
          <w:p w:rsidR="00587780" w:rsidRPr="00901EED" w:rsidRDefault="00587780" w:rsidP="00EF5B61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pct"/>
            <w:vAlign w:val="center"/>
          </w:tcPr>
          <w:p w:rsidR="00587780" w:rsidRPr="00901EED" w:rsidRDefault="00587780" w:rsidP="00901E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исправности двигателя</w:t>
            </w:r>
          </w:p>
        </w:tc>
        <w:tc>
          <w:tcPr>
            <w:tcW w:w="917" w:type="pct"/>
            <w:vAlign w:val="center"/>
          </w:tcPr>
          <w:p w:rsidR="00587780" w:rsidRPr="00901EED" w:rsidRDefault="00587780" w:rsidP="00901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4</w:t>
            </w:r>
          </w:p>
        </w:tc>
      </w:tr>
      <w:tr w:rsidR="00587780" w:rsidRPr="00901EED" w:rsidTr="005003E1">
        <w:tc>
          <w:tcPr>
            <w:tcW w:w="378" w:type="pct"/>
          </w:tcPr>
          <w:p w:rsidR="00587780" w:rsidRPr="00901EED" w:rsidRDefault="00587780" w:rsidP="00EF5B61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pct"/>
            <w:vAlign w:val="center"/>
          </w:tcPr>
          <w:p w:rsidR="00587780" w:rsidRPr="00901EED" w:rsidRDefault="00587780" w:rsidP="00901E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редуктора</w:t>
            </w:r>
          </w:p>
        </w:tc>
        <w:tc>
          <w:tcPr>
            <w:tcW w:w="917" w:type="pct"/>
            <w:vAlign w:val="center"/>
          </w:tcPr>
          <w:p w:rsidR="00587780" w:rsidRPr="00901EED" w:rsidRDefault="00587780" w:rsidP="00901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4</w:t>
            </w:r>
          </w:p>
        </w:tc>
      </w:tr>
      <w:tr w:rsidR="00587780" w:rsidRPr="00901EED" w:rsidTr="005003E1">
        <w:tc>
          <w:tcPr>
            <w:tcW w:w="378" w:type="pct"/>
          </w:tcPr>
          <w:p w:rsidR="00587780" w:rsidRPr="00901EED" w:rsidRDefault="00587780" w:rsidP="00EF5B61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pct"/>
            <w:vAlign w:val="center"/>
          </w:tcPr>
          <w:p w:rsidR="00587780" w:rsidRPr="00901EED" w:rsidRDefault="00587780" w:rsidP="00901E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Устранение неисправностей/дефектов  </w:t>
            </w:r>
          </w:p>
        </w:tc>
        <w:tc>
          <w:tcPr>
            <w:tcW w:w="917" w:type="pct"/>
            <w:vAlign w:val="center"/>
          </w:tcPr>
          <w:p w:rsidR="00587780" w:rsidRPr="00901EED" w:rsidRDefault="00587780" w:rsidP="00901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8</w:t>
            </w:r>
          </w:p>
        </w:tc>
      </w:tr>
      <w:tr w:rsidR="00587780" w:rsidRPr="00901EED" w:rsidTr="005003E1">
        <w:tc>
          <w:tcPr>
            <w:tcW w:w="378" w:type="pct"/>
          </w:tcPr>
          <w:p w:rsidR="00587780" w:rsidRPr="00901EED" w:rsidRDefault="00587780" w:rsidP="00EF5B61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pct"/>
            <w:vAlign w:val="center"/>
          </w:tcPr>
          <w:p w:rsidR="00587780" w:rsidRPr="00901EED" w:rsidRDefault="00587780" w:rsidP="00901E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Замена неисправных деталей </w:t>
            </w:r>
          </w:p>
        </w:tc>
        <w:tc>
          <w:tcPr>
            <w:tcW w:w="917" w:type="pct"/>
            <w:vAlign w:val="center"/>
          </w:tcPr>
          <w:p w:rsidR="00587780" w:rsidRPr="00901EED" w:rsidRDefault="00587780" w:rsidP="00901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8</w:t>
            </w:r>
          </w:p>
        </w:tc>
      </w:tr>
      <w:tr w:rsidR="00587780" w:rsidRPr="00901EED" w:rsidTr="005003E1">
        <w:tc>
          <w:tcPr>
            <w:tcW w:w="378" w:type="pct"/>
          </w:tcPr>
          <w:p w:rsidR="00587780" w:rsidRPr="00901EED" w:rsidRDefault="00587780" w:rsidP="00EF5B61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pct"/>
            <w:vAlign w:val="center"/>
          </w:tcPr>
          <w:p w:rsidR="00587780" w:rsidRPr="00901EED" w:rsidRDefault="00587780" w:rsidP="00901E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Сборка</w:t>
            </w:r>
          </w:p>
        </w:tc>
        <w:tc>
          <w:tcPr>
            <w:tcW w:w="917" w:type="pct"/>
            <w:vAlign w:val="center"/>
          </w:tcPr>
          <w:p w:rsidR="00587780" w:rsidRPr="00901EED" w:rsidRDefault="00587780" w:rsidP="00901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6</w:t>
            </w:r>
          </w:p>
        </w:tc>
      </w:tr>
      <w:tr w:rsidR="00587780" w:rsidRPr="00901EED" w:rsidTr="005003E1">
        <w:tc>
          <w:tcPr>
            <w:tcW w:w="378" w:type="pct"/>
          </w:tcPr>
          <w:p w:rsidR="00587780" w:rsidRPr="00901EED" w:rsidRDefault="00587780" w:rsidP="00901EED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587780" w:rsidRPr="00901EED" w:rsidRDefault="00587780" w:rsidP="00901E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917" w:type="pct"/>
          </w:tcPr>
          <w:p w:rsidR="00587780" w:rsidRPr="00901EED" w:rsidRDefault="00587780" w:rsidP="00901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38</w:t>
            </w:r>
          </w:p>
        </w:tc>
      </w:tr>
    </w:tbl>
    <w:p w:rsidR="00587780" w:rsidRPr="00901EED" w:rsidRDefault="00587780" w:rsidP="00901EED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780" w:rsidRPr="00901EED" w:rsidRDefault="00587780" w:rsidP="00901EED">
      <w:pPr>
        <w:widowControl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1EED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заданий модуля С:</w:t>
      </w:r>
    </w:p>
    <w:tbl>
      <w:tblPr>
        <w:tblStyle w:val="42"/>
        <w:tblW w:w="5000" w:type="pct"/>
        <w:tblLook w:val="04A0" w:firstRow="1" w:lastRow="0" w:firstColumn="1" w:lastColumn="0" w:noHBand="0" w:noVBand="1"/>
      </w:tblPr>
      <w:tblGrid>
        <w:gridCol w:w="802"/>
        <w:gridCol w:w="7712"/>
        <w:gridCol w:w="1907"/>
      </w:tblGrid>
      <w:tr w:rsidR="00587780" w:rsidRPr="00901EED" w:rsidTr="005003E1">
        <w:tc>
          <w:tcPr>
            <w:tcW w:w="385" w:type="pct"/>
          </w:tcPr>
          <w:p w:rsidR="00587780" w:rsidRPr="00901EED" w:rsidRDefault="00587780" w:rsidP="00901EED">
            <w:pPr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0" w:type="pct"/>
          </w:tcPr>
          <w:p w:rsidR="00587780" w:rsidRPr="00901EED" w:rsidRDefault="00587780" w:rsidP="00901E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916" w:type="pct"/>
          </w:tcPr>
          <w:p w:rsidR="00587780" w:rsidRPr="00901EED" w:rsidRDefault="00587780" w:rsidP="00901E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587780" w:rsidRPr="00901EED" w:rsidTr="005003E1">
        <w:tc>
          <w:tcPr>
            <w:tcW w:w="385" w:type="pct"/>
          </w:tcPr>
          <w:p w:rsidR="00587780" w:rsidRPr="00901EED" w:rsidRDefault="00587780" w:rsidP="00EF5B61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vAlign w:val="center"/>
          </w:tcPr>
          <w:p w:rsidR="00587780" w:rsidRPr="00901EED" w:rsidRDefault="00587780" w:rsidP="00901E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дефектной ведомости</w:t>
            </w:r>
          </w:p>
        </w:tc>
        <w:tc>
          <w:tcPr>
            <w:tcW w:w="916" w:type="pct"/>
            <w:vAlign w:val="center"/>
          </w:tcPr>
          <w:p w:rsidR="00587780" w:rsidRPr="00901EED" w:rsidRDefault="00587780" w:rsidP="00901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</w:t>
            </w:r>
          </w:p>
        </w:tc>
      </w:tr>
      <w:tr w:rsidR="00587780" w:rsidRPr="00901EED" w:rsidTr="005003E1">
        <w:tc>
          <w:tcPr>
            <w:tcW w:w="385" w:type="pct"/>
          </w:tcPr>
          <w:p w:rsidR="00587780" w:rsidRPr="00901EED" w:rsidRDefault="00587780" w:rsidP="00EF5B61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vAlign w:val="center"/>
          </w:tcPr>
          <w:p w:rsidR="00587780" w:rsidRPr="00901EED" w:rsidRDefault="00587780" w:rsidP="00901E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журнала осмотра единицы оборудования</w:t>
            </w:r>
          </w:p>
        </w:tc>
        <w:tc>
          <w:tcPr>
            <w:tcW w:w="916" w:type="pct"/>
            <w:vAlign w:val="center"/>
          </w:tcPr>
          <w:p w:rsidR="00587780" w:rsidRPr="00901EED" w:rsidRDefault="00587780" w:rsidP="00901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="00587780" w:rsidRPr="00901EED" w:rsidTr="005003E1">
        <w:tc>
          <w:tcPr>
            <w:tcW w:w="385" w:type="pct"/>
          </w:tcPr>
          <w:p w:rsidR="00587780" w:rsidRPr="00901EED" w:rsidRDefault="00587780" w:rsidP="00EF5B61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vAlign w:val="center"/>
          </w:tcPr>
          <w:p w:rsidR="00587780" w:rsidRPr="00901EED" w:rsidRDefault="00587780" w:rsidP="00901E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журнала оперативных отключений</w:t>
            </w:r>
          </w:p>
        </w:tc>
        <w:tc>
          <w:tcPr>
            <w:tcW w:w="916" w:type="pct"/>
            <w:vAlign w:val="center"/>
          </w:tcPr>
          <w:p w:rsidR="00587780" w:rsidRPr="00901EED" w:rsidRDefault="00587780" w:rsidP="00901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="00587780" w:rsidRPr="00901EED" w:rsidTr="005003E1">
        <w:tc>
          <w:tcPr>
            <w:tcW w:w="385" w:type="pct"/>
          </w:tcPr>
          <w:p w:rsidR="00587780" w:rsidRPr="00901EED" w:rsidRDefault="00587780" w:rsidP="00EF5B61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vAlign w:val="center"/>
          </w:tcPr>
          <w:p w:rsidR="00587780" w:rsidRPr="00901EED" w:rsidRDefault="00587780" w:rsidP="00901E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Аккуратность </w:t>
            </w:r>
          </w:p>
        </w:tc>
        <w:tc>
          <w:tcPr>
            <w:tcW w:w="916" w:type="pct"/>
            <w:vAlign w:val="center"/>
          </w:tcPr>
          <w:p w:rsidR="00587780" w:rsidRPr="00901EED" w:rsidRDefault="00587780" w:rsidP="00901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="00587780" w:rsidRPr="00901EED" w:rsidTr="005003E1">
        <w:tc>
          <w:tcPr>
            <w:tcW w:w="385" w:type="pct"/>
          </w:tcPr>
          <w:p w:rsidR="00587780" w:rsidRPr="00901EED" w:rsidRDefault="00587780" w:rsidP="00901EED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</w:tcPr>
          <w:p w:rsidR="00587780" w:rsidRPr="00901EED" w:rsidRDefault="00587780" w:rsidP="00901E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916" w:type="pct"/>
          </w:tcPr>
          <w:p w:rsidR="00587780" w:rsidRPr="00901EED" w:rsidRDefault="00587780" w:rsidP="00901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0C46C5" w:rsidRPr="00901EED" w:rsidRDefault="000C46C5" w:rsidP="00901EED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87780" w:rsidRPr="00901EED" w:rsidRDefault="00587780" w:rsidP="00901EE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01EE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Критерии оценки заданий модуля </w:t>
      </w:r>
      <w:r w:rsidRPr="00901EED">
        <w:rPr>
          <w:rFonts w:ascii="Times New Roman" w:hAnsi="Times New Roman" w:cs="Times New Roman"/>
          <w:b/>
          <w:sz w:val="24"/>
          <w:szCs w:val="24"/>
          <w:lang w:val="en-US" w:eastAsia="en-US"/>
        </w:rPr>
        <w:t>D</w:t>
      </w:r>
      <w:r w:rsidRPr="00901EED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tbl>
      <w:tblPr>
        <w:tblStyle w:val="50"/>
        <w:tblW w:w="5000" w:type="pct"/>
        <w:tblLook w:val="04A0" w:firstRow="1" w:lastRow="0" w:firstColumn="1" w:lastColumn="0" w:noHBand="0" w:noVBand="1"/>
      </w:tblPr>
      <w:tblGrid>
        <w:gridCol w:w="788"/>
        <w:gridCol w:w="7722"/>
        <w:gridCol w:w="1911"/>
      </w:tblGrid>
      <w:tr w:rsidR="00587780" w:rsidRPr="00901EED" w:rsidTr="005003E1">
        <w:tc>
          <w:tcPr>
            <w:tcW w:w="378" w:type="pct"/>
          </w:tcPr>
          <w:p w:rsidR="00587780" w:rsidRPr="00901EED" w:rsidRDefault="00587780" w:rsidP="00901EED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587780" w:rsidRPr="00901EED" w:rsidRDefault="00587780" w:rsidP="00901EED">
            <w:pPr>
              <w:tabs>
                <w:tab w:val="left" w:pos="902"/>
                <w:tab w:val="center" w:pos="3346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901E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  <w:t>Критерий</w:t>
            </w:r>
          </w:p>
        </w:tc>
        <w:tc>
          <w:tcPr>
            <w:tcW w:w="917" w:type="pct"/>
          </w:tcPr>
          <w:p w:rsidR="00587780" w:rsidRPr="00901EED" w:rsidRDefault="00587780" w:rsidP="00901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587780" w:rsidRPr="00901EED" w:rsidTr="005003E1">
        <w:tc>
          <w:tcPr>
            <w:tcW w:w="378" w:type="pct"/>
          </w:tcPr>
          <w:p w:rsidR="00587780" w:rsidRPr="00901EED" w:rsidRDefault="00587780" w:rsidP="00EF5B61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pct"/>
            <w:vAlign w:val="center"/>
          </w:tcPr>
          <w:p w:rsidR="00587780" w:rsidRPr="00901EED" w:rsidRDefault="00587780" w:rsidP="00901E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917" w:type="pct"/>
            <w:vAlign w:val="center"/>
          </w:tcPr>
          <w:p w:rsidR="00587780" w:rsidRPr="00901EED" w:rsidRDefault="00587780" w:rsidP="00901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="00587780" w:rsidRPr="00901EED" w:rsidTr="005003E1">
        <w:tc>
          <w:tcPr>
            <w:tcW w:w="378" w:type="pct"/>
          </w:tcPr>
          <w:p w:rsidR="00587780" w:rsidRPr="00901EED" w:rsidRDefault="00587780" w:rsidP="00EF5B61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pct"/>
            <w:vAlign w:val="center"/>
          </w:tcPr>
          <w:p w:rsidR="00587780" w:rsidRPr="00901EED" w:rsidRDefault="00587780" w:rsidP="00901E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рабочего места</w:t>
            </w:r>
          </w:p>
        </w:tc>
        <w:tc>
          <w:tcPr>
            <w:tcW w:w="917" w:type="pct"/>
            <w:vAlign w:val="center"/>
          </w:tcPr>
          <w:p w:rsidR="00587780" w:rsidRPr="00901EED" w:rsidRDefault="00587780" w:rsidP="00901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</w:t>
            </w:r>
          </w:p>
        </w:tc>
      </w:tr>
      <w:tr w:rsidR="00587780" w:rsidRPr="00901EED" w:rsidTr="005003E1">
        <w:tc>
          <w:tcPr>
            <w:tcW w:w="378" w:type="pct"/>
          </w:tcPr>
          <w:p w:rsidR="00587780" w:rsidRPr="00901EED" w:rsidRDefault="00587780" w:rsidP="00EF5B61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pct"/>
            <w:vAlign w:val="center"/>
          </w:tcPr>
          <w:p w:rsidR="00587780" w:rsidRPr="00901EED" w:rsidRDefault="00587780" w:rsidP="00901E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электрической принципиальной схемы</w:t>
            </w:r>
          </w:p>
        </w:tc>
        <w:tc>
          <w:tcPr>
            <w:tcW w:w="917" w:type="pct"/>
            <w:vAlign w:val="center"/>
          </w:tcPr>
          <w:p w:rsidR="00587780" w:rsidRPr="00901EED" w:rsidRDefault="00587780" w:rsidP="00901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587780" w:rsidRPr="00901EED" w:rsidTr="005003E1">
        <w:tc>
          <w:tcPr>
            <w:tcW w:w="378" w:type="pct"/>
          </w:tcPr>
          <w:p w:rsidR="00587780" w:rsidRPr="00901EED" w:rsidRDefault="00587780" w:rsidP="00EF5B61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pct"/>
            <w:vAlign w:val="center"/>
          </w:tcPr>
          <w:p w:rsidR="00587780" w:rsidRPr="00901EED" w:rsidRDefault="00587780" w:rsidP="00901E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Сборка щита управления</w:t>
            </w:r>
          </w:p>
        </w:tc>
        <w:tc>
          <w:tcPr>
            <w:tcW w:w="917" w:type="pct"/>
            <w:vAlign w:val="center"/>
          </w:tcPr>
          <w:p w:rsidR="00587780" w:rsidRPr="00901EED" w:rsidRDefault="00587780" w:rsidP="00901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15</w:t>
            </w:r>
          </w:p>
        </w:tc>
      </w:tr>
      <w:tr w:rsidR="00587780" w:rsidRPr="00901EED" w:rsidTr="005003E1">
        <w:tc>
          <w:tcPr>
            <w:tcW w:w="378" w:type="pct"/>
          </w:tcPr>
          <w:p w:rsidR="00587780" w:rsidRPr="00901EED" w:rsidRDefault="00587780" w:rsidP="00EF5B61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pct"/>
            <w:vAlign w:val="center"/>
          </w:tcPr>
          <w:p w:rsidR="00587780" w:rsidRPr="00901EED" w:rsidRDefault="00587780" w:rsidP="00901E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смонтированного оборудования</w:t>
            </w:r>
          </w:p>
        </w:tc>
        <w:tc>
          <w:tcPr>
            <w:tcW w:w="917" w:type="pct"/>
            <w:vAlign w:val="center"/>
          </w:tcPr>
          <w:p w:rsidR="00587780" w:rsidRPr="00901EED" w:rsidRDefault="00587780" w:rsidP="00901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587780" w:rsidRPr="00901EED" w:rsidTr="005003E1">
        <w:tc>
          <w:tcPr>
            <w:tcW w:w="378" w:type="pct"/>
          </w:tcPr>
          <w:p w:rsidR="00587780" w:rsidRPr="00901EED" w:rsidRDefault="00587780" w:rsidP="00EF5B61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pct"/>
            <w:vAlign w:val="center"/>
          </w:tcPr>
          <w:p w:rsidR="00587780" w:rsidRPr="00901EED" w:rsidRDefault="00587780" w:rsidP="00901E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Подключение щита к затвору</w:t>
            </w:r>
          </w:p>
        </w:tc>
        <w:tc>
          <w:tcPr>
            <w:tcW w:w="917" w:type="pct"/>
            <w:vAlign w:val="center"/>
          </w:tcPr>
          <w:p w:rsidR="00587780" w:rsidRPr="00901EED" w:rsidRDefault="00587780" w:rsidP="00901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587780" w:rsidRPr="00901EED" w:rsidTr="005003E1">
        <w:tc>
          <w:tcPr>
            <w:tcW w:w="378" w:type="pct"/>
          </w:tcPr>
          <w:p w:rsidR="00587780" w:rsidRPr="00901EED" w:rsidRDefault="00587780" w:rsidP="00EF5B61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pct"/>
            <w:vAlign w:val="center"/>
          </w:tcPr>
          <w:p w:rsidR="00587780" w:rsidRPr="00901EED" w:rsidRDefault="00587780" w:rsidP="00901E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Комплексное испытание оборудования</w:t>
            </w:r>
          </w:p>
        </w:tc>
        <w:tc>
          <w:tcPr>
            <w:tcW w:w="917" w:type="pct"/>
            <w:vAlign w:val="center"/>
          </w:tcPr>
          <w:p w:rsidR="00587780" w:rsidRPr="00901EED" w:rsidRDefault="00587780" w:rsidP="00901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587780" w:rsidRPr="00901EED" w:rsidTr="005003E1">
        <w:tc>
          <w:tcPr>
            <w:tcW w:w="378" w:type="pct"/>
          </w:tcPr>
          <w:p w:rsidR="00587780" w:rsidRPr="00901EED" w:rsidRDefault="00587780" w:rsidP="00EF5B61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pct"/>
            <w:vAlign w:val="center"/>
          </w:tcPr>
          <w:p w:rsidR="00587780" w:rsidRPr="00901EED" w:rsidRDefault="00587780" w:rsidP="00901E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Демонтаж</w:t>
            </w:r>
          </w:p>
        </w:tc>
        <w:tc>
          <w:tcPr>
            <w:tcW w:w="917" w:type="pct"/>
            <w:vAlign w:val="center"/>
          </w:tcPr>
          <w:p w:rsidR="00587780" w:rsidRPr="00901EED" w:rsidRDefault="00587780" w:rsidP="00901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</w:t>
            </w:r>
          </w:p>
        </w:tc>
      </w:tr>
      <w:tr w:rsidR="00587780" w:rsidRPr="00901EED" w:rsidTr="005003E1">
        <w:tc>
          <w:tcPr>
            <w:tcW w:w="378" w:type="pct"/>
          </w:tcPr>
          <w:p w:rsidR="00587780" w:rsidRPr="00901EED" w:rsidRDefault="00587780" w:rsidP="00901EED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587780" w:rsidRPr="00901EED" w:rsidRDefault="00587780" w:rsidP="00901E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917" w:type="pct"/>
          </w:tcPr>
          <w:p w:rsidR="00587780" w:rsidRPr="00901EED" w:rsidRDefault="00587780" w:rsidP="00901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45</w:t>
            </w:r>
          </w:p>
        </w:tc>
      </w:tr>
    </w:tbl>
    <w:p w:rsidR="00587780" w:rsidRPr="00901EED" w:rsidRDefault="00587780" w:rsidP="00901EE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87780" w:rsidRPr="00901EED" w:rsidRDefault="00587780" w:rsidP="00EF5B61">
      <w:pPr>
        <w:pStyle w:val="ad"/>
        <w:numPr>
          <w:ilvl w:val="2"/>
          <w:numId w:val="37"/>
        </w:numPr>
        <w:spacing w:after="0"/>
      </w:pPr>
      <w:r w:rsidRPr="00901EED">
        <w:t xml:space="preserve">Порядок перевода баллов в систему оценивания. </w:t>
      </w:r>
    </w:p>
    <w:p w:rsidR="00587780" w:rsidRPr="00901EED" w:rsidRDefault="00587780" w:rsidP="00901EED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C46C5" w:rsidRPr="00901EED" w:rsidRDefault="000C46C5" w:rsidP="00901EED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hAnsi="Times New Roman" w:cs="Times New Roman"/>
          <w:sz w:val="24"/>
          <w:szCs w:val="24"/>
          <w:lang w:eastAsia="en-US"/>
        </w:rPr>
        <w:t>Перевод в оценку баллов,  полученных за демонстрационный экзамен, рекомендуется проводить следующим образом:</w:t>
      </w:r>
    </w:p>
    <w:p w:rsidR="000C46C5" w:rsidRPr="00901EED" w:rsidRDefault="000C46C5" w:rsidP="00901EED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hAnsi="Times New Roman" w:cs="Times New Roman"/>
          <w:sz w:val="24"/>
          <w:szCs w:val="24"/>
          <w:lang w:eastAsia="en-US"/>
        </w:rPr>
        <w:t>Таблица 3</w:t>
      </w:r>
    </w:p>
    <w:tbl>
      <w:tblPr>
        <w:tblStyle w:val="18"/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0C46C5" w:rsidRPr="00901EED" w:rsidTr="005003E1">
        <w:tc>
          <w:tcPr>
            <w:tcW w:w="2500" w:type="pct"/>
          </w:tcPr>
          <w:p w:rsidR="000C46C5" w:rsidRPr="00901EED" w:rsidRDefault="000C46C5" w:rsidP="00901E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2500" w:type="pct"/>
          </w:tcPr>
          <w:p w:rsidR="000C46C5" w:rsidRPr="00901EED" w:rsidRDefault="000C46C5" w:rsidP="00901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Оценка</w:t>
            </w:r>
          </w:p>
        </w:tc>
      </w:tr>
      <w:tr w:rsidR="000C46C5" w:rsidRPr="00901EED" w:rsidTr="005003E1">
        <w:tc>
          <w:tcPr>
            <w:tcW w:w="2500" w:type="pct"/>
          </w:tcPr>
          <w:p w:rsidR="000C46C5" w:rsidRPr="00901EED" w:rsidRDefault="000C46C5" w:rsidP="00901E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0 до 55</w:t>
            </w:r>
          </w:p>
        </w:tc>
        <w:tc>
          <w:tcPr>
            <w:tcW w:w="2500" w:type="pct"/>
          </w:tcPr>
          <w:p w:rsidR="000C46C5" w:rsidRPr="00901EED" w:rsidRDefault="000C46C5" w:rsidP="00901E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«неудовлетворительно».</w:t>
            </w:r>
          </w:p>
        </w:tc>
      </w:tr>
      <w:tr w:rsidR="000C46C5" w:rsidRPr="00901EED" w:rsidTr="005003E1">
        <w:tc>
          <w:tcPr>
            <w:tcW w:w="2500" w:type="pct"/>
          </w:tcPr>
          <w:p w:rsidR="000C46C5" w:rsidRPr="00901EED" w:rsidRDefault="000C46C5" w:rsidP="00901E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55 до 70</w:t>
            </w:r>
          </w:p>
        </w:tc>
        <w:tc>
          <w:tcPr>
            <w:tcW w:w="2500" w:type="pct"/>
          </w:tcPr>
          <w:p w:rsidR="000C46C5" w:rsidRPr="00901EED" w:rsidRDefault="000C46C5" w:rsidP="00901E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«удовлетворительно»</w:t>
            </w:r>
          </w:p>
        </w:tc>
      </w:tr>
      <w:tr w:rsidR="000C46C5" w:rsidRPr="00901EED" w:rsidTr="005003E1">
        <w:tc>
          <w:tcPr>
            <w:tcW w:w="2500" w:type="pct"/>
          </w:tcPr>
          <w:p w:rsidR="000C46C5" w:rsidRPr="00901EED" w:rsidRDefault="000C46C5" w:rsidP="00901E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70 до 85</w:t>
            </w:r>
          </w:p>
        </w:tc>
        <w:tc>
          <w:tcPr>
            <w:tcW w:w="2500" w:type="pct"/>
          </w:tcPr>
          <w:p w:rsidR="000C46C5" w:rsidRPr="00901EED" w:rsidRDefault="000C46C5" w:rsidP="00901E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«хорошо»</w:t>
            </w:r>
          </w:p>
        </w:tc>
      </w:tr>
      <w:tr w:rsidR="000C46C5" w:rsidRPr="00901EED" w:rsidTr="005003E1">
        <w:tc>
          <w:tcPr>
            <w:tcW w:w="2500" w:type="pct"/>
          </w:tcPr>
          <w:p w:rsidR="000C46C5" w:rsidRPr="00901EED" w:rsidRDefault="000C46C5" w:rsidP="00901E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85 до 100</w:t>
            </w:r>
          </w:p>
        </w:tc>
        <w:tc>
          <w:tcPr>
            <w:tcW w:w="2500" w:type="pct"/>
          </w:tcPr>
          <w:p w:rsidR="000C46C5" w:rsidRPr="00901EED" w:rsidRDefault="000C46C5" w:rsidP="00901E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«отлично»</w:t>
            </w:r>
          </w:p>
        </w:tc>
      </w:tr>
    </w:tbl>
    <w:p w:rsidR="000C46C5" w:rsidRPr="00901EED" w:rsidRDefault="000C46C5" w:rsidP="0090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D0E" w:rsidRPr="00901EED" w:rsidRDefault="001C3D0E" w:rsidP="00901EED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01EED">
        <w:rPr>
          <w:rFonts w:ascii="Times New Roman" w:eastAsia="Calibri" w:hAnsi="Times New Roman" w:cs="Times New Roman"/>
          <w:b/>
          <w:noProof/>
          <w:sz w:val="24"/>
          <w:szCs w:val="24"/>
        </w:rPr>
        <w:br w:type="page"/>
      </w:r>
    </w:p>
    <w:p w:rsidR="001C3D0E" w:rsidRPr="00901EED" w:rsidRDefault="001C3D0E" w:rsidP="00901EED">
      <w:pPr>
        <w:spacing w:after="0"/>
        <w:ind w:firstLine="567"/>
        <w:jc w:val="right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01EED">
        <w:rPr>
          <w:rFonts w:ascii="Times New Roman" w:eastAsia="Calibri" w:hAnsi="Times New Roman" w:cs="Times New Roman"/>
          <w:b/>
          <w:noProof/>
          <w:sz w:val="24"/>
          <w:szCs w:val="24"/>
        </w:rPr>
        <w:t>ПРИЛОЖЕНИЕ 1.</w:t>
      </w:r>
    </w:p>
    <w:p w:rsidR="001C3D0E" w:rsidRPr="00901EED" w:rsidRDefault="001C3D0E" w:rsidP="00901EED">
      <w:pPr>
        <w:spacing w:after="0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901EED">
        <w:rPr>
          <w:rFonts w:ascii="Times New Roman" w:eastAsia="Calibri" w:hAnsi="Times New Roman" w:cs="Times New Roman"/>
          <w:noProof/>
          <w:sz w:val="24"/>
          <w:szCs w:val="24"/>
        </w:rPr>
        <w:t>« УТВЕРЖДАЮ»</w:t>
      </w:r>
    </w:p>
    <w:p w:rsidR="001C3D0E" w:rsidRPr="00901EED" w:rsidRDefault="001C3D0E" w:rsidP="00901EED">
      <w:pPr>
        <w:spacing w:after="0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901EED">
        <w:rPr>
          <w:rFonts w:ascii="Times New Roman" w:eastAsia="Calibri" w:hAnsi="Times New Roman" w:cs="Times New Roman"/>
          <w:noProof/>
          <w:sz w:val="24"/>
          <w:szCs w:val="24"/>
        </w:rPr>
        <w:t>_______________</w:t>
      </w:r>
    </w:p>
    <w:p w:rsidR="001C3D0E" w:rsidRPr="00901EED" w:rsidRDefault="001C3D0E" w:rsidP="00901EE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</w:t>
      </w:r>
    </w:p>
    <w:p w:rsidR="001C3D0E" w:rsidRPr="00901EED" w:rsidRDefault="001C3D0E" w:rsidP="00901EE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3D0E" w:rsidRPr="00901EED" w:rsidRDefault="001C3D0E" w:rsidP="00901EE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ДЕФЕКТНАЯ ВЕДОМОСТЬ№ __</w:t>
      </w:r>
    </w:p>
    <w:p w:rsidR="001C3D0E" w:rsidRPr="00901EED" w:rsidRDefault="001C3D0E" w:rsidP="00901E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____________ 201__ г.                                        г. __________________</w:t>
      </w:r>
    </w:p>
    <w:p w:rsidR="001C3D0E" w:rsidRPr="00901EED" w:rsidRDefault="001C3D0E" w:rsidP="00901E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3D0E" w:rsidRPr="00901EED" w:rsidRDefault="001C3D0E" w:rsidP="00901E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>При осмотре ___________________________________________________</w:t>
      </w:r>
    </w:p>
    <w:p w:rsidR="001C3D0E" w:rsidRPr="00901EED" w:rsidRDefault="001C3D0E" w:rsidP="00901E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>Выявлены дефекты в работе.</w:t>
      </w:r>
    </w:p>
    <w:p w:rsidR="001C3D0E" w:rsidRPr="00901EED" w:rsidRDefault="001C3D0E" w:rsidP="00901E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>Для устранения выявленных дефектов необходима замена/ремонт следующих запасных частей:</w:t>
      </w:r>
    </w:p>
    <w:tbl>
      <w:tblPr>
        <w:tblStyle w:val="32"/>
        <w:tblW w:w="5000" w:type="pct"/>
        <w:tblLook w:val="04A0" w:firstRow="1" w:lastRow="0" w:firstColumn="1" w:lastColumn="0" w:noHBand="0" w:noVBand="1"/>
      </w:tblPr>
      <w:tblGrid>
        <w:gridCol w:w="672"/>
        <w:gridCol w:w="3659"/>
        <w:gridCol w:w="3660"/>
        <w:gridCol w:w="1234"/>
        <w:gridCol w:w="1196"/>
      </w:tblGrid>
      <w:tr w:rsidR="001C3D0E" w:rsidRPr="00901EED" w:rsidTr="005003E1">
        <w:tc>
          <w:tcPr>
            <w:tcW w:w="322" w:type="pct"/>
          </w:tcPr>
          <w:p w:rsidR="001C3D0E" w:rsidRPr="00901EED" w:rsidRDefault="001C3D0E" w:rsidP="00901E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55" w:type="pct"/>
          </w:tcPr>
          <w:p w:rsidR="001C3D0E" w:rsidRPr="00901EED" w:rsidRDefault="001C3D0E" w:rsidP="00901E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56" w:type="pct"/>
          </w:tcPr>
          <w:p w:rsidR="001C3D0E" w:rsidRPr="00901EED" w:rsidRDefault="001C3D0E" w:rsidP="00901E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Дефект</w:t>
            </w:r>
          </w:p>
        </w:tc>
        <w:tc>
          <w:tcPr>
            <w:tcW w:w="592" w:type="pct"/>
          </w:tcPr>
          <w:p w:rsidR="001C3D0E" w:rsidRPr="00901EED" w:rsidRDefault="001C3D0E" w:rsidP="00901E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574" w:type="pct"/>
          </w:tcPr>
          <w:p w:rsidR="001C3D0E" w:rsidRPr="00901EED" w:rsidRDefault="001C3D0E" w:rsidP="00901E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</w:tc>
      </w:tr>
      <w:tr w:rsidR="001C3D0E" w:rsidRPr="00901EED" w:rsidTr="005003E1">
        <w:tc>
          <w:tcPr>
            <w:tcW w:w="32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3D0E" w:rsidRPr="00901EED" w:rsidTr="005003E1">
        <w:tc>
          <w:tcPr>
            <w:tcW w:w="32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3D0E" w:rsidRPr="00901EED" w:rsidTr="005003E1">
        <w:tc>
          <w:tcPr>
            <w:tcW w:w="32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3D0E" w:rsidRPr="00901EED" w:rsidTr="005003E1">
        <w:tc>
          <w:tcPr>
            <w:tcW w:w="32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3D0E" w:rsidRPr="00901EED" w:rsidTr="005003E1">
        <w:tc>
          <w:tcPr>
            <w:tcW w:w="32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3D0E" w:rsidRPr="00901EED" w:rsidTr="005003E1">
        <w:tc>
          <w:tcPr>
            <w:tcW w:w="32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3D0E" w:rsidRPr="00901EED" w:rsidTr="005003E1">
        <w:tc>
          <w:tcPr>
            <w:tcW w:w="32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3D0E" w:rsidRPr="00901EED" w:rsidTr="005003E1">
        <w:tc>
          <w:tcPr>
            <w:tcW w:w="32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3D0E" w:rsidRPr="00901EED" w:rsidTr="005003E1">
        <w:tc>
          <w:tcPr>
            <w:tcW w:w="32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3D0E" w:rsidRPr="00901EED" w:rsidTr="005003E1">
        <w:tc>
          <w:tcPr>
            <w:tcW w:w="32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3D0E" w:rsidRPr="00901EED" w:rsidTr="005003E1">
        <w:tc>
          <w:tcPr>
            <w:tcW w:w="32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3D0E" w:rsidRPr="00901EED" w:rsidTr="005003E1">
        <w:tc>
          <w:tcPr>
            <w:tcW w:w="32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3D0E" w:rsidRPr="00901EED" w:rsidTr="005003E1">
        <w:tc>
          <w:tcPr>
            <w:tcW w:w="32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3D0E" w:rsidRPr="00901EED" w:rsidTr="005003E1">
        <w:tc>
          <w:tcPr>
            <w:tcW w:w="32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3D0E" w:rsidRPr="00901EED" w:rsidTr="005003E1">
        <w:tc>
          <w:tcPr>
            <w:tcW w:w="32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3D0E" w:rsidRPr="00901EED" w:rsidTr="005003E1">
        <w:tc>
          <w:tcPr>
            <w:tcW w:w="32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</w:tcPr>
          <w:p w:rsidR="001C3D0E" w:rsidRPr="00901EED" w:rsidRDefault="001C3D0E" w:rsidP="00901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C3D0E" w:rsidRPr="00901EED" w:rsidRDefault="001C3D0E" w:rsidP="00901E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3D0E" w:rsidRPr="00901EED" w:rsidRDefault="001C3D0E" w:rsidP="00901E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>Составил _______________________________________</w:t>
      </w:r>
    </w:p>
    <w:p w:rsidR="001C3D0E" w:rsidRPr="00901EED" w:rsidRDefault="001C3D0E" w:rsidP="00901E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должность</w:t>
      </w:r>
    </w:p>
    <w:p w:rsidR="001C3D0E" w:rsidRPr="00901EED" w:rsidRDefault="001C3D0E" w:rsidP="00901E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________________/_________________</w:t>
      </w:r>
    </w:p>
    <w:p w:rsidR="001C3D0E" w:rsidRPr="00901EED" w:rsidRDefault="001C3D0E" w:rsidP="00901E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Ф.И.О.</w:t>
      </w:r>
      <w:r w:rsidRPr="00901EED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1C3D0E" w:rsidRPr="00901EED" w:rsidRDefault="001C3D0E" w:rsidP="00901EED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1C3D0E" w:rsidRPr="00901EED" w:rsidSect="0063448D">
          <w:headerReference w:type="even" r:id="rId29"/>
          <w:footerReference w:type="default" r:id="rId30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C3D0E" w:rsidRPr="00901EED" w:rsidRDefault="001C3D0E" w:rsidP="00901EED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ПРИЛОЖЕНИЕ 3.</w:t>
      </w:r>
    </w:p>
    <w:p w:rsidR="001C3D0E" w:rsidRPr="00901EED" w:rsidRDefault="001C3D0E" w:rsidP="00901EE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Журнал оперативных отключений/переключений электроустановок</w:t>
      </w:r>
    </w:p>
    <w:p w:rsidR="001C3D0E" w:rsidRPr="00901EED" w:rsidRDefault="001C3D0E" w:rsidP="00901EE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fffff5"/>
        <w:tblW w:w="5000" w:type="pct"/>
        <w:tblLook w:val="04A0" w:firstRow="1" w:lastRow="0" w:firstColumn="1" w:lastColumn="0" w:noHBand="0" w:noVBand="1"/>
      </w:tblPr>
      <w:tblGrid>
        <w:gridCol w:w="515"/>
        <w:gridCol w:w="1003"/>
        <w:gridCol w:w="1522"/>
        <w:gridCol w:w="1585"/>
        <w:gridCol w:w="1457"/>
        <w:gridCol w:w="2093"/>
        <w:gridCol w:w="872"/>
        <w:gridCol w:w="1374"/>
      </w:tblGrid>
      <w:tr w:rsidR="001C3D0E" w:rsidRPr="00901EED" w:rsidTr="0058421D">
        <w:tc>
          <w:tcPr>
            <w:tcW w:w="314" w:type="pct"/>
            <w:vAlign w:val="center"/>
          </w:tcPr>
          <w:p w:rsidR="001C3D0E" w:rsidRPr="00901EED" w:rsidRDefault="001C3D0E" w:rsidP="0058421D">
            <w:pPr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30" w:type="pct"/>
            <w:vAlign w:val="center"/>
          </w:tcPr>
          <w:p w:rsidR="001C3D0E" w:rsidRPr="00901EED" w:rsidRDefault="001C3D0E" w:rsidP="0058421D">
            <w:pPr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Состав бриг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ды</w:t>
            </w:r>
          </w:p>
          <w:p w:rsidR="001C3D0E" w:rsidRPr="00901EED" w:rsidRDefault="001C3D0E" w:rsidP="0058421D">
            <w:pPr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285" w:type="pct"/>
            <w:vAlign w:val="center"/>
          </w:tcPr>
          <w:p w:rsidR="001C3D0E" w:rsidRPr="00901EED" w:rsidRDefault="001C3D0E" w:rsidP="0058421D">
            <w:pPr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ФИО, дол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ность в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ы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давшего задание, место пр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ведения, меропри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я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тия по ТБ</w:t>
            </w:r>
          </w:p>
        </w:tc>
        <w:tc>
          <w:tcPr>
            <w:tcW w:w="541" w:type="pct"/>
            <w:vAlign w:val="center"/>
          </w:tcPr>
          <w:p w:rsidR="001C3D0E" w:rsidRPr="00901EED" w:rsidRDefault="001C3D0E" w:rsidP="0058421D">
            <w:pPr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я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тия</w:t>
            </w:r>
          </w:p>
        </w:tc>
        <w:tc>
          <w:tcPr>
            <w:tcW w:w="608" w:type="pct"/>
            <w:vAlign w:val="center"/>
          </w:tcPr>
          <w:p w:rsidR="001C3D0E" w:rsidRPr="00901EED" w:rsidRDefault="001C3D0E" w:rsidP="0058421D">
            <w:pPr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Подпись инстру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тора</w:t>
            </w:r>
          </w:p>
        </w:tc>
        <w:tc>
          <w:tcPr>
            <w:tcW w:w="608" w:type="pct"/>
            <w:vAlign w:val="center"/>
          </w:tcPr>
          <w:p w:rsidR="0058421D" w:rsidRDefault="001C3D0E" w:rsidP="0058421D">
            <w:pPr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Подпись</w:t>
            </w:r>
          </w:p>
          <w:p w:rsidR="001C3D0E" w:rsidRPr="00901EED" w:rsidRDefault="001C3D0E" w:rsidP="0058421D">
            <w:pPr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инструктируем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</w:t>
            </w:r>
          </w:p>
        </w:tc>
        <w:tc>
          <w:tcPr>
            <w:tcW w:w="474" w:type="pct"/>
            <w:vAlign w:val="center"/>
          </w:tcPr>
          <w:p w:rsidR="001C3D0E" w:rsidRPr="00901EED" w:rsidRDefault="001C3D0E" w:rsidP="0058421D">
            <w:pPr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Время нач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ла раб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ты</w:t>
            </w:r>
          </w:p>
        </w:tc>
        <w:tc>
          <w:tcPr>
            <w:tcW w:w="541" w:type="pct"/>
            <w:vAlign w:val="center"/>
          </w:tcPr>
          <w:p w:rsidR="001C3D0E" w:rsidRPr="00901EED" w:rsidRDefault="001C3D0E" w:rsidP="0058421D">
            <w:pPr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Время з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вершения работы</w:t>
            </w:r>
          </w:p>
        </w:tc>
      </w:tr>
      <w:tr w:rsidR="001C3D0E" w:rsidRPr="00901EED" w:rsidTr="005003E1">
        <w:tc>
          <w:tcPr>
            <w:tcW w:w="314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5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3D0E" w:rsidRPr="00901EED" w:rsidTr="005003E1">
        <w:tc>
          <w:tcPr>
            <w:tcW w:w="314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5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3D0E" w:rsidRPr="00901EED" w:rsidTr="005003E1">
        <w:tc>
          <w:tcPr>
            <w:tcW w:w="314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5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3D0E" w:rsidRPr="00901EED" w:rsidTr="005003E1">
        <w:tc>
          <w:tcPr>
            <w:tcW w:w="314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5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3D0E" w:rsidRPr="00901EED" w:rsidTr="005003E1">
        <w:tc>
          <w:tcPr>
            <w:tcW w:w="314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5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3D0E" w:rsidRPr="00901EED" w:rsidTr="005003E1">
        <w:tc>
          <w:tcPr>
            <w:tcW w:w="314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5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1C3D0E" w:rsidRPr="00901EED" w:rsidRDefault="001C3D0E" w:rsidP="00901EE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C3D0E" w:rsidRPr="00901EED" w:rsidRDefault="001C3D0E" w:rsidP="00901EED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3D0E" w:rsidRPr="00901EED" w:rsidRDefault="001C3D0E" w:rsidP="00901EE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page"/>
      </w:r>
    </w:p>
    <w:p w:rsidR="001C3D0E" w:rsidRPr="00901EED" w:rsidRDefault="001C3D0E" w:rsidP="00901EED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ПРИЛОЖЕНИЕ 2.</w:t>
      </w:r>
    </w:p>
    <w:p w:rsidR="001C3D0E" w:rsidRPr="00901EED" w:rsidRDefault="001C3D0E" w:rsidP="00901EE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1EE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Журнал осмотра единицы оборудования</w:t>
      </w:r>
    </w:p>
    <w:p w:rsidR="001C3D0E" w:rsidRPr="00901EED" w:rsidRDefault="001C3D0E" w:rsidP="00901EE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1289"/>
        <w:gridCol w:w="1991"/>
        <w:gridCol w:w="2114"/>
        <w:gridCol w:w="1497"/>
        <w:gridCol w:w="2035"/>
        <w:gridCol w:w="1495"/>
      </w:tblGrid>
      <w:tr w:rsidR="001C3D0E" w:rsidRPr="00901EED" w:rsidTr="0058421D">
        <w:tc>
          <w:tcPr>
            <w:tcW w:w="1526" w:type="dxa"/>
            <w:vAlign w:val="center"/>
          </w:tcPr>
          <w:p w:rsidR="001C3D0E" w:rsidRPr="00901EED" w:rsidRDefault="001C3D0E" w:rsidP="00584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проверки</w:t>
            </w:r>
          </w:p>
        </w:tc>
        <w:tc>
          <w:tcPr>
            <w:tcW w:w="3590" w:type="dxa"/>
            <w:vAlign w:val="center"/>
          </w:tcPr>
          <w:p w:rsidR="001C3D0E" w:rsidRPr="00901EED" w:rsidRDefault="001C3D0E" w:rsidP="00584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ФИО, дол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ность провер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я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ющих</w:t>
            </w:r>
          </w:p>
        </w:tc>
        <w:tc>
          <w:tcPr>
            <w:tcW w:w="4064" w:type="dxa"/>
            <w:vAlign w:val="center"/>
          </w:tcPr>
          <w:p w:rsidR="001C3D0E" w:rsidRPr="00901EED" w:rsidRDefault="001C3D0E" w:rsidP="00584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Выявленные и предложенные к устранению неполадки</w:t>
            </w:r>
          </w:p>
        </w:tc>
        <w:tc>
          <w:tcPr>
            <w:tcW w:w="1701" w:type="dxa"/>
            <w:vAlign w:val="center"/>
          </w:tcPr>
          <w:p w:rsidR="001C3D0E" w:rsidRPr="00901EED" w:rsidRDefault="001C3D0E" w:rsidP="00584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 устранения</w:t>
            </w:r>
          </w:p>
        </w:tc>
        <w:tc>
          <w:tcPr>
            <w:tcW w:w="2835" w:type="dxa"/>
            <w:vAlign w:val="center"/>
          </w:tcPr>
          <w:p w:rsidR="001C3D0E" w:rsidRPr="00901EED" w:rsidRDefault="001C3D0E" w:rsidP="00584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ФИО, дол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ность работн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ка, выполня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щего ремонт</w:t>
            </w:r>
          </w:p>
        </w:tc>
        <w:tc>
          <w:tcPr>
            <w:tcW w:w="1636" w:type="dxa"/>
            <w:vAlign w:val="center"/>
          </w:tcPr>
          <w:p w:rsidR="001C3D0E" w:rsidRPr="00901EED" w:rsidRDefault="001C3D0E" w:rsidP="00584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1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Отметка об устранении неполадок</w:t>
            </w:r>
          </w:p>
        </w:tc>
      </w:tr>
      <w:tr w:rsidR="001C3D0E" w:rsidRPr="00901EED" w:rsidTr="00470449">
        <w:tc>
          <w:tcPr>
            <w:tcW w:w="1526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0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3D0E" w:rsidRPr="00901EED" w:rsidTr="00470449">
        <w:tc>
          <w:tcPr>
            <w:tcW w:w="1526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0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3D0E" w:rsidRPr="00901EED" w:rsidTr="00470449">
        <w:tc>
          <w:tcPr>
            <w:tcW w:w="1526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0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3D0E" w:rsidRPr="00901EED" w:rsidTr="00470449">
        <w:tc>
          <w:tcPr>
            <w:tcW w:w="1526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0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3D0E" w:rsidRPr="00901EED" w:rsidTr="00470449">
        <w:tc>
          <w:tcPr>
            <w:tcW w:w="1526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0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3D0E" w:rsidRPr="00901EED" w:rsidTr="00470449">
        <w:tc>
          <w:tcPr>
            <w:tcW w:w="1526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0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3D0E" w:rsidRPr="00901EED" w:rsidTr="00470449">
        <w:tc>
          <w:tcPr>
            <w:tcW w:w="1526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0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3D0E" w:rsidRPr="00901EED" w:rsidTr="00470449">
        <w:tc>
          <w:tcPr>
            <w:tcW w:w="1526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0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</w:tcPr>
          <w:p w:rsidR="001C3D0E" w:rsidRPr="00901EED" w:rsidRDefault="001C3D0E" w:rsidP="00901E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06E72" w:rsidRPr="00901EED" w:rsidRDefault="00F06E72" w:rsidP="00901EED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</w:p>
    <w:sectPr w:rsidR="00F06E72" w:rsidRPr="00901EED" w:rsidSect="0063448D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57" w:rsidRDefault="00183D57" w:rsidP="0065026B">
      <w:pPr>
        <w:spacing w:after="0" w:line="240" w:lineRule="auto"/>
      </w:pPr>
      <w:r>
        <w:separator/>
      </w:r>
    </w:p>
  </w:endnote>
  <w:endnote w:type="continuationSeparator" w:id="0">
    <w:p w:rsidR="00183D57" w:rsidRDefault="00183D57" w:rsidP="0065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D57" w:rsidRDefault="00183D57" w:rsidP="00183D57">
    <w:pPr>
      <w:pStyle w:val="a5"/>
      <w:jc w:val="center"/>
    </w:pPr>
    <w:sdt>
      <w:sdtPr>
        <w:id w:val="-1968194913"/>
        <w:docPartObj>
          <w:docPartGallery w:val="Page Numbers (Bottom of Page)"/>
          <w:docPartUnique/>
        </w:docPartObj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D57" w:rsidRDefault="00183D57" w:rsidP="00EF5B61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D57" w:rsidRDefault="00183D57" w:rsidP="0037319D">
    <w:pPr>
      <w:pStyle w:val="a5"/>
      <w:framePr w:wrap="around" w:vAnchor="text" w:hAnchor="margin" w:xAlign="right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separate"/>
    </w:r>
    <w:r w:rsidR="0010214E">
      <w:rPr>
        <w:rStyle w:val="a7"/>
        <w:rFonts w:eastAsia="Calibri"/>
        <w:noProof/>
      </w:rPr>
      <w:t>2</w:t>
    </w:r>
    <w:r>
      <w:rPr>
        <w:rStyle w:val="a7"/>
        <w:rFonts w:eastAsia="Calibri"/>
      </w:rPr>
      <w:fldChar w:fldCharType="end"/>
    </w:r>
  </w:p>
  <w:p w:rsidR="00183D57" w:rsidRDefault="00183D57" w:rsidP="0037319D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D57" w:rsidRDefault="00183D57" w:rsidP="00EE0FA6">
    <w:pPr>
      <w:pStyle w:val="a5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D57" w:rsidRDefault="00183D57">
    <w:pPr>
      <w:pStyle w:val="a5"/>
      <w:jc w:val="right"/>
    </w:pPr>
  </w:p>
  <w:p w:rsidR="00183D57" w:rsidRPr="00722BCC" w:rsidRDefault="00183D57">
    <w:pPr>
      <w:pStyle w:val="a5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57" w:rsidRDefault="00183D57" w:rsidP="0065026B">
      <w:pPr>
        <w:spacing w:after="0" w:line="240" w:lineRule="auto"/>
      </w:pPr>
      <w:r>
        <w:separator/>
      </w:r>
    </w:p>
  </w:footnote>
  <w:footnote w:type="continuationSeparator" w:id="0">
    <w:p w:rsidR="00183D57" w:rsidRDefault="00183D57" w:rsidP="0065026B">
      <w:pPr>
        <w:spacing w:after="0" w:line="240" w:lineRule="auto"/>
      </w:pPr>
      <w:r>
        <w:continuationSeparator/>
      </w:r>
    </w:p>
  </w:footnote>
  <w:footnote w:id="1">
    <w:p w:rsidR="00183D57" w:rsidRPr="00B31588" w:rsidRDefault="00183D57" w:rsidP="0063448D">
      <w:pPr>
        <w:pStyle w:val="a9"/>
        <w:jc w:val="both"/>
        <w:rPr>
          <w:lang w:val="ru-RU"/>
        </w:rPr>
      </w:pPr>
      <w:r>
        <w:rPr>
          <w:rStyle w:val="ab"/>
        </w:rPr>
        <w:footnoteRef/>
      </w:r>
      <w:r w:rsidRPr="00B31588">
        <w:rPr>
          <w:lang w:val="ru-RU"/>
        </w:rPr>
        <w:t xml:space="preserve"> 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предусмотренным тематическим планом и содержанием уче</w:t>
      </w:r>
      <w:r w:rsidRPr="00B31588">
        <w:rPr>
          <w:lang w:val="ru-RU"/>
        </w:rPr>
        <w:t>б</w:t>
      </w:r>
      <w:r w:rsidRPr="00B31588">
        <w:rPr>
          <w:lang w:val="ru-RU"/>
        </w:rPr>
        <w:t>ной дисциплины (междисциплинарного курса).</w:t>
      </w:r>
    </w:p>
  </w:footnote>
  <w:footnote w:id="2">
    <w:p w:rsidR="00183D57" w:rsidRPr="004642D1" w:rsidRDefault="00183D57" w:rsidP="004642D1">
      <w:pPr>
        <w:pStyle w:val="a9"/>
        <w:jc w:val="both"/>
        <w:rPr>
          <w:lang w:val="ru-RU"/>
        </w:rPr>
      </w:pPr>
      <w:r>
        <w:rPr>
          <w:rStyle w:val="ab"/>
        </w:rPr>
        <w:footnoteRef/>
      </w:r>
      <w:r w:rsidRPr="004642D1">
        <w:rPr>
          <w:lang w:val="ru-RU"/>
        </w:rPr>
        <w:t xml:space="preserve"> </w:t>
      </w:r>
      <w:r w:rsidRPr="007C2A41">
        <w:rPr>
          <w:lang w:val="ru-RU"/>
        </w:rPr>
        <w:t>Примерные рабочие программы профессиональных модулей и учебных дисциплин обязательной части образовательной программы приведены в Приложениях к  примерной основной образовательной программы СПО.</w:t>
      </w:r>
    </w:p>
  </w:footnote>
  <w:footnote w:id="3">
    <w:p w:rsidR="00183D57" w:rsidRPr="0010481E" w:rsidRDefault="00183D57" w:rsidP="00515B13">
      <w:pPr>
        <w:pStyle w:val="a9"/>
        <w:ind w:left="709"/>
        <w:jc w:val="both"/>
        <w:rPr>
          <w:sz w:val="22"/>
          <w:szCs w:val="22"/>
          <w:lang w:val="ru-RU"/>
        </w:rPr>
      </w:pPr>
      <w:r w:rsidRPr="00BC61CB">
        <w:rPr>
          <w:rStyle w:val="ab"/>
          <w:rFonts w:eastAsia="Lucida Sans Unicode"/>
          <w:i/>
          <w:sz w:val="22"/>
          <w:szCs w:val="22"/>
        </w:rPr>
        <w:footnoteRef/>
      </w:r>
      <w:r w:rsidRPr="00181452">
        <w:rPr>
          <w:i/>
          <w:sz w:val="22"/>
          <w:szCs w:val="22"/>
          <w:lang w:val="ru-RU"/>
        </w:rPr>
        <w:t xml:space="preserve"> </w:t>
      </w:r>
      <w:r w:rsidRPr="0010481E">
        <w:rPr>
          <w:sz w:val="22"/>
          <w:szCs w:val="22"/>
          <w:lang w:val="ru-RU"/>
        </w:rPr>
        <w:t>Нумерация курсов всегда начинается с первого, независимо от образовательной базы (основное общее или среднее общее образование).</w:t>
      </w:r>
    </w:p>
  </w:footnote>
  <w:footnote w:id="4">
    <w:p w:rsidR="00183D57" w:rsidRPr="0010481E" w:rsidRDefault="00183D57" w:rsidP="00515B13">
      <w:pPr>
        <w:pStyle w:val="a9"/>
        <w:ind w:left="709"/>
        <w:jc w:val="both"/>
        <w:rPr>
          <w:sz w:val="22"/>
          <w:szCs w:val="22"/>
          <w:lang w:val="ru-RU"/>
        </w:rPr>
      </w:pPr>
      <w:r w:rsidRPr="0010481E">
        <w:rPr>
          <w:rStyle w:val="ab"/>
          <w:rFonts w:eastAsia="Lucida Sans Unicode"/>
          <w:sz w:val="22"/>
          <w:szCs w:val="22"/>
        </w:rPr>
        <w:footnoteRef/>
      </w:r>
      <w:r w:rsidRPr="0010481E">
        <w:rPr>
          <w:sz w:val="22"/>
          <w:szCs w:val="22"/>
          <w:lang w:val="ru-RU"/>
        </w:rPr>
        <w:t xml:space="preserve"> Следует оставить количество столбцов в соответствии с реальным количеством семестров обучения.</w:t>
      </w:r>
    </w:p>
  </w:footnote>
  <w:footnote w:id="5">
    <w:p w:rsidR="00183D57" w:rsidRPr="0010481E" w:rsidRDefault="00183D57" w:rsidP="00515B13">
      <w:pPr>
        <w:pStyle w:val="a9"/>
        <w:ind w:left="709"/>
        <w:jc w:val="both"/>
        <w:rPr>
          <w:sz w:val="22"/>
          <w:szCs w:val="22"/>
          <w:lang w:val="ru-RU"/>
        </w:rPr>
      </w:pPr>
      <w:r w:rsidRPr="0010481E">
        <w:rPr>
          <w:rStyle w:val="ab"/>
          <w:rFonts w:eastAsia="Lucida Sans Unicode"/>
          <w:sz w:val="22"/>
          <w:szCs w:val="22"/>
        </w:rPr>
        <w:footnoteRef/>
      </w:r>
      <w:r w:rsidRPr="0010481E">
        <w:rPr>
          <w:sz w:val="22"/>
          <w:szCs w:val="22"/>
          <w:lang w:val="ru-RU"/>
        </w:rPr>
        <w:t xml:space="preserve"> В заголовках столбцов, начиная с 12 и до конца таблицы, следует указывать суммарное количество недель теоретического обучения, недель практики промежуточную и итоговую аттестацию.</w:t>
      </w:r>
    </w:p>
  </w:footnote>
  <w:footnote w:id="6">
    <w:p w:rsidR="00183D57" w:rsidRPr="005573B9" w:rsidRDefault="00183D57" w:rsidP="0049390E">
      <w:pPr>
        <w:pStyle w:val="a9"/>
        <w:jc w:val="both"/>
        <w:rPr>
          <w:lang w:val="ru-RU"/>
        </w:rPr>
      </w:pPr>
      <w:r w:rsidRPr="005573B9">
        <w:rPr>
          <w:rStyle w:val="ab"/>
          <w:i/>
        </w:rPr>
        <w:footnoteRef/>
      </w:r>
      <w:r w:rsidRPr="005573B9">
        <w:rPr>
          <w:color w:val="000000"/>
          <w:shd w:val="clear" w:color="auto" w:fill="FFFFFF"/>
          <w:lang w:val="ru-RU"/>
        </w:rPr>
        <w:t>Образовательная организация для реализации учебной дисциплины "Физическая культура" должна располагать спо</w:t>
      </w:r>
      <w:r w:rsidRPr="005573B9">
        <w:rPr>
          <w:color w:val="000000"/>
          <w:shd w:val="clear" w:color="auto" w:fill="FFFFFF"/>
          <w:lang w:val="ru-RU"/>
        </w:rPr>
        <w:t>р</w:t>
      </w:r>
      <w:r w:rsidRPr="005573B9">
        <w:rPr>
          <w:color w:val="000000"/>
          <w:shd w:val="clear" w:color="auto" w:fill="FFFFFF"/>
          <w:lang w:val="ru-RU"/>
        </w:rPr>
        <w:t>тивной инфраструктурой, обеспечивающей проведение всех видов практических занятий, предусмотренных учебным планом.</w:t>
      </w:r>
    </w:p>
  </w:footnote>
  <w:footnote w:id="7">
    <w:p w:rsidR="00183D57" w:rsidRPr="00A1645F" w:rsidRDefault="00183D57" w:rsidP="00DC565C">
      <w:pPr>
        <w:spacing w:after="0" w:line="240" w:lineRule="auto"/>
        <w:jc w:val="both"/>
      </w:pPr>
      <w:r>
        <w:rPr>
          <w:rStyle w:val="ab"/>
        </w:rPr>
        <w:footnoteRef/>
      </w:r>
      <w:r>
        <w:t xml:space="preserve"> </w:t>
      </w:r>
      <w:r w:rsidRPr="00796516">
        <w:rPr>
          <w:rFonts w:ascii="Times New Roman" w:hAnsi="Times New Roman" w:cs="Times New Roman"/>
          <w:iCs/>
          <w:sz w:val="20"/>
          <w:szCs w:val="20"/>
        </w:rPr>
        <w:t>Примерная тематика самостоятельной работы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</w:t>
      </w:r>
      <w:r w:rsidRPr="00796516">
        <w:rPr>
          <w:rFonts w:ascii="Times New Roman" w:hAnsi="Times New Roman" w:cs="Times New Roman"/>
          <w:iCs/>
          <w:sz w:val="20"/>
          <w:szCs w:val="20"/>
        </w:rPr>
        <w:t>е</w:t>
      </w:r>
      <w:r w:rsidRPr="00796516">
        <w:rPr>
          <w:rFonts w:ascii="Times New Roman" w:hAnsi="Times New Roman" w:cs="Times New Roman"/>
          <w:iCs/>
          <w:sz w:val="20"/>
          <w:szCs w:val="20"/>
        </w:rPr>
        <w:t>ским планом и содержанием профессионального модуля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</w:p>
  </w:footnote>
  <w:footnote w:id="8">
    <w:p w:rsidR="00183D57" w:rsidRPr="00A86B0F" w:rsidRDefault="00183D57" w:rsidP="00DC565C">
      <w:pPr>
        <w:pStyle w:val="a9"/>
        <w:rPr>
          <w:lang w:val="ru-RU"/>
        </w:rPr>
      </w:pPr>
      <w:r>
        <w:rPr>
          <w:rStyle w:val="ab"/>
        </w:rPr>
        <w:footnoteRef/>
      </w:r>
      <w:r w:rsidRPr="00A86B0F">
        <w:rPr>
          <w:lang w:val="ru-RU"/>
        </w:rPr>
        <w:t xml:space="preserve"> </w:t>
      </w:r>
      <w:r>
        <w:rPr>
          <w:lang w:val="ru-RU"/>
        </w:rPr>
        <w:t>Консультации вставляются в случае отсутствия в учебном плане недель на промежуточную аттестацию по модулю.</w:t>
      </w:r>
    </w:p>
  </w:footnote>
  <w:footnote w:id="9">
    <w:p w:rsidR="00183D57" w:rsidRPr="004816C3" w:rsidRDefault="00183D57" w:rsidP="00EF5B61">
      <w:pPr>
        <w:pStyle w:val="a9"/>
        <w:jc w:val="both"/>
        <w:rPr>
          <w:lang w:val="ru-RU"/>
        </w:rPr>
      </w:pPr>
      <w:r>
        <w:rPr>
          <w:rStyle w:val="ab"/>
        </w:rPr>
        <w:footnoteRef/>
      </w:r>
      <w:r w:rsidRPr="0099251C">
        <w:rPr>
          <w:lang w:val="ru-RU"/>
        </w:rPr>
        <w:t xml:space="preserve"> </w:t>
      </w:r>
      <w:r>
        <w:rPr>
          <w:lang w:val="ru-RU"/>
        </w:rPr>
        <w:t>Образовательная организация при разработке основной образовательной программы, вправе уточнить список изд</w:t>
      </w:r>
      <w:r>
        <w:rPr>
          <w:lang w:val="ru-RU"/>
        </w:rPr>
        <w:t>а</w:t>
      </w:r>
      <w:r>
        <w:rPr>
          <w:lang w:val="ru-RU"/>
        </w:rPr>
        <w:t>ний, дополнив его новыми изданиями и/или выбрав в качестве основного одно из предлагаемых в базе данных уче</w:t>
      </w:r>
      <w:r>
        <w:rPr>
          <w:lang w:val="ru-RU"/>
        </w:rPr>
        <w:t>б</w:t>
      </w:r>
      <w:r>
        <w:rPr>
          <w:lang w:val="ru-RU"/>
        </w:rPr>
        <w:t>ных изданий и электронных ресурсов, предлагаемых ФУМО, из расчета одно издание по профессиональному модулю и/или практикам и междисциплинарным курсам.</w:t>
      </w:r>
    </w:p>
    <w:p w:rsidR="00183D57" w:rsidRPr="0099251C" w:rsidRDefault="00183D57">
      <w:pPr>
        <w:pStyle w:val="a9"/>
        <w:rPr>
          <w:lang w:val="ru-RU"/>
        </w:rPr>
      </w:pPr>
    </w:p>
  </w:footnote>
  <w:footnote w:id="10">
    <w:p w:rsidR="00183D57" w:rsidRPr="009E4639" w:rsidRDefault="00183D57" w:rsidP="00C03A33">
      <w:pPr>
        <w:pStyle w:val="a9"/>
        <w:rPr>
          <w:lang w:val="ru-RU"/>
        </w:rPr>
      </w:pPr>
      <w:r>
        <w:rPr>
          <w:rStyle w:val="ab"/>
        </w:rPr>
        <w:footnoteRef/>
      </w:r>
      <w:r w:rsidRPr="009E4639">
        <w:rPr>
          <w:lang w:val="ru-RU"/>
        </w:rPr>
        <w:t xml:space="preserve"> Примерная тематика самостоятельной работы в рамках образовательной программы планируется образовательной организацией в соответствии с требованиями ФГОС СПО в пределах объема </w:t>
      </w:r>
      <w:r>
        <w:rPr>
          <w:lang w:val="ru-RU"/>
        </w:rPr>
        <w:t>профессионального модуля в коли</w:t>
      </w:r>
      <w:r w:rsidRPr="009E4639">
        <w:rPr>
          <w:lang w:val="ru-RU"/>
        </w:rPr>
        <w:t xml:space="preserve">честве часов, необходимом для выполнения заданий самостоятельной работы </w:t>
      </w:r>
      <w:r>
        <w:rPr>
          <w:lang w:val="ru-RU"/>
        </w:rPr>
        <w:t>обучающихся, предусмотренных те</w:t>
      </w:r>
      <w:r w:rsidRPr="009E4639">
        <w:rPr>
          <w:lang w:val="ru-RU"/>
        </w:rPr>
        <w:t>матич</w:t>
      </w:r>
      <w:r w:rsidRPr="009E4639">
        <w:rPr>
          <w:lang w:val="ru-RU"/>
        </w:rPr>
        <w:t>е</w:t>
      </w:r>
      <w:r w:rsidRPr="009E4639">
        <w:rPr>
          <w:lang w:val="ru-RU"/>
        </w:rPr>
        <w:t xml:space="preserve">ским планом и содержанием профессионального модуля          </w:t>
      </w:r>
    </w:p>
  </w:footnote>
  <w:footnote w:id="11">
    <w:p w:rsidR="00183D57" w:rsidRPr="00A86B0F" w:rsidRDefault="00183D57" w:rsidP="00C03A33">
      <w:pPr>
        <w:pStyle w:val="a9"/>
        <w:rPr>
          <w:lang w:val="ru-RU"/>
        </w:rPr>
      </w:pPr>
      <w:r>
        <w:rPr>
          <w:rStyle w:val="ab"/>
        </w:rPr>
        <w:footnoteRef/>
      </w:r>
      <w:r w:rsidRPr="00A86B0F">
        <w:rPr>
          <w:lang w:val="ru-RU"/>
        </w:rPr>
        <w:t xml:space="preserve"> </w:t>
      </w:r>
      <w:r>
        <w:rPr>
          <w:lang w:val="ru-RU"/>
        </w:rPr>
        <w:t>Консультации вставляются в случае отсутствия в учебном плане недель на промежуточную аттестацию по модулю.</w:t>
      </w:r>
    </w:p>
  </w:footnote>
  <w:footnote w:id="12">
    <w:p w:rsidR="00183D57" w:rsidRPr="004816C3" w:rsidRDefault="00183D57" w:rsidP="00865036">
      <w:pPr>
        <w:pStyle w:val="a9"/>
        <w:rPr>
          <w:lang w:val="ru-RU"/>
        </w:rPr>
      </w:pPr>
      <w:r>
        <w:rPr>
          <w:rStyle w:val="ab"/>
        </w:rPr>
        <w:footnoteRef/>
      </w:r>
      <w:r w:rsidRPr="00865036">
        <w:rPr>
          <w:lang w:val="ru-RU"/>
        </w:rPr>
        <w:t xml:space="preserve"> </w:t>
      </w:r>
      <w:r>
        <w:rPr>
          <w:lang w:val="ru-RU"/>
        </w:rPr>
        <w:t>Образовательная организация при разработке основной образовательной программы, вправе уточнить список изд</w:t>
      </w:r>
      <w:r>
        <w:rPr>
          <w:lang w:val="ru-RU"/>
        </w:rPr>
        <w:t>а</w:t>
      </w:r>
      <w:r>
        <w:rPr>
          <w:lang w:val="ru-RU"/>
        </w:rPr>
        <w:t>ний, дополнив его новыми изданиями и/или выбрав в качестве основного одно из предлагаемых в базе данных уче</w:t>
      </w:r>
      <w:r>
        <w:rPr>
          <w:lang w:val="ru-RU"/>
        </w:rPr>
        <w:t>б</w:t>
      </w:r>
      <w:r>
        <w:rPr>
          <w:lang w:val="ru-RU"/>
        </w:rPr>
        <w:t>ных изданий и электронных ресурсов, предлагаемых ФУМО, из расчета одно издание по профессиональному модулю и/или практикам и междисциплинарным курсам.</w:t>
      </w:r>
    </w:p>
    <w:p w:rsidR="00183D57" w:rsidRPr="00865036" w:rsidRDefault="00183D57">
      <w:pPr>
        <w:pStyle w:val="a9"/>
        <w:rPr>
          <w:lang w:val="ru-RU"/>
        </w:rPr>
      </w:pPr>
    </w:p>
  </w:footnote>
  <w:footnote w:id="13">
    <w:p w:rsidR="00183D57" w:rsidRPr="008F4816" w:rsidRDefault="00183D57" w:rsidP="0030707F">
      <w:pPr>
        <w:pStyle w:val="a9"/>
        <w:jc w:val="both"/>
        <w:rPr>
          <w:lang w:val="ru-RU"/>
        </w:rPr>
      </w:pPr>
      <w:r>
        <w:rPr>
          <w:rStyle w:val="ab"/>
        </w:rPr>
        <w:footnoteRef/>
      </w:r>
      <w:r w:rsidRPr="008F4816"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</w:t>
      </w:r>
      <w:r w:rsidRPr="008F4816">
        <w:rPr>
          <w:lang w:val="ru-RU"/>
        </w:rPr>
        <w:t>о</w:t>
      </w:r>
      <w:r w:rsidRPr="008F4816">
        <w:rPr>
          <w:lang w:val="ru-RU"/>
        </w:rPr>
        <w:t>ваниями ФГОС СПО в пределах объема учебной дисциплины в количестве часов, необходимом для выполнения зад</w:t>
      </w:r>
      <w:r w:rsidRPr="008F4816">
        <w:rPr>
          <w:lang w:val="ru-RU"/>
        </w:rPr>
        <w:t>а</w:t>
      </w:r>
      <w:r w:rsidRPr="008F4816">
        <w:rPr>
          <w:lang w:val="ru-RU"/>
        </w:rPr>
        <w:t>ний самостоятельной работы обучающихся, предусмотренным тематическим планом и содержанием учебной дисц</w:t>
      </w:r>
      <w:r w:rsidRPr="008F4816">
        <w:rPr>
          <w:lang w:val="ru-RU"/>
        </w:rPr>
        <w:t>и</w:t>
      </w:r>
      <w:r w:rsidRPr="008F4816">
        <w:rPr>
          <w:lang w:val="ru-RU"/>
        </w:rPr>
        <w:t>плины (междисциплинарного курса).</w:t>
      </w:r>
    </w:p>
  </w:footnote>
  <w:footnote w:id="14">
    <w:p w:rsidR="00183D57" w:rsidRPr="004816C3" w:rsidRDefault="00183D57" w:rsidP="00AF3C4B">
      <w:pPr>
        <w:pStyle w:val="a9"/>
        <w:jc w:val="both"/>
        <w:rPr>
          <w:lang w:val="ru-RU"/>
        </w:rPr>
      </w:pPr>
      <w:r>
        <w:rPr>
          <w:rStyle w:val="ab"/>
        </w:rPr>
        <w:footnoteRef/>
      </w:r>
      <w:r w:rsidRPr="00AF3C4B">
        <w:rPr>
          <w:lang w:val="ru-RU"/>
        </w:rPr>
        <w:t xml:space="preserve"> </w:t>
      </w:r>
      <w:r>
        <w:rPr>
          <w:lang w:val="ru-RU"/>
        </w:rPr>
        <w:t>Образовательная организация при разработке основной образовательной программы, вправе уточнить список изд</w:t>
      </w:r>
      <w:r>
        <w:rPr>
          <w:lang w:val="ru-RU"/>
        </w:rPr>
        <w:t>а</w:t>
      </w:r>
      <w:r>
        <w:rPr>
          <w:lang w:val="ru-RU"/>
        </w:rPr>
        <w:t>ний, дополнив его новыми изданиями и/или выбрав в качестве основного одно из предлагаемых в базе данных уче</w:t>
      </w:r>
      <w:r>
        <w:rPr>
          <w:lang w:val="ru-RU"/>
        </w:rPr>
        <w:t>б</w:t>
      </w:r>
      <w:r>
        <w:rPr>
          <w:lang w:val="ru-RU"/>
        </w:rPr>
        <w:t xml:space="preserve">ных изданий и электронных ресурсов, предлагаемых ФУМО СПО, из расчета не менее одного издания по учебной дисциплине. </w:t>
      </w:r>
    </w:p>
    <w:p w:rsidR="00183D57" w:rsidRPr="002F01DC" w:rsidRDefault="00183D57" w:rsidP="00AF3C4B">
      <w:pPr>
        <w:pStyle w:val="a9"/>
        <w:rPr>
          <w:lang w:val="ru-RU"/>
        </w:rPr>
      </w:pPr>
    </w:p>
    <w:p w:rsidR="00183D57" w:rsidRPr="00AF3C4B" w:rsidRDefault="00183D57">
      <w:pPr>
        <w:pStyle w:val="a9"/>
        <w:rPr>
          <w:lang w:val="ru-RU"/>
        </w:rPr>
      </w:pPr>
    </w:p>
  </w:footnote>
  <w:footnote w:id="15">
    <w:p w:rsidR="00183D57" w:rsidRPr="006931D1" w:rsidRDefault="00183D57" w:rsidP="00D250E0">
      <w:pPr>
        <w:pStyle w:val="a9"/>
        <w:jc w:val="both"/>
        <w:rPr>
          <w:i/>
          <w:lang w:val="ru-RU"/>
        </w:rPr>
      </w:pPr>
      <w:r>
        <w:rPr>
          <w:rStyle w:val="ab"/>
        </w:rPr>
        <w:footnoteRef/>
      </w:r>
      <w:r w:rsidRPr="00D250E0">
        <w:rPr>
          <w:lang w:val="ru-RU"/>
        </w:rPr>
        <w:t xml:space="preserve"> </w:t>
      </w:r>
      <w:r w:rsidRPr="00531143">
        <w:rPr>
          <w:rStyle w:val="af"/>
          <w:i w:val="0"/>
          <w:lang w:val="ru-RU"/>
        </w:rPr>
        <w:t>Самостоятельная работа в рамках образовательной программы планируетс</w:t>
      </w:r>
      <w:r>
        <w:rPr>
          <w:rStyle w:val="af"/>
          <w:i w:val="0"/>
          <w:lang w:val="ru-RU"/>
        </w:rPr>
        <w:t>я образовательной организацией в</w:t>
      </w:r>
      <w:r w:rsidRPr="00531143">
        <w:rPr>
          <w:rStyle w:val="af"/>
          <w:i w:val="0"/>
          <w:lang w:val="ru-RU"/>
        </w:rPr>
        <w:t xml:space="preserve"> соо</w:t>
      </w:r>
      <w:r w:rsidRPr="00531143">
        <w:rPr>
          <w:rStyle w:val="af"/>
          <w:i w:val="0"/>
          <w:lang w:val="ru-RU"/>
        </w:rPr>
        <w:t>т</w:t>
      </w:r>
      <w:r w:rsidRPr="00531143">
        <w:rPr>
          <w:rStyle w:val="af"/>
          <w:i w:val="0"/>
          <w:lang w:val="ru-RU"/>
        </w:rPr>
        <w:t>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  <w:p w:rsidR="00183D57" w:rsidRPr="00D250E0" w:rsidRDefault="00183D57">
      <w:pPr>
        <w:pStyle w:val="a9"/>
        <w:rPr>
          <w:lang w:val="ru-RU"/>
        </w:rPr>
      </w:pPr>
    </w:p>
  </w:footnote>
  <w:footnote w:id="16">
    <w:p w:rsidR="00183D57" w:rsidRPr="004816C3" w:rsidRDefault="00183D57" w:rsidP="00D60BD3">
      <w:pPr>
        <w:pStyle w:val="a9"/>
        <w:jc w:val="both"/>
        <w:rPr>
          <w:lang w:val="ru-RU"/>
        </w:rPr>
      </w:pPr>
      <w:r>
        <w:rPr>
          <w:rStyle w:val="ab"/>
        </w:rPr>
        <w:footnoteRef/>
      </w:r>
      <w:r w:rsidRPr="00D60BD3">
        <w:rPr>
          <w:lang w:val="ru-RU"/>
        </w:rPr>
        <w:t xml:space="preserve"> </w:t>
      </w:r>
      <w:r>
        <w:rPr>
          <w:lang w:val="ru-RU"/>
        </w:rPr>
        <w:t>Образовательная организация при разработке основной образовательной программы, вправе уточнить список изд</w:t>
      </w:r>
      <w:r>
        <w:rPr>
          <w:lang w:val="ru-RU"/>
        </w:rPr>
        <w:t>а</w:t>
      </w:r>
      <w:r>
        <w:rPr>
          <w:lang w:val="ru-RU"/>
        </w:rPr>
        <w:t>ний, дополнив его новыми изданиями и/или выбрав в качестве основного одно из предлагаемых в базе данных уче</w:t>
      </w:r>
      <w:r>
        <w:rPr>
          <w:lang w:val="ru-RU"/>
        </w:rPr>
        <w:t>б</w:t>
      </w:r>
      <w:r>
        <w:rPr>
          <w:lang w:val="ru-RU"/>
        </w:rPr>
        <w:t xml:space="preserve">ных изданий и электронных ресурсов, предлагаемых ФУМО СПО, из расчета не менее одного издания по учебной дисциплине. </w:t>
      </w:r>
    </w:p>
    <w:p w:rsidR="00183D57" w:rsidRPr="00D60BD3" w:rsidRDefault="00183D57">
      <w:pPr>
        <w:pStyle w:val="a9"/>
        <w:rPr>
          <w:lang w:val="ru-RU"/>
        </w:rPr>
      </w:pPr>
    </w:p>
  </w:footnote>
  <w:footnote w:id="17">
    <w:p w:rsidR="00183D57" w:rsidRPr="006931D1" w:rsidRDefault="00183D57" w:rsidP="00F06DBA">
      <w:pPr>
        <w:pStyle w:val="a9"/>
        <w:jc w:val="both"/>
        <w:rPr>
          <w:i/>
          <w:lang w:val="ru-RU"/>
        </w:rPr>
      </w:pPr>
      <w:r>
        <w:rPr>
          <w:rStyle w:val="ab"/>
        </w:rPr>
        <w:footnoteRef/>
      </w:r>
      <w:r w:rsidRPr="00F06DBA">
        <w:rPr>
          <w:lang w:val="ru-RU"/>
        </w:rPr>
        <w:t xml:space="preserve"> </w:t>
      </w:r>
      <w:r w:rsidRPr="00531143">
        <w:rPr>
          <w:rStyle w:val="af"/>
          <w:i w:val="0"/>
          <w:lang w:val="ru-RU"/>
        </w:rPr>
        <w:t>Самостоятельная работа в рамках образовательной программы планируетс</w:t>
      </w:r>
      <w:r>
        <w:rPr>
          <w:rStyle w:val="af"/>
          <w:i w:val="0"/>
          <w:lang w:val="ru-RU"/>
        </w:rPr>
        <w:t>я образовательной организацией в</w:t>
      </w:r>
      <w:r w:rsidRPr="00531143">
        <w:rPr>
          <w:rStyle w:val="af"/>
          <w:i w:val="0"/>
          <w:lang w:val="ru-RU"/>
        </w:rPr>
        <w:t xml:space="preserve"> соо</w:t>
      </w:r>
      <w:r w:rsidRPr="00531143">
        <w:rPr>
          <w:rStyle w:val="af"/>
          <w:i w:val="0"/>
          <w:lang w:val="ru-RU"/>
        </w:rPr>
        <w:t>т</w:t>
      </w:r>
      <w:r w:rsidRPr="00531143">
        <w:rPr>
          <w:rStyle w:val="af"/>
          <w:i w:val="0"/>
          <w:lang w:val="ru-RU"/>
        </w:rPr>
        <w:t>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  <w:p w:rsidR="00183D57" w:rsidRPr="00F06DBA" w:rsidRDefault="00183D57">
      <w:pPr>
        <w:pStyle w:val="a9"/>
        <w:rPr>
          <w:lang w:val="ru-RU"/>
        </w:rPr>
      </w:pPr>
    </w:p>
  </w:footnote>
  <w:footnote w:id="18">
    <w:p w:rsidR="00183D57" w:rsidRPr="006931D1" w:rsidRDefault="00183D57" w:rsidP="00EF55CE">
      <w:pPr>
        <w:pStyle w:val="a9"/>
        <w:jc w:val="both"/>
        <w:rPr>
          <w:i/>
          <w:lang w:val="ru-RU"/>
        </w:rPr>
      </w:pPr>
      <w:r>
        <w:rPr>
          <w:rStyle w:val="ab"/>
        </w:rPr>
        <w:footnoteRef/>
      </w:r>
      <w:r w:rsidRPr="00EF55CE">
        <w:rPr>
          <w:lang w:val="ru-RU"/>
        </w:rPr>
        <w:t xml:space="preserve"> </w:t>
      </w:r>
      <w:r w:rsidRPr="00531143">
        <w:rPr>
          <w:rStyle w:val="af"/>
          <w:i w:val="0"/>
          <w:lang w:val="ru-RU"/>
        </w:rPr>
        <w:t>Самостоятельная работа в рамках образовательной программы планируетс</w:t>
      </w:r>
      <w:r>
        <w:rPr>
          <w:rStyle w:val="af"/>
          <w:i w:val="0"/>
          <w:lang w:val="ru-RU"/>
        </w:rPr>
        <w:t>я образовательной организацией в</w:t>
      </w:r>
      <w:r w:rsidRPr="00531143">
        <w:rPr>
          <w:rStyle w:val="af"/>
          <w:i w:val="0"/>
          <w:lang w:val="ru-RU"/>
        </w:rPr>
        <w:t xml:space="preserve"> соо</w:t>
      </w:r>
      <w:r w:rsidRPr="00531143">
        <w:rPr>
          <w:rStyle w:val="af"/>
          <w:i w:val="0"/>
          <w:lang w:val="ru-RU"/>
        </w:rPr>
        <w:t>т</w:t>
      </w:r>
      <w:r w:rsidRPr="00531143">
        <w:rPr>
          <w:rStyle w:val="af"/>
          <w:i w:val="0"/>
          <w:lang w:val="ru-RU"/>
        </w:rPr>
        <w:t>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  <w:p w:rsidR="00183D57" w:rsidRPr="00EF55CE" w:rsidRDefault="00183D57">
      <w:pPr>
        <w:pStyle w:val="a9"/>
        <w:rPr>
          <w:lang w:val="ru-RU"/>
        </w:rPr>
      </w:pPr>
    </w:p>
  </w:footnote>
  <w:footnote w:id="19">
    <w:p w:rsidR="00183D57" w:rsidRPr="00483828" w:rsidRDefault="00183D57">
      <w:pPr>
        <w:pStyle w:val="a9"/>
        <w:rPr>
          <w:lang w:val="ru-RU"/>
        </w:rPr>
      </w:pPr>
      <w:r>
        <w:rPr>
          <w:rStyle w:val="ab"/>
        </w:rPr>
        <w:footnoteRef/>
      </w:r>
      <w:r w:rsidRPr="00483828"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</w:t>
      </w:r>
      <w:r w:rsidRPr="00483828">
        <w:rPr>
          <w:lang w:val="ru-RU"/>
        </w:rPr>
        <w:t>о</w:t>
      </w:r>
      <w:r w:rsidRPr="00483828">
        <w:rPr>
          <w:lang w:val="ru-RU"/>
        </w:rPr>
        <w:t>ваниями ФГОС СПО в пределах объема учебной дисциплины в количестве часов, необходимом для выполнения зад</w:t>
      </w:r>
      <w:r w:rsidRPr="00483828">
        <w:rPr>
          <w:lang w:val="ru-RU"/>
        </w:rPr>
        <w:t>а</w:t>
      </w:r>
      <w:r w:rsidRPr="00483828">
        <w:rPr>
          <w:lang w:val="ru-RU"/>
        </w:rPr>
        <w:t>ний самостоятельной работы обучающихся, предусмотренным тематическим планом и содержанием учебной дисц</w:t>
      </w:r>
      <w:r w:rsidRPr="00483828">
        <w:rPr>
          <w:lang w:val="ru-RU"/>
        </w:rPr>
        <w:t>и</w:t>
      </w:r>
      <w:r w:rsidRPr="00483828">
        <w:rPr>
          <w:lang w:val="ru-RU"/>
        </w:rPr>
        <w:t>плины (междисциплинарного курса).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737768"/>
      <w:docPartObj>
        <w:docPartGallery w:val="Page Numbers (Top of Page)"/>
        <w:docPartUnique/>
      </w:docPartObj>
    </w:sdtPr>
    <w:sdtContent>
      <w:p w:rsidR="00183D57" w:rsidRDefault="00183D57" w:rsidP="00183D5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14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D57" w:rsidRDefault="00183D57" w:rsidP="0037319D">
    <w:pPr>
      <w:pStyle w:val="af2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214E">
      <w:rPr>
        <w:rStyle w:val="a7"/>
        <w:noProof/>
      </w:rPr>
      <w:t>2</w:t>
    </w:r>
    <w:r>
      <w:rPr>
        <w:rStyle w:val="a7"/>
      </w:rPr>
      <w:fldChar w:fldCharType="end"/>
    </w:r>
  </w:p>
  <w:p w:rsidR="00183D57" w:rsidRDefault="00183D5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5A9"/>
    <w:multiLevelType w:val="multilevel"/>
    <w:tmpl w:val="62061E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">
    <w:nsid w:val="05B058C5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1B7A"/>
    <w:multiLevelType w:val="hybridMultilevel"/>
    <w:tmpl w:val="7D1AEFE6"/>
    <w:lvl w:ilvl="0" w:tplc="A6F6959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2E6A58"/>
    <w:multiLevelType w:val="multilevel"/>
    <w:tmpl w:val="205E22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4">
    <w:nsid w:val="08763964"/>
    <w:multiLevelType w:val="hybridMultilevel"/>
    <w:tmpl w:val="ECBEC2E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53E6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091467AB"/>
    <w:multiLevelType w:val="multilevel"/>
    <w:tmpl w:val="197C18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>
    <w:nsid w:val="09F811CF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6C1864"/>
    <w:multiLevelType w:val="multilevel"/>
    <w:tmpl w:val="D286E7D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1A2702BD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D002F"/>
    <w:multiLevelType w:val="hybridMultilevel"/>
    <w:tmpl w:val="81CAA7B6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EF32D0"/>
    <w:multiLevelType w:val="hybridMultilevel"/>
    <w:tmpl w:val="272045CA"/>
    <w:lvl w:ilvl="0" w:tplc="A6F6959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03141D1"/>
    <w:multiLevelType w:val="multilevel"/>
    <w:tmpl w:val="F4E47E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>
    <w:nsid w:val="21F9747C"/>
    <w:multiLevelType w:val="multilevel"/>
    <w:tmpl w:val="25D859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22BD5DAC"/>
    <w:multiLevelType w:val="hybridMultilevel"/>
    <w:tmpl w:val="BC7C8982"/>
    <w:lvl w:ilvl="0" w:tplc="641A95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3466C0E"/>
    <w:multiLevelType w:val="hybridMultilevel"/>
    <w:tmpl w:val="2A1CDDC0"/>
    <w:lvl w:ilvl="0" w:tplc="A6F6959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5DA4596"/>
    <w:multiLevelType w:val="hybridMultilevel"/>
    <w:tmpl w:val="2A86DCCC"/>
    <w:lvl w:ilvl="0" w:tplc="DB5CD5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E3C216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BF26F5"/>
    <w:multiLevelType w:val="hybridMultilevel"/>
    <w:tmpl w:val="5982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9834EE"/>
    <w:multiLevelType w:val="hybridMultilevel"/>
    <w:tmpl w:val="446441E8"/>
    <w:lvl w:ilvl="0" w:tplc="F686325C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36642E"/>
    <w:multiLevelType w:val="multilevel"/>
    <w:tmpl w:val="2B4A0B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22">
    <w:nsid w:val="2B4E02BD"/>
    <w:multiLevelType w:val="hybridMultilevel"/>
    <w:tmpl w:val="8E68BF2C"/>
    <w:lvl w:ilvl="0" w:tplc="A6F6959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B5D5945"/>
    <w:multiLevelType w:val="hybridMultilevel"/>
    <w:tmpl w:val="F020B9DC"/>
    <w:lvl w:ilvl="0" w:tplc="A6F69598">
      <w:start w:val="1"/>
      <w:numFmt w:val="bullet"/>
      <w:lvlText w:val="-"/>
      <w:lvlJc w:val="left"/>
      <w:pPr>
        <w:ind w:left="7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>
    <w:nsid w:val="2DE57140"/>
    <w:multiLevelType w:val="multilevel"/>
    <w:tmpl w:val="07D6F65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25">
    <w:nsid w:val="36A228CF"/>
    <w:multiLevelType w:val="multilevel"/>
    <w:tmpl w:val="7770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8C63FF9"/>
    <w:multiLevelType w:val="hybridMultilevel"/>
    <w:tmpl w:val="0A00ED8E"/>
    <w:lvl w:ilvl="0" w:tplc="A6F69598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3912170B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>
    <w:nsid w:val="40C036D5"/>
    <w:multiLevelType w:val="multilevel"/>
    <w:tmpl w:val="197C18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9">
    <w:nsid w:val="422667D0"/>
    <w:multiLevelType w:val="hybridMultilevel"/>
    <w:tmpl w:val="C4C8C814"/>
    <w:lvl w:ilvl="0" w:tplc="A98286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C11776"/>
    <w:multiLevelType w:val="hybridMultilevel"/>
    <w:tmpl w:val="58B0EE44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F01EFF"/>
    <w:multiLevelType w:val="multilevel"/>
    <w:tmpl w:val="B0D8DA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>
    <w:nsid w:val="457A22D4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>
    <w:nsid w:val="472A4B28"/>
    <w:multiLevelType w:val="hybridMultilevel"/>
    <w:tmpl w:val="EACE792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15453D"/>
    <w:multiLevelType w:val="hybridMultilevel"/>
    <w:tmpl w:val="0D12E7B0"/>
    <w:lvl w:ilvl="0" w:tplc="10DAD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E45561"/>
    <w:multiLevelType w:val="hybridMultilevel"/>
    <w:tmpl w:val="548AB9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46022D"/>
    <w:multiLevelType w:val="hybridMultilevel"/>
    <w:tmpl w:val="CB806D5C"/>
    <w:lvl w:ilvl="0" w:tplc="C362F84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theme="majorBidi"/>
        <w:b w:val="0"/>
        <w:i w:val="0"/>
        <w:color w:val="auto"/>
      </w:rPr>
    </w:lvl>
    <w:lvl w:ilvl="1" w:tplc="6FEE616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5F295D"/>
    <w:multiLevelType w:val="hybridMultilevel"/>
    <w:tmpl w:val="1BD4F34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052364"/>
    <w:multiLevelType w:val="hybridMultilevel"/>
    <w:tmpl w:val="E12A92BC"/>
    <w:lvl w:ilvl="0" w:tplc="BCA0E0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6C2F61"/>
    <w:multiLevelType w:val="hybridMultilevel"/>
    <w:tmpl w:val="AA1ECED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5A13FF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1">
    <w:nsid w:val="5B3D7A05"/>
    <w:multiLevelType w:val="hybridMultilevel"/>
    <w:tmpl w:val="1D665C8E"/>
    <w:lvl w:ilvl="0" w:tplc="A6F6959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C5F6EF1"/>
    <w:multiLevelType w:val="hybridMultilevel"/>
    <w:tmpl w:val="C380B8EC"/>
    <w:lvl w:ilvl="0" w:tplc="A6F6959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DA24E58"/>
    <w:multiLevelType w:val="hybridMultilevel"/>
    <w:tmpl w:val="107E2F86"/>
    <w:lvl w:ilvl="0" w:tplc="A6F6959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89AC233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60DA637A"/>
    <w:multiLevelType w:val="hybridMultilevel"/>
    <w:tmpl w:val="2DA0D926"/>
    <w:lvl w:ilvl="0" w:tplc="A6F6959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11F2F62"/>
    <w:multiLevelType w:val="hybridMultilevel"/>
    <w:tmpl w:val="02803EAE"/>
    <w:lvl w:ilvl="0" w:tplc="A6F69598">
      <w:start w:val="1"/>
      <w:numFmt w:val="bullet"/>
      <w:lvlText w:val="-"/>
      <w:lvlJc w:val="left"/>
      <w:pPr>
        <w:ind w:left="7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6">
    <w:nsid w:val="643F7F97"/>
    <w:multiLevelType w:val="multilevel"/>
    <w:tmpl w:val="0B728F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65D567CE"/>
    <w:multiLevelType w:val="hybridMultilevel"/>
    <w:tmpl w:val="239ED35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467B7C"/>
    <w:multiLevelType w:val="multilevel"/>
    <w:tmpl w:val="1E10BC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6D436B05"/>
    <w:multiLevelType w:val="hybridMultilevel"/>
    <w:tmpl w:val="FF9A5438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065CEE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1">
    <w:nsid w:val="73BE06DA"/>
    <w:multiLevelType w:val="multilevel"/>
    <w:tmpl w:val="D6B20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73D33DC8"/>
    <w:multiLevelType w:val="hybridMultilevel"/>
    <w:tmpl w:val="D85849D0"/>
    <w:lvl w:ilvl="0" w:tplc="A6F6959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6B1371D"/>
    <w:multiLevelType w:val="hybridMultilevel"/>
    <w:tmpl w:val="1BB42E4E"/>
    <w:lvl w:ilvl="0" w:tplc="A6F6959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77A829B3"/>
    <w:multiLevelType w:val="hybridMultilevel"/>
    <w:tmpl w:val="0B1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45796C"/>
    <w:multiLevelType w:val="hybridMultilevel"/>
    <w:tmpl w:val="F9667386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6"/>
  </w:num>
  <w:num w:numId="3">
    <w:abstractNumId w:val="34"/>
  </w:num>
  <w:num w:numId="4">
    <w:abstractNumId w:val="30"/>
  </w:num>
  <w:num w:numId="5">
    <w:abstractNumId w:val="14"/>
  </w:num>
  <w:num w:numId="6">
    <w:abstractNumId w:val="5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6"/>
  </w:num>
  <w:num w:numId="9">
    <w:abstractNumId w:val="22"/>
  </w:num>
  <w:num w:numId="10">
    <w:abstractNumId w:val="42"/>
  </w:num>
  <w:num w:numId="11">
    <w:abstractNumId w:val="26"/>
  </w:num>
  <w:num w:numId="12">
    <w:abstractNumId w:val="17"/>
  </w:num>
  <w:num w:numId="13">
    <w:abstractNumId w:val="43"/>
  </w:num>
  <w:num w:numId="14">
    <w:abstractNumId w:val="54"/>
  </w:num>
  <w:num w:numId="15">
    <w:abstractNumId w:val="41"/>
  </w:num>
  <w:num w:numId="16">
    <w:abstractNumId w:val="38"/>
  </w:num>
  <w:num w:numId="17">
    <w:abstractNumId w:val="20"/>
  </w:num>
  <w:num w:numId="18">
    <w:abstractNumId w:val="37"/>
  </w:num>
  <w:num w:numId="19">
    <w:abstractNumId w:val="49"/>
  </w:num>
  <w:num w:numId="20">
    <w:abstractNumId w:val="13"/>
  </w:num>
  <w:num w:numId="21">
    <w:abstractNumId w:val="2"/>
  </w:num>
  <w:num w:numId="22">
    <w:abstractNumId w:val="45"/>
  </w:num>
  <w:num w:numId="23">
    <w:abstractNumId w:val="23"/>
  </w:num>
  <w:num w:numId="24">
    <w:abstractNumId w:val="24"/>
  </w:num>
  <w:num w:numId="25">
    <w:abstractNumId w:val="48"/>
  </w:num>
  <w:num w:numId="26">
    <w:abstractNumId w:val="15"/>
  </w:num>
  <w:num w:numId="27">
    <w:abstractNumId w:val="21"/>
  </w:num>
  <w:num w:numId="28">
    <w:abstractNumId w:val="9"/>
  </w:num>
  <w:num w:numId="29">
    <w:abstractNumId w:val="3"/>
  </w:num>
  <w:num w:numId="30">
    <w:abstractNumId w:val="35"/>
  </w:num>
  <w:num w:numId="31">
    <w:abstractNumId w:val="0"/>
  </w:num>
  <w:num w:numId="32">
    <w:abstractNumId w:val="19"/>
  </w:num>
  <w:num w:numId="33">
    <w:abstractNumId w:val="29"/>
  </w:num>
  <w:num w:numId="34">
    <w:abstractNumId w:val="36"/>
  </w:num>
  <w:num w:numId="35">
    <w:abstractNumId w:val="25"/>
  </w:num>
  <w:num w:numId="36">
    <w:abstractNumId w:val="31"/>
  </w:num>
  <w:num w:numId="37">
    <w:abstractNumId w:val="28"/>
  </w:num>
  <w:num w:numId="38">
    <w:abstractNumId w:val="47"/>
  </w:num>
  <w:num w:numId="39">
    <w:abstractNumId w:val="55"/>
  </w:num>
  <w:num w:numId="40">
    <w:abstractNumId w:val="11"/>
  </w:num>
  <w:num w:numId="41">
    <w:abstractNumId w:val="1"/>
  </w:num>
  <w:num w:numId="42">
    <w:abstractNumId w:val="6"/>
  </w:num>
  <w:num w:numId="43">
    <w:abstractNumId w:val="18"/>
  </w:num>
  <w:num w:numId="44">
    <w:abstractNumId w:val="39"/>
  </w:num>
  <w:num w:numId="45">
    <w:abstractNumId w:val="10"/>
  </w:num>
  <w:num w:numId="46">
    <w:abstractNumId w:val="5"/>
  </w:num>
  <w:num w:numId="47">
    <w:abstractNumId w:val="7"/>
  </w:num>
  <w:num w:numId="48">
    <w:abstractNumId w:val="40"/>
  </w:num>
  <w:num w:numId="49">
    <w:abstractNumId w:val="50"/>
  </w:num>
  <w:num w:numId="50">
    <w:abstractNumId w:val="27"/>
  </w:num>
  <w:num w:numId="51">
    <w:abstractNumId w:val="32"/>
  </w:num>
  <w:num w:numId="52">
    <w:abstractNumId w:val="12"/>
  </w:num>
  <w:num w:numId="53">
    <w:abstractNumId w:val="4"/>
  </w:num>
  <w:num w:numId="54">
    <w:abstractNumId w:val="52"/>
  </w:num>
  <w:num w:numId="55">
    <w:abstractNumId w:val="33"/>
  </w:num>
  <w:num w:numId="56">
    <w:abstractNumId w:val="44"/>
  </w:num>
  <w:num w:numId="57">
    <w:abstractNumId w:val="5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9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B"/>
    <w:rsid w:val="0000031D"/>
    <w:rsid w:val="0000162C"/>
    <w:rsid w:val="00001A6E"/>
    <w:rsid w:val="000056FB"/>
    <w:rsid w:val="000103B9"/>
    <w:rsid w:val="00013E75"/>
    <w:rsid w:val="00020C74"/>
    <w:rsid w:val="0003006F"/>
    <w:rsid w:val="0003056C"/>
    <w:rsid w:val="00036334"/>
    <w:rsid w:val="0004080F"/>
    <w:rsid w:val="00041B69"/>
    <w:rsid w:val="00044760"/>
    <w:rsid w:val="000458A9"/>
    <w:rsid w:val="00047203"/>
    <w:rsid w:val="00047FE6"/>
    <w:rsid w:val="00050D70"/>
    <w:rsid w:val="0005504D"/>
    <w:rsid w:val="00060690"/>
    <w:rsid w:val="00062B00"/>
    <w:rsid w:val="00066F0E"/>
    <w:rsid w:val="000670A7"/>
    <w:rsid w:val="0007074B"/>
    <w:rsid w:val="000723BD"/>
    <w:rsid w:val="00074727"/>
    <w:rsid w:val="000748F9"/>
    <w:rsid w:val="00076873"/>
    <w:rsid w:val="0007734C"/>
    <w:rsid w:val="00081271"/>
    <w:rsid w:val="000843EB"/>
    <w:rsid w:val="00090247"/>
    <w:rsid w:val="000971A4"/>
    <w:rsid w:val="000A6B8E"/>
    <w:rsid w:val="000B34E8"/>
    <w:rsid w:val="000B74E0"/>
    <w:rsid w:val="000C1A19"/>
    <w:rsid w:val="000C46C5"/>
    <w:rsid w:val="000C51AF"/>
    <w:rsid w:val="000C6312"/>
    <w:rsid w:val="000C7286"/>
    <w:rsid w:val="000D25F6"/>
    <w:rsid w:val="000D4194"/>
    <w:rsid w:val="000D6D68"/>
    <w:rsid w:val="000D70EA"/>
    <w:rsid w:val="000E17E2"/>
    <w:rsid w:val="000E1B1B"/>
    <w:rsid w:val="000E23ED"/>
    <w:rsid w:val="000E2606"/>
    <w:rsid w:val="000E36D5"/>
    <w:rsid w:val="000E46FD"/>
    <w:rsid w:val="000E66D5"/>
    <w:rsid w:val="000F1F80"/>
    <w:rsid w:val="000F2F9B"/>
    <w:rsid w:val="000F3FD0"/>
    <w:rsid w:val="000F7F1B"/>
    <w:rsid w:val="001003D7"/>
    <w:rsid w:val="0010214E"/>
    <w:rsid w:val="00102807"/>
    <w:rsid w:val="0010383D"/>
    <w:rsid w:val="00104D6A"/>
    <w:rsid w:val="0010667F"/>
    <w:rsid w:val="00106FDD"/>
    <w:rsid w:val="0011272B"/>
    <w:rsid w:val="00112878"/>
    <w:rsid w:val="0011295E"/>
    <w:rsid w:val="0011316F"/>
    <w:rsid w:val="00113D23"/>
    <w:rsid w:val="0011522F"/>
    <w:rsid w:val="00122CE4"/>
    <w:rsid w:val="00125CFB"/>
    <w:rsid w:val="00126959"/>
    <w:rsid w:val="00127DA5"/>
    <w:rsid w:val="00132BD3"/>
    <w:rsid w:val="00133459"/>
    <w:rsid w:val="00133F72"/>
    <w:rsid w:val="001342FF"/>
    <w:rsid w:val="00135871"/>
    <w:rsid w:val="00141CBD"/>
    <w:rsid w:val="001437AB"/>
    <w:rsid w:val="0014470B"/>
    <w:rsid w:val="001453CC"/>
    <w:rsid w:val="00146BEB"/>
    <w:rsid w:val="00146CDD"/>
    <w:rsid w:val="0015133A"/>
    <w:rsid w:val="00152DEE"/>
    <w:rsid w:val="00155A88"/>
    <w:rsid w:val="00157C7C"/>
    <w:rsid w:val="00162168"/>
    <w:rsid w:val="001623EF"/>
    <w:rsid w:val="00164955"/>
    <w:rsid w:val="00166705"/>
    <w:rsid w:val="001679CD"/>
    <w:rsid w:val="00167B07"/>
    <w:rsid w:val="00167B41"/>
    <w:rsid w:val="0017238F"/>
    <w:rsid w:val="0017441A"/>
    <w:rsid w:val="00175F48"/>
    <w:rsid w:val="00176B32"/>
    <w:rsid w:val="00183160"/>
    <w:rsid w:val="00183D57"/>
    <w:rsid w:val="00183FBF"/>
    <w:rsid w:val="00185969"/>
    <w:rsid w:val="00185D92"/>
    <w:rsid w:val="0019478B"/>
    <w:rsid w:val="00197CB5"/>
    <w:rsid w:val="001A1578"/>
    <w:rsid w:val="001A358F"/>
    <w:rsid w:val="001A6462"/>
    <w:rsid w:val="001B30F7"/>
    <w:rsid w:val="001B48CC"/>
    <w:rsid w:val="001B5011"/>
    <w:rsid w:val="001C22BD"/>
    <w:rsid w:val="001C3D0E"/>
    <w:rsid w:val="001C513C"/>
    <w:rsid w:val="001C6AD1"/>
    <w:rsid w:val="001D1B0C"/>
    <w:rsid w:val="001D3BB2"/>
    <w:rsid w:val="001D5FF2"/>
    <w:rsid w:val="001D63A4"/>
    <w:rsid w:val="001D7B61"/>
    <w:rsid w:val="001E0864"/>
    <w:rsid w:val="001E2BE6"/>
    <w:rsid w:val="001E33DF"/>
    <w:rsid w:val="001E3614"/>
    <w:rsid w:val="001E61F7"/>
    <w:rsid w:val="001E732B"/>
    <w:rsid w:val="001E7F10"/>
    <w:rsid w:val="001F3029"/>
    <w:rsid w:val="001F307E"/>
    <w:rsid w:val="001F36E1"/>
    <w:rsid w:val="001F577B"/>
    <w:rsid w:val="001F69BC"/>
    <w:rsid w:val="00204131"/>
    <w:rsid w:val="00211EC0"/>
    <w:rsid w:val="00215508"/>
    <w:rsid w:val="00215C65"/>
    <w:rsid w:val="00216D2B"/>
    <w:rsid w:val="002224DB"/>
    <w:rsid w:val="00222F5C"/>
    <w:rsid w:val="002241A5"/>
    <w:rsid w:val="002307B9"/>
    <w:rsid w:val="00230F01"/>
    <w:rsid w:val="002339CE"/>
    <w:rsid w:val="00240B2A"/>
    <w:rsid w:val="00241B83"/>
    <w:rsid w:val="00241FF8"/>
    <w:rsid w:val="002450D6"/>
    <w:rsid w:val="00247429"/>
    <w:rsid w:val="0025084B"/>
    <w:rsid w:val="0025186F"/>
    <w:rsid w:val="0025699E"/>
    <w:rsid w:val="002622DD"/>
    <w:rsid w:val="00264138"/>
    <w:rsid w:val="002648AB"/>
    <w:rsid w:val="002660AD"/>
    <w:rsid w:val="00267EC3"/>
    <w:rsid w:val="00270B3D"/>
    <w:rsid w:val="002769B6"/>
    <w:rsid w:val="00280ACC"/>
    <w:rsid w:val="0028309E"/>
    <w:rsid w:val="00292436"/>
    <w:rsid w:val="0029355D"/>
    <w:rsid w:val="00295502"/>
    <w:rsid w:val="0029769E"/>
    <w:rsid w:val="002A14DA"/>
    <w:rsid w:val="002A2395"/>
    <w:rsid w:val="002A3C82"/>
    <w:rsid w:val="002B64D0"/>
    <w:rsid w:val="002B778F"/>
    <w:rsid w:val="002C13D1"/>
    <w:rsid w:val="002C35EC"/>
    <w:rsid w:val="002C6410"/>
    <w:rsid w:val="002D1BA3"/>
    <w:rsid w:val="002D1FAD"/>
    <w:rsid w:val="002D6778"/>
    <w:rsid w:val="002D6804"/>
    <w:rsid w:val="002E5C11"/>
    <w:rsid w:val="002F1AE7"/>
    <w:rsid w:val="002F35E7"/>
    <w:rsid w:val="002F4852"/>
    <w:rsid w:val="002F72A0"/>
    <w:rsid w:val="00304A2C"/>
    <w:rsid w:val="003068AF"/>
    <w:rsid w:val="0030707F"/>
    <w:rsid w:val="00310845"/>
    <w:rsid w:val="00310C6D"/>
    <w:rsid w:val="00312138"/>
    <w:rsid w:val="00313054"/>
    <w:rsid w:val="003143DA"/>
    <w:rsid w:val="0031654A"/>
    <w:rsid w:val="00316D88"/>
    <w:rsid w:val="00320FA2"/>
    <w:rsid w:val="003215C2"/>
    <w:rsid w:val="0032588A"/>
    <w:rsid w:val="00325CCE"/>
    <w:rsid w:val="00325E6A"/>
    <w:rsid w:val="00326B83"/>
    <w:rsid w:val="0033029D"/>
    <w:rsid w:val="00330FD7"/>
    <w:rsid w:val="00332C34"/>
    <w:rsid w:val="00334EA5"/>
    <w:rsid w:val="00336BAD"/>
    <w:rsid w:val="0033784E"/>
    <w:rsid w:val="00341BB6"/>
    <w:rsid w:val="00341ECD"/>
    <w:rsid w:val="00342394"/>
    <w:rsid w:val="003532B6"/>
    <w:rsid w:val="00353E15"/>
    <w:rsid w:val="00355341"/>
    <w:rsid w:val="003602EB"/>
    <w:rsid w:val="00361113"/>
    <w:rsid w:val="0036421F"/>
    <w:rsid w:val="0036501B"/>
    <w:rsid w:val="003654D1"/>
    <w:rsid w:val="00365AF8"/>
    <w:rsid w:val="00370ED8"/>
    <w:rsid w:val="0037319D"/>
    <w:rsid w:val="00374ADC"/>
    <w:rsid w:val="003760EB"/>
    <w:rsid w:val="00383BF7"/>
    <w:rsid w:val="0038514D"/>
    <w:rsid w:val="003916A5"/>
    <w:rsid w:val="00394E91"/>
    <w:rsid w:val="003950F3"/>
    <w:rsid w:val="003959A5"/>
    <w:rsid w:val="003A1CFA"/>
    <w:rsid w:val="003A5014"/>
    <w:rsid w:val="003B1359"/>
    <w:rsid w:val="003B185B"/>
    <w:rsid w:val="003B2B5D"/>
    <w:rsid w:val="003C390C"/>
    <w:rsid w:val="003C3DCF"/>
    <w:rsid w:val="003C6E0A"/>
    <w:rsid w:val="003D1241"/>
    <w:rsid w:val="003D294A"/>
    <w:rsid w:val="003D525C"/>
    <w:rsid w:val="003D64A0"/>
    <w:rsid w:val="003E057B"/>
    <w:rsid w:val="003E1253"/>
    <w:rsid w:val="003E50F1"/>
    <w:rsid w:val="003F0CA2"/>
    <w:rsid w:val="003F230F"/>
    <w:rsid w:val="003F28F9"/>
    <w:rsid w:val="003F44D4"/>
    <w:rsid w:val="00400645"/>
    <w:rsid w:val="00403376"/>
    <w:rsid w:val="0040402C"/>
    <w:rsid w:val="00404084"/>
    <w:rsid w:val="0040605E"/>
    <w:rsid w:val="00411871"/>
    <w:rsid w:val="004159D7"/>
    <w:rsid w:val="00417433"/>
    <w:rsid w:val="00427723"/>
    <w:rsid w:val="00427A58"/>
    <w:rsid w:val="004313A4"/>
    <w:rsid w:val="0043350C"/>
    <w:rsid w:val="00435E9A"/>
    <w:rsid w:val="00440EBD"/>
    <w:rsid w:val="0044448B"/>
    <w:rsid w:val="00445009"/>
    <w:rsid w:val="0045124A"/>
    <w:rsid w:val="00451B1B"/>
    <w:rsid w:val="00451B30"/>
    <w:rsid w:val="00453D0F"/>
    <w:rsid w:val="00454222"/>
    <w:rsid w:val="00455867"/>
    <w:rsid w:val="00456770"/>
    <w:rsid w:val="00457335"/>
    <w:rsid w:val="004642D1"/>
    <w:rsid w:val="00465125"/>
    <w:rsid w:val="00467056"/>
    <w:rsid w:val="00470449"/>
    <w:rsid w:val="00471A8C"/>
    <w:rsid w:val="00471E61"/>
    <w:rsid w:val="004723F4"/>
    <w:rsid w:val="00473597"/>
    <w:rsid w:val="00476984"/>
    <w:rsid w:val="0048262D"/>
    <w:rsid w:val="00483828"/>
    <w:rsid w:val="004845ED"/>
    <w:rsid w:val="0049390E"/>
    <w:rsid w:val="00493E6C"/>
    <w:rsid w:val="00493F8F"/>
    <w:rsid w:val="00496A39"/>
    <w:rsid w:val="004977D0"/>
    <w:rsid w:val="00497D45"/>
    <w:rsid w:val="004A197C"/>
    <w:rsid w:val="004A2903"/>
    <w:rsid w:val="004A404E"/>
    <w:rsid w:val="004B3816"/>
    <w:rsid w:val="004B59EB"/>
    <w:rsid w:val="004D56FF"/>
    <w:rsid w:val="004E060D"/>
    <w:rsid w:val="004F4830"/>
    <w:rsid w:val="004F611A"/>
    <w:rsid w:val="004F6E00"/>
    <w:rsid w:val="005003E1"/>
    <w:rsid w:val="00501A7B"/>
    <w:rsid w:val="00504CA5"/>
    <w:rsid w:val="00507FD1"/>
    <w:rsid w:val="00510832"/>
    <w:rsid w:val="0051175A"/>
    <w:rsid w:val="00514300"/>
    <w:rsid w:val="00514C83"/>
    <w:rsid w:val="00515B13"/>
    <w:rsid w:val="005176DE"/>
    <w:rsid w:val="0052106B"/>
    <w:rsid w:val="00523925"/>
    <w:rsid w:val="005315B5"/>
    <w:rsid w:val="0053334B"/>
    <w:rsid w:val="00534F37"/>
    <w:rsid w:val="00535832"/>
    <w:rsid w:val="0054638B"/>
    <w:rsid w:val="005507A2"/>
    <w:rsid w:val="00551857"/>
    <w:rsid w:val="0055458B"/>
    <w:rsid w:val="00554D9C"/>
    <w:rsid w:val="00555B9D"/>
    <w:rsid w:val="005573B9"/>
    <w:rsid w:val="00561EC0"/>
    <w:rsid w:val="00566556"/>
    <w:rsid w:val="005676D8"/>
    <w:rsid w:val="00571276"/>
    <w:rsid w:val="00573BBB"/>
    <w:rsid w:val="005753B9"/>
    <w:rsid w:val="00575B4B"/>
    <w:rsid w:val="00575F33"/>
    <w:rsid w:val="0057655B"/>
    <w:rsid w:val="005840D6"/>
    <w:rsid w:val="0058421D"/>
    <w:rsid w:val="00587780"/>
    <w:rsid w:val="005903B5"/>
    <w:rsid w:val="00590C9B"/>
    <w:rsid w:val="005914F7"/>
    <w:rsid w:val="00592199"/>
    <w:rsid w:val="005B6CEE"/>
    <w:rsid w:val="005C160B"/>
    <w:rsid w:val="005C3CBF"/>
    <w:rsid w:val="005D02D8"/>
    <w:rsid w:val="005D0B27"/>
    <w:rsid w:val="005D2627"/>
    <w:rsid w:val="005D331D"/>
    <w:rsid w:val="005D4842"/>
    <w:rsid w:val="005D4E86"/>
    <w:rsid w:val="005D6733"/>
    <w:rsid w:val="005D6BE1"/>
    <w:rsid w:val="005E0FB4"/>
    <w:rsid w:val="005E1DD9"/>
    <w:rsid w:val="005E291A"/>
    <w:rsid w:val="005F0EE0"/>
    <w:rsid w:val="005F2613"/>
    <w:rsid w:val="005F2AA9"/>
    <w:rsid w:val="005F4293"/>
    <w:rsid w:val="005F6F00"/>
    <w:rsid w:val="00600DDB"/>
    <w:rsid w:val="006014DB"/>
    <w:rsid w:val="006021F5"/>
    <w:rsid w:val="006029DC"/>
    <w:rsid w:val="00603B82"/>
    <w:rsid w:val="00612C9D"/>
    <w:rsid w:val="00616DFD"/>
    <w:rsid w:val="00623FB9"/>
    <w:rsid w:val="0062404C"/>
    <w:rsid w:val="00624A6E"/>
    <w:rsid w:val="006275D0"/>
    <w:rsid w:val="006330F4"/>
    <w:rsid w:val="00633425"/>
    <w:rsid w:val="0063448D"/>
    <w:rsid w:val="00636163"/>
    <w:rsid w:val="00636CF0"/>
    <w:rsid w:val="006403B3"/>
    <w:rsid w:val="00642770"/>
    <w:rsid w:val="0065026B"/>
    <w:rsid w:val="00651037"/>
    <w:rsid w:val="00651F66"/>
    <w:rsid w:val="00652D5D"/>
    <w:rsid w:val="00654851"/>
    <w:rsid w:val="00655F4E"/>
    <w:rsid w:val="006566FA"/>
    <w:rsid w:val="00657F4E"/>
    <w:rsid w:val="006609EF"/>
    <w:rsid w:val="00663042"/>
    <w:rsid w:val="00664E17"/>
    <w:rsid w:val="00670423"/>
    <w:rsid w:val="00671EBA"/>
    <w:rsid w:val="006744C8"/>
    <w:rsid w:val="00674B1B"/>
    <w:rsid w:val="00674BCB"/>
    <w:rsid w:val="00674F21"/>
    <w:rsid w:val="00675D26"/>
    <w:rsid w:val="006768BF"/>
    <w:rsid w:val="006818DB"/>
    <w:rsid w:val="00683AA5"/>
    <w:rsid w:val="00687009"/>
    <w:rsid w:val="0069215F"/>
    <w:rsid w:val="006929DD"/>
    <w:rsid w:val="00692C69"/>
    <w:rsid w:val="0069357C"/>
    <w:rsid w:val="006947ED"/>
    <w:rsid w:val="00697172"/>
    <w:rsid w:val="006A0853"/>
    <w:rsid w:val="006A7531"/>
    <w:rsid w:val="006B57B2"/>
    <w:rsid w:val="006B6EEF"/>
    <w:rsid w:val="006B73BB"/>
    <w:rsid w:val="006B7C3C"/>
    <w:rsid w:val="006C1675"/>
    <w:rsid w:val="006C1E75"/>
    <w:rsid w:val="006D00CF"/>
    <w:rsid w:val="006D0FD5"/>
    <w:rsid w:val="006D2474"/>
    <w:rsid w:val="006D5BBC"/>
    <w:rsid w:val="006E0616"/>
    <w:rsid w:val="006E38C2"/>
    <w:rsid w:val="006E3DAB"/>
    <w:rsid w:val="006E56EC"/>
    <w:rsid w:val="006F24E8"/>
    <w:rsid w:val="006F3468"/>
    <w:rsid w:val="006F4145"/>
    <w:rsid w:val="006F4F95"/>
    <w:rsid w:val="006F509D"/>
    <w:rsid w:val="006F6AD2"/>
    <w:rsid w:val="006F7E22"/>
    <w:rsid w:val="00700053"/>
    <w:rsid w:val="0070641B"/>
    <w:rsid w:val="0071189E"/>
    <w:rsid w:val="00713175"/>
    <w:rsid w:val="00713BF5"/>
    <w:rsid w:val="007167FC"/>
    <w:rsid w:val="0072016D"/>
    <w:rsid w:val="00723C60"/>
    <w:rsid w:val="007312A9"/>
    <w:rsid w:val="00732757"/>
    <w:rsid w:val="00732CDD"/>
    <w:rsid w:val="00734A8A"/>
    <w:rsid w:val="00736C63"/>
    <w:rsid w:val="0074070E"/>
    <w:rsid w:val="007410B8"/>
    <w:rsid w:val="00741637"/>
    <w:rsid w:val="00743F7A"/>
    <w:rsid w:val="00745F56"/>
    <w:rsid w:val="007476E2"/>
    <w:rsid w:val="00751378"/>
    <w:rsid w:val="00761DC8"/>
    <w:rsid w:val="00766604"/>
    <w:rsid w:val="0076733B"/>
    <w:rsid w:val="007816C6"/>
    <w:rsid w:val="00781BCC"/>
    <w:rsid w:val="00784D7B"/>
    <w:rsid w:val="00787029"/>
    <w:rsid w:val="00790529"/>
    <w:rsid w:val="00791BDE"/>
    <w:rsid w:val="0079780A"/>
    <w:rsid w:val="00797A89"/>
    <w:rsid w:val="007A1EE1"/>
    <w:rsid w:val="007A3196"/>
    <w:rsid w:val="007A360F"/>
    <w:rsid w:val="007A4280"/>
    <w:rsid w:val="007B29A0"/>
    <w:rsid w:val="007B3D4C"/>
    <w:rsid w:val="007B4E89"/>
    <w:rsid w:val="007B5740"/>
    <w:rsid w:val="007B651B"/>
    <w:rsid w:val="007C083F"/>
    <w:rsid w:val="007C13CE"/>
    <w:rsid w:val="007C227D"/>
    <w:rsid w:val="007C2AD8"/>
    <w:rsid w:val="007C4F34"/>
    <w:rsid w:val="007C6B6C"/>
    <w:rsid w:val="007D1159"/>
    <w:rsid w:val="007E179E"/>
    <w:rsid w:val="007E5BAD"/>
    <w:rsid w:val="007E6B3C"/>
    <w:rsid w:val="007E73B9"/>
    <w:rsid w:val="007F3ED1"/>
    <w:rsid w:val="007F536C"/>
    <w:rsid w:val="00803B82"/>
    <w:rsid w:val="00814A17"/>
    <w:rsid w:val="00820BBB"/>
    <w:rsid w:val="00820EE0"/>
    <w:rsid w:val="00825A59"/>
    <w:rsid w:val="00830FF5"/>
    <w:rsid w:val="00832D27"/>
    <w:rsid w:val="00833020"/>
    <w:rsid w:val="00835848"/>
    <w:rsid w:val="00837168"/>
    <w:rsid w:val="00840401"/>
    <w:rsid w:val="00841AB6"/>
    <w:rsid w:val="00841E7D"/>
    <w:rsid w:val="0084205B"/>
    <w:rsid w:val="00845DF6"/>
    <w:rsid w:val="0084688D"/>
    <w:rsid w:val="00846AF0"/>
    <w:rsid w:val="00847867"/>
    <w:rsid w:val="00847B6E"/>
    <w:rsid w:val="00850DF6"/>
    <w:rsid w:val="00852566"/>
    <w:rsid w:val="008605F2"/>
    <w:rsid w:val="00862197"/>
    <w:rsid w:val="008624D9"/>
    <w:rsid w:val="0086263E"/>
    <w:rsid w:val="00865036"/>
    <w:rsid w:val="00866320"/>
    <w:rsid w:val="00866CD1"/>
    <w:rsid w:val="00872D8E"/>
    <w:rsid w:val="008761FA"/>
    <w:rsid w:val="00877F23"/>
    <w:rsid w:val="00880755"/>
    <w:rsid w:val="00885B46"/>
    <w:rsid w:val="008862AE"/>
    <w:rsid w:val="00886D0B"/>
    <w:rsid w:val="00894E98"/>
    <w:rsid w:val="008A31B3"/>
    <w:rsid w:val="008A6D28"/>
    <w:rsid w:val="008B1E64"/>
    <w:rsid w:val="008B21E7"/>
    <w:rsid w:val="008B37B4"/>
    <w:rsid w:val="008B6526"/>
    <w:rsid w:val="008B6FA4"/>
    <w:rsid w:val="008B74E0"/>
    <w:rsid w:val="008C0570"/>
    <w:rsid w:val="008C0A07"/>
    <w:rsid w:val="008C0DE4"/>
    <w:rsid w:val="008C12FF"/>
    <w:rsid w:val="008D01AA"/>
    <w:rsid w:val="008D10C7"/>
    <w:rsid w:val="008D6327"/>
    <w:rsid w:val="008E38B7"/>
    <w:rsid w:val="008E5BE8"/>
    <w:rsid w:val="008E6B0A"/>
    <w:rsid w:val="008E731A"/>
    <w:rsid w:val="008F4816"/>
    <w:rsid w:val="008F52C1"/>
    <w:rsid w:val="008F5D8F"/>
    <w:rsid w:val="00900188"/>
    <w:rsid w:val="00901EED"/>
    <w:rsid w:val="00902335"/>
    <w:rsid w:val="009055DC"/>
    <w:rsid w:val="009065A4"/>
    <w:rsid w:val="00906DD6"/>
    <w:rsid w:val="009116CE"/>
    <w:rsid w:val="00912275"/>
    <w:rsid w:val="009123F9"/>
    <w:rsid w:val="00912E4C"/>
    <w:rsid w:val="00914182"/>
    <w:rsid w:val="00916D24"/>
    <w:rsid w:val="009170BE"/>
    <w:rsid w:val="00921368"/>
    <w:rsid w:val="009228BD"/>
    <w:rsid w:val="00922D40"/>
    <w:rsid w:val="00927690"/>
    <w:rsid w:val="00933985"/>
    <w:rsid w:val="00934A84"/>
    <w:rsid w:val="00934E7F"/>
    <w:rsid w:val="00935659"/>
    <w:rsid w:val="00935682"/>
    <w:rsid w:val="009375B2"/>
    <w:rsid w:val="00941027"/>
    <w:rsid w:val="00941FC5"/>
    <w:rsid w:val="009424D0"/>
    <w:rsid w:val="0095277D"/>
    <w:rsid w:val="00953E37"/>
    <w:rsid w:val="00953E7B"/>
    <w:rsid w:val="00961739"/>
    <w:rsid w:val="00961D47"/>
    <w:rsid w:val="009623A7"/>
    <w:rsid w:val="00970091"/>
    <w:rsid w:val="00971B84"/>
    <w:rsid w:val="00975FA8"/>
    <w:rsid w:val="00975FAD"/>
    <w:rsid w:val="009779AA"/>
    <w:rsid w:val="0098265B"/>
    <w:rsid w:val="00982767"/>
    <w:rsid w:val="00991F29"/>
    <w:rsid w:val="0099251C"/>
    <w:rsid w:val="00993A0C"/>
    <w:rsid w:val="009A085C"/>
    <w:rsid w:val="009A1665"/>
    <w:rsid w:val="009A3516"/>
    <w:rsid w:val="009A3D26"/>
    <w:rsid w:val="009A3FBE"/>
    <w:rsid w:val="009B2A80"/>
    <w:rsid w:val="009B33AA"/>
    <w:rsid w:val="009B4AA1"/>
    <w:rsid w:val="009B6DF3"/>
    <w:rsid w:val="009B79C1"/>
    <w:rsid w:val="009C0770"/>
    <w:rsid w:val="009C33B7"/>
    <w:rsid w:val="009D054A"/>
    <w:rsid w:val="009D13F6"/>
    <w:rsid w:val="009D2255"/>
    <w:rsid w:val="009D2358"/>
    <w:rsid w:val="009D4689"/>
    <w:rsid w:val="009D4BEE"/>
    <w:rsid w:val="009D656D"/>
    <w:rsid w:val="009E1DE9"/>
    <w:rsid w:val="009E2041"/>
    <w:rsid w:val="009E456B"/>
    <w:rsid w:val="009E52E9"/>
    <w:rsid w:val="009F593E"/>
    <w:rsid w:val="00A00F55"/>
    <w:rsid w:val="00A0145B"/>
    <w:rsid w:val="00A01581"/>
    <w:rsid w:val="00A01BD7"/>
    <w:rsid w:val="00A0445E"/>
    <w:rsid w:val="00A057B3"/>
    <w:rsid w:val="00A05F78"/>
    <w:rsid w:val="00A0606F"/>
    <w:rsid w:val="00A1315E"/>
    <w:rsid w:val="00A17E98"/>
    <w:rsid w:val="00A24DFC"/>
    <w:rsid w:val="00A27255"/>
    <w:rsid w:val="00A3097F"/>
    <w:rsid w:val="00A3254D"/>
    <w:rsid w:val="00A34042"/>
    <w:rsid w:val="00A35C1C"/>
    <w:rsid w:val="00A36037"/>
    <w:rsid w:val="00A40210"/>
    <w:rsid w:val="00A417D8"/>
    <w:rsid w:val="00A432F9"/>
    <w:rsid w:val="00A433A0"/>
    <w:rsid w:val="00A46C2F"/>
    <w:rsid w:val="00A56A17"/>
    <w:rsid w:val="00A607B4"/>
    <w:rsid w:val="00A60A5F"/>
    <w:rsid w:val="00A653B1"/>
    <w:rsid w:val="00A720ED"/>
    <w:rsid w:val="00A74712"/>
    <w:rsid w:val="00A77A49"/>
    <w:rsid w:val="00A806DB"/>
    <w:rsid w:val="00A86063"/>
    <w:rsid w:val="00A87541"/>
    <w:rsid w:val="00A90D41"/>
    <w:rsid w:val="00A9210E"/>
    <w:rsid w:val="00AA1E9D"/>
    <w:rsid w:val="00AA73DC"/>
    <w:rsid w:val="00AB053E"/>
    <w:rsid w:val="00AB09EB"/>
    <w:rsid w:val="00AB1184"/>
    <w:rsid w:val="00AB1FB5"/>
    <w:rsid w:val="00AB521B"/>
    <w:rsid w:val="00AB5823"/>
    <w:rsid w:val="00AB6CC0"/>
    <w:rsid w:val="00AC7829"/>
    <w:rsid w:val="00AD28D9"/>
    <w:rsid w:val="00AD3C95"/>
    <w:rsid w:val="00AD7C7E"/>
    <w:rsid w:val="00AD7CC6"/>
    <w:rsid w:val="00AE09F3"/>
    <w:rsid w:val="00AE1D04"/>
    <w:rsid w:val="00AE22CA"/>
    <w:rsid w:val="00AE3222"/>
    <w:rsid w:val="00AE480A"/>
    <w:rsid w:val="00AE480F"/>
    <w:rsid w:val="00AE59E8"/>
    <w:rsid w:val="00AE7463"/>
    <w:rsid w:val="00AF0B8A"/>
    <w:rsid w:val="00AF25EF"/>
    <w:rsid w:val="00AF3C4B"/>
    <w:rsid w:val="00B0407F"/>
    <w:rsid w:val="00B07FDB"/>
    <w:rsid w:val="00B12110"/>
    <w:rsid w:val="00B12753"/>
    <w:rsid w:val="00B12CC4"/>
    <w:rsid w:val="00B12FCF"/>
    <w:rsid w:val="00B14E63"/>
    <w:rsid w:val="00B15AA9"/>
    <w:rsid w:val="00B22845"/>
    <w:rsid w:val="00B26F34"/>
    <w:rsid w:val="00B30B9D"/>
    <w:rsid w:val="00B31588"/>
    <w:rsid w:val="00B4197B"/>
    <w:rsid w:val="00B479B8"/>
    <w:rsid w:val="00B47F73"/>
    <w:rsid w:val="00B53FEE"/>
    <w:rsid w:val="00B65585"/>
    <w:rsid w:val="00B65F35"/>
    <w:rsid w:val="00B80EA7"/>
    <w:rsid w:val="00B813C9"/>
    <w:rsid w:val="00B82D45"/>
    <w:rsid w:val="00B82E59"/>
    <w:rsid w:val="00B82ED0"/>
    <w:rsid w:val="00B835F6"/>
    <w:rsid w:val="00BA2310"/>
    <w:rsid w:val="00BA5265"/>
    <w:rsid w:val="00BA5A87"/>
    <w:rsid w:val="00BB276C"/>
    <w:rsid w:val="00BB6AF6"/>
    <w:rsid w:val="00BC2006"/>
    <w:rsid w:val="00BC3328"/>
    <w:rsid w:val="00BD0DEA"/>
    <w:rsid w:val="00BD3E71"/>
    <w:rsid w:val="00BD4C05"/>
    <w:rsid w:val="00BD710B"/>
    <w:rsid w:val="00BE03B2"/>
    <w:rsid w:val="00BE18F1"/>
    <w:rsid w:val="00BE4373"/>
    <w:rsid w:val="00BE6641"/>
    <w:rsid w:val="00BF094D"/>
    <w:rsid w:val="00BF0D9E"/>
    <w:rsid w:val="00C03A33"/>
    <w:rsid w:val="00C05A78"/>
    <w:rsid w:val="00C11391"/>
    <w:rsid w:val="00C1215B"/>
    <w:rsid w:val="00C13798"/>
    <w:rsid w:val="00C1640C"/>
    <w:rsid w:val="00C173C0"/>
    <w:rsid w:val="00C17682"/>
    <w:rsid w:val="00C17C61"/>
    <w:rsid w:val="00C21EFA"/>
    <w:rsid w:val="00C22E14"/>
    <w:rsid w:val="00C23372"/>
    <w:rsid w:val="00C23877"/>
    <w:rsid w:val="00C23E9A"/>
    <w:rsid w:val="00C26DAD"/>
    <w:rsid w:val="00C2701C"/>
    <w:rsid w:val="00C316F1"/>
    <w:rsid w:val="00C34531"/>
    <w:rsid w:val="00C40E88"/>
    <w:rsid w:val="00C41FC9"/>
    <w:rsid w:val="00C42A7E"/>
    <w:rsid w:val="00C42F1A"/>
    <w:rsid w:val="00C4592A"/>
    <w:rsid w:val="00C479D2"/>
    <w:rsid w:val="00C51CA0"/>
    <w:rsid w:val="00C627F3"/>
    <w:rsid w:val="00C62A96"/>
    <w:rsid w:val="00C62ABA"/>
    <w:rsid w:val="00C65620"/>
    <w:rsid w:val="00C65E9A"/>
    <w:rsid w:val="00C740AD"/>
    <w:rsid w:val="00C81069"/>
    <w:rsid w:val="00C837C1"/>
    <w:rsid w:val="00C860C5"/>
    <w:rsid w:val="00C87D80"/>
    <w:rsid w:val="00C94ED4"/>
    <w:rsid w:val="00C95168"/>
    <w:rsid w:val="00C9665A"/>
    <w:rsid w:val="00C96772"/>
    <w:rsid w:val="00C971F7"/>
    <w:rsid w:val="00CA2128"/>
    <w:rsid w:val="00CA367D"/>
    <w:rsid w:val="00CA5283"/>
    <w:rsid w:val="00CA5493"/>
    <w:rsid w:val="00CA6F8A"/>
    <w:rsid w:val="00CB5173"/>
    <w:rsid w:val="00CB65D2"/>
    <w:rsid w:val="00CB7A5A"/>
    <w:rsid w:val="00CC057E"/>
    <w:rsid w:val="00CC1FF5"/>
    <w:rsid w:val="00CC2D82"/>
    <w:rsid w:val="00CC515E"/>
    <w:rsid w:val="00CC7AA7"/>
    <w:rsid w:val="00CD0A97"/>
    <w:rsid w:val="00CD0E16"/>
    <w:rsid w:val="00CD3EB3"/>
    <w:rsid w:val="00CD7676"/>
    <w:rsid w:val="00CE2CA1"/>
    <w:rsid w:val="00CE3D52"/>
    <w:rsid w:val="00CE5D65"/>
    <w:rsid w:val="00CE7C93"/>
    <w:rsid w:val="00CF11B0"/>
    <w:rsid w:val="00CF6E07"/>
    <w:rsid w:val="00D02EA1"/>
    <w:rsid w:val="00D02F4F"/>
    <w:rsid w:val="00D054FC"/>
    <w:rsid w:val="00D0717A"/>
    <w:rsid w:val="00D12526"/>
    <w:rsid w:val="00D1617A"/>
    <w:rsid w:val="00D20DA8"/>
    <w:rsid w:val="00D23D6B"/>
    <w:rsid w:val="00D250E0"/>
    <w:rsid w:val="00D27182"/>
    <w:rsid w:val="00D31A92"/>
    <w:rsid w:val="00D32BDC"/>
    <w:rsid w:val="00D33F55"/>
    <w:rsid w:val="00D36864"/>
    <w:rsid w:val="00D36914"/>
    <w:rsid w:val="00D426E7"/>
    <w:rsid w:val="00D43A4D"/>
    <w:rsid w:val="00D44CAD"/>
    <w:rsid w:val="00D47189"/>
    <w:rsid w:val="00D477B6"/>
    <w:rsid w:val="00D47AB2"/>
    <w:rsid w:val="00D50F61"/>
    <w:rsid w:val="00D534AE"/>
    <w:rsid w:val="00D5407B"/>
    <w:rsid w:val="00D54C02"/>
    <w:rsid w:val="00D551CF"/>
    <w:rsid w:val="00D5553C"/>
    <w:rsid w:val="00D55845"/>
    <w:rsid w:val="00D55AB3"/>
    <w:rsid w:val="00D60BD3"/>
    <w:rsid w:val="00D61D6C"/>
    <w:rsid w:val="00D62F99"/>
    <w:rsid w:val="00D64C55"/>
    <w:rsid w:val="00D65691"/>
    <w:rsid w:val="00D70CCD"/>
    <w:rsid w:val="00D74D71"/>
    <w:rsid w:val="00D75F0B"/>
    <w:rsid w:val="00D76BB6"/>
    <w:rsid w:val="00D76BF9"/>
    <w:rsid w:val="00D7730E"/>
    <w:rsid w:val="00D7751A"/>
    <w:rsid w:val="00D82406"/>
    <w:rsid w:val="00D82C10"/>
    <w:rsid w:val="00D82D5A"/>
    <w:rsid w:val="00D83747"/>
    <w:rsid w:val="00D83BAB"/>
    <w:rsid w:val="00D8799F"/>
    <w:rsid w:val="00D920B2"/>
    <w:rsid w:val="00D922C2"/>
    <w:rsid w:val="00D944CD"/>
    <w:rsid w:val="00DA08BB"/>
    <w:rsid w:val="00DB4555"/>
    <w:rsid w:val="00DB48E3"/>
    <w:rsid w:val="00DB5FC4"/>
    <w:rsid w:val="00DB69F7"/>
    <w:rsid w:val="00DC0E63"/>
    <w:rsid w:val="00DC44EE"/>
    <w:rsid w:val="00DC565C"/>
    <w:rsid w:val="00DD0EFF"/>
    <w:rsid w:val="00DD2467"/>
    <w:rsid w:val="00DE0B3C"/>
    <w:rsid w:val="00DE0E6E"/>
    <w:rsid w:val="00DE40FD"/>
    <w:rsid w:val="00DE739E"/>
    <w:rsid w:val="00DF38FC"/>
    <w:rsid w:val="00DF4510"/>
    <w:rsid w:val="00DF4D30"/>
    <w:rsid w:val="00E0108E"/>
    <w:rsid w:val="00E03A34"/>
    <w:rsid w:val="00E044E0"/>
    <w:rsid w:val="00E049CB"/>
    <w:rsid w:val="00E05503"/>
    <w:rsid w:val="00E0743F"/>
    <w:rsid w:val="00E11765"/>
    <w:rsid w:val="00E13F92"/>
    <w:rsid w:val="00E14AEB"/>
    <w:rsid w:val="00E15D73"/>
    <w:rsid w:val="00E16BF4"/>
    <w:rsid w:val="00E213FA"/>
    <w:rsid w:val="00E2540C"/>
    <w:rsid w:val="00E25BD3"/>
    <w:rsid w:val="00E27006"/>
    <w:rsid w:val="00E322E7"/>
    <w:rsid w:val="00E34A4C"/>
    <w:rsid w:val="00E34E09"/>
    <w:rsid w:val="00E465DE"/>
    <w:rsid w:val="00E500D9"/>
    <w:rsid w:val="00E52000"/>
    <w:rsid w:val="00E52541"/>
    <w:rsid w:val="00E621A7"/>
    <w:rsid w:val="00E63093"/>
    <w:rsid w:val="00E6400A"/>
    <w:rsid w:val="00E64FD0"/>
    <w:rsid w:val="00E65D2B"/>
    <w:rsid w:val="00E717C7"/>
    <w:rsid w:val="00E72EF8"/>
    <w:rsid w:val="00E72EFB"/>
    <w:rsid w:val="00E77065"/>
    <w:rsid w:val="00E77DC4"/>
    <w:rsid w:val="00E80080"/>
    <w:rsid w:val="00E808BC"/>
    <w:rsid w:val="00E829C6"/>
    <w:rsid w:val="00E86F78"/>
    <w:rsid w:val="00E8754B"/>
    <w:rsid w:val="00E8798F"/>
    <w:rsid w:val="00E92353"/>
    <w:rsid w:val="00E9434E"/>
    <w:rsid w:val="00E958C6"/>
    <w:rsid w:val="00E97652"/>
    <w:rsid w:val="00EA00E6"/>
    <w:rsid w:val="00EA055F"/>
    <w:rsid w:val="00EA2FBA"/>
    <w:rsid w:val="00EA6CD0"/>
    <w:rsid w:val="00EA7406"/>
    <w:rsid w:val="00EB4694"/>
    <w:rsid w:val="00EB506B"/>
    <w:rsid w:val="00EB5804"/>
    <w:rsid w:val="00EB70C2"/>
    <w:rsid w:val="00EC0C21"/>
    <w:rsid w:val="00EC3530"/>
    <w:rsid w:val="00EC3DB7"/>
    <w:rsid w:val="00EC4673"/>
    <w:rsid w:val="00EC7249"/>
    <w:rsid w:val="00EC7754"/>
    <w:rsid w:val="00EC7A7C"/>
    <w:rsid w:val="00ED1A1D"/>
    <w:rsid w:val="00ED1D55"/>
    <w:rsid w:val="00ED1D5B"/>
    <w:rsid w:val="00ED2C54"/>
    <w:rsid w:val="00ED79DF"/>
    <w:rsid w:val="00EE0FA6"/>
    <w:rsid w:val="00EE3FFF"/>
    <w:rsid w:val="00EE45D5"/>
    <w:rsid w:val="00EF17D1"/>
    <w:rsid w:val="00EF4BC5"/>
    <w:rsid w:val="00EF55CC"/>
    <w:rsid w:val="00EF55CE"/>
    <w:rsid w:val="00EF5B61"/>
    <w:rsid w:val="00EF5F76"/>
    <w:rsid w:val="00EF6827"/>
    <w:rsid w:val="00F00821"/>
    <w:rsid w:val="00F021AA"/>
    <w:rsid w:val="00F04643"/>
    <w:rsid w:val="00F04862"/>
    <w:rsid w:val="00F05C7A"/>
    <w:rsid w:val="00F06721"/>
    <w:rsid w:val="00F06DBA"/>
    <w:rsid w:val="00F06E72"/>
    <w:rsid w:val="00F10D84"/>
    <w:rsid w:val="00F11404"/>
    <w:rsid w:val="00F166E3"/>
    <w:rsid w:val="00F20E11"/>
    <w:rsid w:val="00F20EEF"/>
    <w:rsid w:val="00F231DF"/>
    <w:rsid w:val="00F24462"/>
    <w:rsid w:val="00F24C25"/>
    <w:rsid w:val="00F26DF8"/>
    <w:rsid w:val="00F27A0F"/>
    <w:rsid w:val="00F333E7"/>
    <w:rsid w:val="00F35D4A"/>
    <w:rsid w:val="00F41655"/>
    <w:rsid w:val="00F43B87"/>
    <w:rsid w:val="00F46887"/>
    <w:rsid w:val="00F46947"/>
    <w:rsid w:val="00F4763A"/>
    <w:rsid w:val="00F53591"/>
    <w:rsid w:val="00F54DC5"/>
    <w:rsid w:val="00F57536"/>
    <w:rsid w:val="00F65061"/>
    <w:rsid w:val="00F65C70"/>
    <w:rsid w:val="00F6738D"/>
    <w:rsid w:val="00F71CCB"/>
    <w:rsid w:val="00F76285"/>
    <w:rsid w:val="00F80563"/>
    <w:rsid w:val="00F81065"/>
    <w:rsid w:val="00F81DA8"/>
    <w:rsid w:val="00F82746"/>
    <w:rsid w:val="00F831E8"/>
    <w:rsid w:val="00F83AD0"/>
    <w:rsid w:val="00F83CBF"/>
    <w:rsid w:val="00F842B7"/>
    <w:rsid w:val="00F93040"/>
    <w:rsid w:val="00F93C33"/>
    <w:rsid w:val="00F96A28"/>
    <w:rsid w:val="00F96EBA"/>
    <w:rsid w:val="00FA1861"/>
    <w:rsid w:val="00FA2598"/>
    <w:rsid w:val="00FB0C79"/>
    <w:rsid w:val="00FB13C5"/>
    <w:rsid w:val="00FB188B"/>
    <w:rsid w:val="00FB259B"/>
    <w:rsid w:val="00FC0B77"/>
    <w:rsid w:val="00FC0E35"/>
    <w:rsid w:val="00FC3BB3"/>
    <w:rsid w:val="00FC5D59"/>
    <w:rsid w:val="00FD1A67"/>
    <w:rsid w:val="00FD1ADD"/>
    <w:rsid w:val="00FD2972"/>
    <w:rsid w:val="00FD346A"/>
    <w:rsid w:val="00FD4CD8"/>
    <w:rsid w:val="00FE1099"/>
    <w:rsid w:val="00FE6644"/>
    <w:rsid w:val="00FF1AD5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5026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026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5026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65026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2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5026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5026B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502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5026B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5026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65026B"/>
    <w:pPr>
      <w:spacing w:after="0" w:line="240" w:lineRule="auto"/>
      <w:ind w:right="-57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5026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rsid w:val="0065026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65026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6502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65026B"/>
  </w:style>
  <w:style w:type="paragraph" w:styleId="a8">
    <w:name w:val="Normal (Web)"/>
    <w:basedOn w:val="a"/>
    <w:uiPriority w:val="99"/>
    <w:rsid w:val="006502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qFormat/>
    <w:rsid w:val="00650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65026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uiPriority w:val="99"/>
    <w:rsid w:val="0065026B"/>
    <w:rPr>
      <w:vertAlign w:val="superscript"/>
    </w:rPr>
  </w:style>
  <w:style w:type="paragraph" w:styleId="23">
    <w:name w:val="List 2"/>
    <w:basedOn w:val="a"/>
    <w:uiPriority w:val="99"/>
    <w:rsid w:val="0065026B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uiPriority w:val="99"/>
    <w:rsid w:val="0065026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65026B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65026B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65026B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65026B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65026B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uiPriority w:val="99"/>
    <w:qFormat/>
    <w:rsid w:val="0065026B"/>
    <w:rPr>
      <w:i/>
      <w:iCs/>
    </w:rPr>
  </w:style>
  <w:style w:type="paragraph" w:styleId="af0">
    <w:name w:val="Balloon Text"/>
    <w:basedOn w:val="a"/>
    <w:link w:val="af1"/>
    <w:uiPriority w:val="99"/>
    <w:rsid w:val="0065026B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65026B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650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502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6502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rsid w:val="0065026B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uiPriority w:val="99"/>
    <w:unhideWhenUsed/>
    <w:rsid w:val="00650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rsid w:val="0065026B"/>
    <w:rPr>
      <w:rFonts w:eastAsiaTheme="minorEastAsia"/>
      <w:sz w:val="20"/>
      <w:szCs w:val="20"/>
      <w:lang w:eastAsia="ru-RU"/>
    </w:rPr>
  </w:style>
  <w:style w:type="character" w:customStyle="1" w:styleId="af6">
    <w:name w:val="Тема примечания Знак"/>
    <w:link w:val="af7"/>
    <w:uiPriority w:val="99"/>
    <w:rsid w:val="0065026B"/>
    <w:rPr>
      <w:b/>
      <w:bCs/>
    </w:rPr>
  </w:style>
  <w:style w:type="paragraph" w:styleId="af7">
    <w:name w:val="annotation subject"/>
    <w:basedOn w:val="af5"/>
    <w:next w:val="af5"/>
    <w:link w:val="af6"/>
    <w:uiPriority w:val="99"/>
    <w:unhideWhenUsed/>
    <w:rsid w:val="0065026B"/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3">
    <w:name w:val="Тема примечания Знак1"/>
    <w:basedOn w:val="12"/>
    <w:uiPriority w:val="99"/>
    <w:rsid w:val="0065026B"/>
    <w:rPr>
      <w:rFonts w:eastAsiaTheme="minorEastAsia"/>
      <w:b/>
      <w:bCs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6502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502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5026B"/>
  </w:style>
  <w:style w:type="character" w:customStyle="1" w:styleId="af8">
    <w:name w:val="Цветовое выделение"/>
    <w:uiPriority w:val="99"/>
    <w:rsid w:val="0065026B"/>
    <w:rPr>
      <w:b/>
      <w:color w:val="26282F"/>
    </w:rPr>
  </w:style>
  <w:style w:type="character" w:customStyle="1" w:styleId="af9">
    <w:name w:val="Гипертекстовая ссылка"/>
    <w:uiPriority w:val="99"/>
    <w:rsid w:val="0065026B"/>
    <w:rPr>
      <w:rFonts w:cs="Times New Roman"/>
      <w:b/>
      <w:color w:val="106BBE"/>
    </w:rPr>
  </w:style>
  <w:style w:type="character" w:customStyle="1" w:styleId="afa">
    <w:name w:val="Активная гипертекстовая ссылка"/>
    <w:uiPriority w:val="99"/>
    <w:rsid w:val="0065026B"/>
    <w:rPr>
      <w:rFonts w:cs="Times New Roman"/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65026B"/>
  </w:style>
  <w:style w:type="paragraph" w:customStyle="1" w:styleId="afd">
    <w:name w:val="Внимание: недобросовестность!"/>
    <w:basedOn w:val="afb"/>
    <w:next w:val="a"/>
    <w:uiPriority w:val="99"/>
    <w:rsid w:val="0065026B"/>
  </w:style>
  <w:style w:type="character" w:customStyle="1" w:styleId="afe">
    <w:name w:val="Выделение для Базового Поиска"/>
    <w:uiPriority w:val="99"/>
    <w:rsid w:val="0065026B"/>
    <w:rPr>
      <w:rFonts w:cs="Times New Roman"/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65026B"/>
    <w:rPr>
      <w:rFonts w:cs="Times New Roman"/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1"/>
    <w:next w:val="a"/>
    <w:uiPriority w:val="99"/>
    <w:rsid w:val="0065026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65026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65026B"/>
    <w:rPr>
      <w:rFonts w:cs="Times New Roman"/>
      <w:b/>
      <w:bCs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65026B"/>
    <w:rPr>
      <w:rFonts w:cs="Times New Roman"/>
      <w:b/>
      <w:bCs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65026B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65026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6502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6502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65026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65026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65026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65026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65026B"/>
  </w:style>
  <w:style w:type="paragraph" w:customStyle="1" w:styleId="afff6">
    <w:name w:val="Моноширинный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65026B"/>
    <w:rPr>
      <w:rFonts w:cs="Times New Roman"/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65026B"/>
    <w:rPr>
      <w:rFonts w:cs="Times New Roman"/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65026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65026B"/>
    <w:pPr>
      <w:ind w:left="140"/>
    </w:pPr>
  </w:style>
  <w:style w:type="character" w:customStyle="1" w:styleId="afffe">
    <w:name w:val="Опечатки"/>
    <w:uiPriority w:val="99"/>
    <w:rsid w:val="0065026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65026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65026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65026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65026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65026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65026B"/>
  </w:style>
  <w:style w:type="paragraph" w:customStyle="1" w:styleId="affff6">
    <w:name w:val="Примечание."/>
    <w:basedOn w:val="afb"/>
    <w:next w:val="a"/>
    <w:uiPriority w:val="99"/>
    <w:rsid w:val="0065026B"/>
  </w:style>
  <w:style w:type="character" w:customStyle="1" w:styleId="affff7">
    <w:name w:val="Продолжение ссылки"/>
    <w:uiPriority w:val="99"/>
    <w:rsid w:val="0065026B"/>
  </w:style>
  <w:style w:type="paragraph" w:customStyle="1" w:styleId="affff8">
    <w:name w:val="Словарная статья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65026B"/>
    <w:rPr>
      <w:rFonts w:cs="Times New Roman"/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65026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65026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65026B"/>
    <w:rPr>
      <w:rFonts w:cs="Times New Roman"/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65026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65026B"/>
    <w:rPr>
      <w:rFonts w:cs="Times New Roman"/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6502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6502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fff4">
    <w:name w:val="annotation reference"/>
    <w:uiPriority w:val="99"/>
    <w:unhideWhenUsed/>
    <w:rsid w:val="0065026B"/>
    <w:rPr>
      <w:sz w:val="16"/>
      <w:szCs w:val="16"/>
    </w:rPr>
  </w:style>
  <w:style w:type="paragraph" w:styleId="41">
    <w:name w:val="toc 4"/>
    <w:basedOn w:val="a"/>
    <w:next w:val="a"/>
    <w:autoRedefine/>
    <w:uiPriority w:val="99"/>
    <w:rsid w:val="0065026B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65026B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65026B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65026B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65026B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65026B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65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5">
    <w:name w:val="Table Grid"/>
    <w:basedOn w:val="a1"/>
    <w:uiPriority w:val="59"/>
    <w:rsid w:val="00650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unhideWhenUsed/>
    <w:rsid w:val="0065026B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65026B"/>
    <w:rPr>
      <w:rFonts w:eastAsiaTheme="minorEastAsia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unhideWhenUsed/>
    <w:rsid w:val="0065026B"/>
    <w:rPr>
      <w:vertAlign w:val="superscript"/>
    </w:rPr>
  </w:style>
  <w:style w:type="paragraph" w:customStyle="1" w:styleId="15">
    <w:name w:val="Знак1"/>
    <w:basedOn w:val="a"/>
    <w:uiPriority w:val="99"/>
    <w:rsid w:val="006502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oleft">
    <w:name w:val="toleft"/>
    <w:basedOn w:val="a"/>
    <w:uiPriority w:val="99"/>
    <w:rsid w:val="0065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6502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65026B"/>
  </w:style>
  <w:style w:type="paragraph" w:customStyle="1" w:styleId="Style3">
    <w:name w:val="Style3"/>
    <w:basedOn w:val="a"/>
    <w:rsid w:val="006502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ff9">
    <w:name w:val="FollowedHyperlink"/>
    <w:basedOn w:val="a0"/>
    <w:uiPriority w:val="99"/>
    <w:semiHidden/>
    <w:unhideWhenUsed/>
    <w:rsid w:val="00A40210"/>
    <w:rPr>
      <w:color w:val="800080" w:themeColor="followedHyperlink"/>
      <w:u w:val="single"/>
    </w:rPr>
  </w:style>
  <w:style w:type="character" w:customStyle="1" w:styleId="16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A40210"/>
    <w:rPr>
      <w:rFonts w:eastAsiaTheme="minorEastAsia"/>
      <w:lang w:eastAsia="ru-RU"/>
    </w:rPr>
  </w:style>
  <w:style w:type="paragraph" w:customStyle="1" w:styleId="Heading">
    <w:name w:val="Heading"/>
    <w:uiPriority w:val="99"/>
    <w:semiHidden/>
    <w:rsid w:val="00E8798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fffa">
    <w:name w:val="Document Map"/>
    <w:basedOn w:val="a"/>
    <w:link w:val="afffffb"/>
    <w:uiPriority w:val="99"/>
    <w:semiHidden/>
    <w:unhideWhenUsed/>
    <w:rsid w:val="0082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fb">
    <w:name w:val="Схема документа Знак"/>
    <w:basedOn w:val="a0"/>
    <w:link w:val="afffffa"/>
    <w:uiPriority w:val="99"/>
    <w:semiHidden/>
    <w:rsid w:val="00820EE0"/>
    <w:rPr>
      <w:rFonts w:ascii="Tahoma" w:eastAsiaTheme="minorEastAsia" w:hAnsi="Tahoma" w:cs="Tahoma"/>
      <w:sz w:val="16"/>
      <w:szCs w:val="16"/>
      <w:lang w:eastAsia="ru-RU"/>
    </w:rPr>
  </w:style>
  <w:style w:type="character" w:styleId="afffffc">
    <w:name w:val="Placeholder Text"/>
    <w:basedOn w:val="a0"/>
    <w:uiPriority w:val="99"/>
    <w:semiHidden/>
    <w:rsid w:val="00880755"/>
    <w:rPr>
      <w:color w:val="808080"/>
    </w:rPr>
  </w:style>
  <w:style w:type="paragraph" w:customStyle="1" w:styleId="17">
    <w:name w:val="Абзац списка1"/>
    <w:basedOn w:val="a"/>
    <w:uiPriority w:val="99"/>
    <w:rsid w:val="009410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7">
    <w:name w:val="Сетка таблицы2"/>
    <w:basedOn w:val="a1"/>
    <w:next w:val="afffff5"/>
    <w:uiPriority w:val="39"/>
    <w:rsid w:val="00D8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next w:val="afffff5"/>
    <w:uiPriority w:val="39"/>
    <w:rsid w:val="0070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ffff5"/>
    <w:uiPriority w:val="59"/>
    <w:rsid w:val="001C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fff5"/>
    <w:uiPriority w:val="39"/>
    <w:rsid w:val="001C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ffff5"/>
    <w:uiPriority w:val="39"/>
    <w:rsid w:val="001C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Текст сноски Знак1"/>
    <w:uiPriority w:val="99"/>
    <w:locked/>
    <w:rsid w:val="00EA6CD0"/>
    <w:rPr>
      <w:rFonts w:ascii="Times New Roman" w:hAnsi="Times New Roman" w:cs="Times New Roman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05504D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1a">
    <w:name w:val="Стиль1"/>
    <w:basedOn w:val="1"/>
    <w:link w:val="1b"/>
    <w:qFormat/>
    <w:rsid w:val="009D656D"/>
    <w:pPr>
      <w:spacing w:after="240"/>
      <w:jc w:val="center"/>
    </w:pPr>
    <w:rPr>
      <w:rFonts w:ascii="Times New Roman" w:hAnsi="Times New Roman"/>
      <w:sz w:val="24"/>
      <w:szCs w:val="24"/>
    </w:rPr>
  </w:style>
  <w:style w:type="character" w:customStyle="1" w:styleId="1b">
    <w:name w:val="Стиль1 Знак"/>
    <w:basedOn w:val="10"/>
    <w:link w:val="1a"/>
    <w:rsid w:val="009D656D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5026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026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5026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65026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2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5026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5026B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502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5026B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5026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65026B"/>
    <w:pPr>
      <w:spacing w:after="0" w:line="240" w:lineRule="auto"/>
      <w:ind w:right="-57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5026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rsid w:val="0065026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65026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6502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65026B"/>
  </w:style>
  <w:style w:type="paragraph" w:styleId="a8">
    <w:name w:val="Normal (Web)"/>
    <w:basedOn w:val="a"/>
    <w:uiPriority w:val="99"/>
    <w:rsid w:val="006502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qFormat/>
    <w:rsid w:val="00650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65026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uiPriority w:val="99"/>
    <w:rsid w:val="0065026B"/>
    <w:rPr>
      <w:vertAlign w:val="superscript"/>
    </w:rPr>
  </w:style>
  <w:style w:type="paragraph" w:styleId="23">
    <w:name w:val="List 2"/>
    <w:basedOn w:val="a"/>
    <w:uiPriority w:val="99"/>
    <w:rsid w:val="0065026B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uiPriority w:val="99"/>
    <w:rsid w:val="0065026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65026B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65026B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65026B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65026B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65026B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uiPriority w:val="99"/>
    <w:qFormat/>
    <w:rsid w:val="0065026B"/>
    <w:rPr>
      <w:i/>
      <w:iCs/>
    </w:rPr>
  </w:style>
  <w:style w:type="paragraph" w:styleId="af0">
    <w:name w:val="Balloon Text"/>
    <w:basedOn w:val="a"/>
    <w:link w:val="af1"/>
    <w:uiPriority w:val="99"/>
    <w:rsid w:val="0065026B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65026B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650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502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6502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rsid w:val="0065026B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uiPriority w:val="99"/>
    <w:unhideWhenUsed/>
    <w:rsid w:val="00650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rsid w:val="0065026B"/>
    <w:rPr>
      <w:rFonts w:eastAsiaTheme="minorEastAsia"/>
      <w:sz w:val="20"/>
      <w:szCs w:val="20"/>
      <w:lang w:eastAsia="ru-RU"/>
    </w:rPr>
  </w:style>
  <w:style w:type="character" w:customStyle="1" w:styleId="af6">
    <w:name w:val="Тема примечания Знак"/>
    <w:link w:val="af7"/>
    <w:uiPriority w:val="99"/>
    <w:rsid w:val="0065026B"/>
    <w:rPr>
      <w:b/>
      <w:bCs/>
    </w:rPr>
  </w:style>
  <w:style w:type="paragraph" w:styleId="af7">
    <w:name w:val="annotation subject"/>
    <w:basedOn w:val="af5"/>
    <w:next w:val="af5"/>
    <w:link w:val="af6"/>
    <w:uiPriority w:val="99"/>
    <w:unhideWhenUsed/>
    <w:rsid w:val="0065026B"/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3">
    <w:name w:val="Тема примечания Знак1"/>
    <w:basedOn w:val="12"/>
    <w:uiPriority w:val="99"/>
    <w:rsid w:val="0065026B"/>
    <w:rPr>
      <w:rFonts w:eastAsiaTheme="minorEastAsia"/>
      <w:b/>
      <w:bCs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6502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502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5026B"/>
  </w:style>
  <w:style w:type="character" w:customStyle="1" w:styleId="af8">
    <w:name w:val="Цветовое выделение"/>
    <w:uiPriority w:val="99"/>
    <w:rsid w:val="0065026B"/>
    <w:rPr>
      <w:b/>
      <w:color w:val="26282F"/>
    </w:rPr>
  </w:style>
  <w:style w:type="character" w:customStyle="1" w:styleId="af9">
    <w:name w:val="Гипертекстовая ссылка"/>
    <w:uiPriority w:val="99"/>
    <w:rsid w:val="0065026B"/>
    <w:rPr>
      <w:rFonts w:cs="Times New Roman"/>
      <w:b/>
      <w:color w:val="106BBE"/>
    </w:rPr>
  </w:style>
  <w:style w:type="character" w:customStyle="1" w:styleId="afa">
    <w:name w:val="Активная гипертекстовая ссылка"/>
    <w:uiPriority w:val="99"/>
    <w:rsid w:val="0065026B"/>
    <w:rPr>
      <w:rFonts w:cs="Times New Roman"/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65026B"/>
  </w:style>
  <w:style w:type="paragraph" w:customStyle="1" w:styleId="afd">
    <w:name w:val="Внимание: недобросовестность!"/>
    <w:basedOn w:val="afb"/>
    <w:next w:val="a"/>
    <w:uiPriority w:val="99"/>
    <w:rsid w:val="0065026B"/>
  </w:style>
  <w:style w:type="character" w:customStyle="1" w:styleId="afe">
    <w:name w:val="Выделение для Базового Поиска"/>
    <w:uiPriority w:val="99"/>
    <w:rsid w:val="0065026B"/>
    <w:rPr>
      <w:rFonts w:cs="Times New Roman"/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65026B"/>
    <w:rPr>
      <w:rFonts w:cs="Times New Roman"/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1"/>
    <w:next w:val="a"/>
    <w:uiPriority w:val="99"/>
    <w:rsid w:val="0065026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65026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65026B"/>
    <w:rPr>
      <w:rFonts w:cs="Times New Roman"/>
      <w:b/>
      <w:bCs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65026B"/>
    <w:rPr>
      <w:rFonts w:cs="Times New Roman"/>
      <w:b/>
      <w:bCs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65026B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65026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6502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6502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65026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65026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65026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65026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65026B"/>
  </w:style>
  <w:style w:type="paragraph" w:customStyle="1" w:styleId="afff6">
    <w:name w:val="Моноширинный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65026B"/>
    <w:rPr>
      <w:rFonts w:cs="Times New Roman"/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65026B"/>
    <w:rPr>
      <w:rFonts w:cs="Times New Roman"/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65026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65026B"/>
    <w:pPr>
      <w:ind w:left="140"/>
    </w:pPr>
  </w:style>
  <w:style w:type="character" w:customStyle="1" w:styleId="afffe">
    <w:name w:val="Опечатки"/>
    <w:uiPriority w:val="99"/>
    <w:rsid w:val="0065026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65026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65026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65026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65026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65026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65026B"/>
  </w:style>
  <w:style w:type="paragraph" w:customStyle="1" w:styleId="affff6">
    <w:name w:val="Примечание."/>
    <w:basedOn w:val="afb"/>
    <w:next w:val="a"/>
    <w:uiPriority w:val="99"/>
    <w:rsid w:val="0065026B"/>
  </w:style>
  <w:style w:type="character" w:customStyle="1" w:styleId="affff7">
    <w:name w:val="Продолжение ссылки"/>
    <w:uiPriority w:val="99"/>
    <w:rsid w:val="0065026B"/>
  </w:style>
  <w:style w:type="paragraph" w:customStyle="1" w:styleId="affff8">
    <w:name w:val="Словарная статья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65026B"/>
    <w:rPr>
      <w:rFonts w:cs="Times New Roman"/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65026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65026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65026B"/>
    <w:rPr>
      <w:rFonts w:cs="Times New Roman"/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65026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65026B"/>
    <w:rPr>
      <w:rFonts w:cs="Times New Roman"/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6502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5026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6502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fff4">
    <w:name w:val="annotation reference"/>
    <w:uiPriority w:val="99"/>
    <w:unhideWhenUsed/>
    <w:rsid w:val="0065026B"/>
    <w:rPr>
      <w:sz w:val="16"/>
      <w:szCs w:val="16"/>
    </w:rPr>
  </w:style>
  <w:style w:type="paragraph" w:styleId="41">
    <w:name w:val="toc 4"/>
    <w:basedOn w:val="a"/>
    <w:next w:val="a"/>
    <w:autoRedefine/>
    <w:uiPriority w:val="99"/>
    <w:rsid w:val="0065026B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65026B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65026B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65026B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65026B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65026B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65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5">
    <w:name w:val="Table Grid"/>
    <w:basedOn w:val="a1"/>
    <w:uiPriority w:val="59"/>
    <w:rsid w:val="00650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unhideWhenUsed/>
    <w:rsid w:val="0065026B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65026B"/>
    <w:rPr>
      <w:rFonts w:eastAsiaTheme="minorEastAsia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unhideWhenUsed/>
    <w:rsid w:val="0065026B"/>
    <w:rPr>
      <w:vertAlign w:val="superscript"/>
    </w:rPr>
  </w:style>
  <w:style w:type="paragraph" w:customStyle="1" w:styleId="15">
    <w:name w:val="Знак1"/>
    <w:basedOn w:val="a"/>
    <w:uiPriority w:val="99"/>
    <w:rsid w:val="006502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oleft">
    <w:name w:val="toleft"/>
    <w:basedOn w:val="a"/>
    <w:uiPriority w:val="99"/>
    <w:rsid w:val="0065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6502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65026B"/>
  </w:style>
  <w:style w:type="paragraph" w:customStyle="1" w:styleId="Style3">
    <w:name w:val="Style3"/>
    <w:basedOn w:val="a"/>
    <w:rsid w:val="006502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ff9">
    <w:name w:val="FollowedHyperlink"/>
    <w:basedOn w:val="a0"/>
    <w:uiPriority w:val="99"/>
    <w:semiHidden/>
    <w:unhideWhenUsed/>
    <w:rsid w:val="00A40210"/>
    <w:rPr>
      <w:color w:val="800080" w:themeColor="followedHyperlink"/>
      <w:u w:val="single"/>
    </w:rPr>
  </w:style>
  <w:style w:type="character" w:customStyle="1" w:styleId="16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A40210"/>
    <w:rPr>
      <w:rFonts w:eastAsiaTheme="minorEastAsia"/>
      <w:lang w:eastAsia="ru-RU"/>
    </w:rPr>
  </w:style>
  <w:style w:type="paragraph" w:customStyle="1" w:styleId="Heading">
    <w:name w:val="Heading"/>
    <w:uiPriority w:val="99"/>
    <w:semiHidden/>
    <w:rsid w:val="00E8798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fffa">
    <w:name w:val="Document Map"/>
    <w:basedOn w:val="a"/>
    <w:link w:val="afffffb"/>
    <w:uiPriority w:val="99"/>
    <w:semiHidden/>
    <w:unhideWhenUsed/>
    <w:rsid w:val="0082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fb">
    <w:name w:val="Схема документа Знак"/>
    <w:basedOn w:val="a0"/>
    <w:link w:val="afffffa"/>
    <w:uiPriority w:val="99"/>
    <w:semiHidden/>
    <w:rsid w:val="00820EE0"/>
    <w:rPr>
      <w:rFonts w:ascii="Tahoma" w:eastAsiaTheme="minorEastAsia" w:hAnsi="Tahoma" w:cs="Tahoma"/>
      <w:sz w:val="16"/>
      <w:szCs w:val="16"/>
      <w:lang w:eastAsia="ru-RU"/>
    </w:rPr>
  </w:style>
  <w:style w:type="character" w:styleId="afffffc">
    <w:name w:val="Placeholder Text"/>
    <w:basedOn w:val="a0"/>
    <w:uiPriority w:val="99"/>
    <w:semiHidden/>
    <w:rsid w:val="00880755"/>
    <w:rPr>
      <w:color w:val="808080"/>
    </w:rPr>
  </w:style>
  <w:style w:type="paragraph" w:customStyle="1" w:styleId="17">
    <w:name w:val="Абзац списка1"/>
    <w:basedOn w:val="a"/>
    <w:uiPriority w:val="99"/>
    <w:rsid w:val="009410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7">
    <w:name w:val="Сетка таблицы2"/>
    <w:basedOn w:val="a1"/>
    <w:next w:val="afffff5"/>
    <w:uiPriority w:val="39"/>
    <w:rsid w:val="00D8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next w:val="afffff5"/>
    <w:uiPriority w:val="39"/>
    <w:rsid w:val="0070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ffff5"/>
    <w:uiPriority w:val="59"/>
    <w:rsid w:val="001C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fff5"/>
    <w:uiPriority w:val="39"/>
    <w:rsid w:val="001C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ffff5"/>
    <w:uiPriority w:val="39"/>
    <w:rsid w:val="001C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Текст сноски Знак1"/>
    <w:uiPriority w:val="99"/>
    <w:locked/>
    <w:rsid w:val="00EA6CD0"/>
    <w:rPr>
      <w:rFonts w:ascii="Times New Roman" w:hAnsi="Times New Roman" w:cs="Times New Roman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05504D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1a">
    <w:name w:val="Стиль1"/>
    <w:basedOn w:val="1"/>
    <w:link w:val="1b"/>
    <w:qFormat/>
    <w:rsid w:val="009D656D"/>
    <w:pPr>
      <w:spacing w:after="240"/>
      <w:jc w:val="center"/>
    </w:pPr>
    <w:rPr>
      <w:rFonts w:ascii="Times New Roman" w:hAnsi="Times New Roman"/>
      <w:sz w:val="24"/>
      <w:szCs w:val="24"/>
    </w:rPr>
  </w:style>
  <w:style w:type="character" w:customStyle="1" w:styleId="1b">
    <w:name w:val="Стиль1 Знак"/>
    <w:basedOn w:val="10"/>
    <w:link w:val="1a"/>
    <w:rsid w:val="009D656D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file:///E:\&#1059;&#1052;&#1062;%20&#1046;&#1044;&#1058;\&#1052;&#1077;&#1090;&#1088;&#1086;&#1087;&#1086;&#1083;&#1080;&#1090;&#1077;&#1085;\&#1055;&#1054;&#1054;&#1055;%2023.01.12.docx" TargetMode="External"/><Relationship Id="rId26" Type="http://schemas.openxmlformats.org/officeDocument/2006/relationships/hyperlink" Target="http://base.garant.ru/70764104/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&#1059;&#1052;&#1062;%20&#1046;&#1044;&#1058;\&#1052;&#1077;&#1090;&#1088;&#1086;&#1087;&#1086;&#1083;&#1080;&#1090;&#1077;&#1085;\&#1055;&#1054;&#1054;&#1055;%2023.01.12.docx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file:///E:\&#1059;&#1052;&#1062;%20&#1046;&#1044;&#1058;\&#1052;&#1077;&#1090;&#1088;&#1086;&#1087;&#1086;&#1083;&#1080;&#1090;&#1077;&#1085;\&#1055;&#1054;&#1054;&#1055;%2023.01.12.docx" TargetMode="External"/><Relationship Id="rId25" Type="http://schemas.openxmlformats.org/officeDocument/2006/relationships/hyperlink" Target="file:///E:\&#1059;&#1052;&#1062;%20&#1046;&#1044;&#1058;\&#1052;&#1077;&#1090;&#1088;&#1086;&#1087;&#1086;&#1083;&#1080;&#1090;&#1077;&#1085;\&#1055;&#1054;&#1054;&#1055;%2023.01.12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&#1059;&#1052;&#1062;%20&#1046;&#1044;&#1058;\&#1052;&#1077;&#1090;&#1088;&#1086;&#1087;&#1086;&#1083;&#1080;&#1090;&#1077;&#1085;\&#1055;&#1054;&#1054;&#1055;%2023.01.12.docx" TargetMode="External"/><Relationship Id="rId20" Type="http://schemas.openxmlformats.org/officeDocument/2006/relationships/hyperlink" Target="file:///E:\&#1059;&#1052;&#1062;%20&#1046;&#1044;&#1058;\&#1052;&#1077;&#1090;&#1088;&#1086;&#1087;&#1086;&#1083;&#1080;&#1090;&#1077;&#1085;\&#1055;&#1054;&#1054;&#1055;%2023.01.12.docx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0764104/" TargetMode="External"/><Relationship Id="rId24" Type="http://schemas.openxmlformats.org/officeDocument/2006/relationships/hyperlink" Target="file:///E:\&#1059;&#1052;&#1062;%20&#1046;&#1044;&#1058;\&#1052;&#1077;&#1090;&#1088;&#1086;&#1087;&#1086;&#1083;&#1080;&#1090;&#1077;&#1085;\&#1055;&#1054;&#1054;&#1055;%2023.01.12.docx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E:\&#1059;&#1052;&#1062;%20&#1046;&#1044;&#1058;\&#1052;&#1077;&#1090;&#1088;&#1086;&#1087;&#1086;&#1083;&#1080;&#1090;&#1077;&#1085;\&#1055;&#1054;&#1054;&#1055;%2023.01.12.docx" TargetMode="External"/><Relationship Id="rId23" Type="http://schemas.openxmlformats.org/officeDocument/2006/relationships/hyperlink" Target="file:///E:\&#1059;&#1052;&#1062;%20&#1046;&#1044;&#1058;\&#1052;&#1077;&#1090;&#1088;&#1086;&#1087;&#1086;&#1083;&#1080;&#1090;&#1077;&#1085;\&#1055;&#1054;&#1054;&#1055;%2023.01.12.docx" TargetMode="External"/><Relationship Id="rId28" Type="http://schemas.openxmlformats.org/officeDocument/2006/relationships/hyperlink" Target="http://base.garant.ru/70764104/" TargetMode="External"/><Relationship Id="rId10" Type="http://schemas.openxmlformats.org/officeDocument/2006/relationships/footer" Target="footer1.xml"/><Relationship Id="rId19" Type="http://schemas.openxmlformats.org/officeDocument/2006/relationships/hyperlink" Target="file:///E:\&#1059;&#1052;&#1062;%20&#1046;&#1044;&#1058;\&#1052;&#1077;&#1090;&#1088;&#1086;&#1087;&#1086;&#1083;&#1080;&#1090;&#1077;&#1085;\&#1055;&#1054;&#1054;&#1055;%2023.01.12.docx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file:///E:\&#1059;&#1052;&#1062;%20&#1046;&#1044;&#1058;\&#1052;&#1077;&#1090;&#1088;&#1086;&#1087;&#1086;&#1083;&#1080;&#1090;&#1077;&#1085;\&#1055;&#1054;&#1054;&#1055;%2023.01.12.docx" TargetMode="External"/><Relationship Id="rId27" Type="http://schemas.openxmlformats.org/officeDocument/2006/relationships/hyperlink" Target="http://base.garant.ru/70764104/" TargetMode="Externa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28263-20A1-4131-8903-1DDC59D7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102</Pages>
  <Words>23388</Words>
  <Characters>133314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Зеленцов Геннадий</dc:creator>
  <cp:lastModifiedBy>User</cp:lastModifiedBy>
  <cp:revision>2</cp:revision>
  <cp:lastPrinted>2019-11-21T13:17:00Z</cp:lastPrinted>
  <dcterms:created xsi:type="dcterms:W3CDTF">2019-11-21T13:47:00Z</dcterms:created>
  <dcterms:modified xsi:type="dcterms:W3CDTF">2019-11-21T13:47:00Z</dcterms:modified>
</cp:coreProperties>
</file>