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B0E" w:rsidRDefault="00AA0B0E" w:rsidP="00AA0B0E">
      <w:r>
        <w:rPr>
          <w:noProof/>
          <w:lang w:eastAsia="ru-RU"/>
        </w:rPr>
        <w:drawing>
          <wp:inline distT="0" distB="0" distL="0" distR="0" wp14:anchorId="5E6D3F8E" wp14:editId="202C01BB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B0E" w:rsidRPr="003350C7" w:rsidRDefault="00AA0B0E" w:rsidP="003350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0B0E" w:rsidRPr="00A90848" w:rsidRDefault="00AA0B0E" w:rsidP="006D2EB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</w:rPr>
      </w:pPr>
      <w:r w:rsidRPr="00A90848">
        <w:rPr>
          <w:rFonts w:ascii="Times New Roman" w:hAnsi="Times New Roman" w:cs="Times New Roman"/>
          <w:b/>
        </w:rPr>
        <w:t>Аннотация</w:t>
      </w:r>
    </w:p>
    <w:p w:rsidR="00FE5A32" w:rsidRPr="00A90848" w:rsidRDefault="00FE5A32" w:rsidP="006D2EB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</w:rPr>
      </w:pPr>
    </w:p>
    <w:p w:rsidR="00FE5A32" w:rsidRPr="00CA3C89" w:rsidRDefault="00AA0B0E" w:rsidP="00CA3C89">
      <w:pPr>
        <w:pStyle w:val="22"/>
        <w:jc w:val="center"/>
        <w:rPr>
          <w:caps/>
          <w:sz w:val="22"/>
        </w:rPr>
      </w:pPr>
      <w:r w:rsidRPr="00CA3C89">
        <w:rPr>
          <w:sz w:val="22"/>
        </w:rPr>
        <w:t>дополнительной профессиональной программы (</w:t>
      </w:r>
      <w:r w:rsidR="00FE5A32" w:rsidRPr="00CA3C89">
        <w:rPr>
          <w:sz w:val="22"/>
        </w:rPr>
        <w:t>профессиональной переподготовки</w:t>
      </w:r>
      <w:r w:rsidR="00FE5A32" w:rsidRPr="00CA3C89">
        <w:rPr>
          <w:caps/>
          <w:sz w:val="22"/>
        </w:rPr>
        <w:t>)</w:t>
      </w:r>
    </w:p>
    <w:p w:rsidR="00FE5A32" w:rsidRPr="00CA3C89" w:rsidRDefault="00FE5A32" w:rsidP="00CA3C89">
      <w:pPr>
        <w:pStyle w:val="22"/>
        <w:jc w:val="center"/>
        <w:rPr>
          <w:b/>
          <w:caps/>
          <w:sz w:val="22"/>
        </w:rPr>
      </w:pPr>
      <w:r w:rsidRPr="00CA3C89">
        <w:rPr>
          <w:b/>
          <w:caps/>
          <w:sz w:val="22"/>
        </w:rPr>
        <w:t>«</w:t>
      </w:r>
      <w:r w:rsidR="00CA3C89">
        <w:rPr>
          <w:b/>
          <w:sz w:val="22"/>
        </w:rPr>
        <w:t>Э</w:t>
      </w:r>
      <w:r w:rsidR="00CA3C89" w:rsidRPr="00CA3C89">
        <w:rPr>
          <w:b/>
          <w:sz w:val="22"/>
        </w:rPr>
        <w:t>ффективное управление персоналом</w:t>
      </w:r>
      <w:r w:rsidRPr="00CA3C89">
        <w:rPr>
          <w:b/>
          <w:caps/>
          <w:sz w:val="22"/>
        </w:rPr>
        <w:t>»</w:t>
      </w:r>
    </w:p>
    <w:p w:rsidR="00AA0B0E" w:rsidRPr="00F24EAA" w:rsidRDefault="00AA0B0E" w:rsidP="00CA3C89">
      <w:pPr>
        <w:pStyle w:val="22"/>
        <w:rPr>
          <w:sz w:val="24"/>
          <w:szCs w:val="24"/>
        </w:rPr>
      </w:pPr>
      <w:bookmarkStart w:id="0" w:name="_GoBack"/>
      <w:bookmarkEnd w:id="0"/>
    </w:p>
    <w:p w:rsidR="00AA0B0E" w:rsidRPr="00F24EAA" w:rsidRDefault="00AA0B0E" w:rsidP="00F24E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24EAA">
        <w:rPr>
          <w:rFonts w:ascii="Times New Roman" w:hAnsi="Times New Roman" w:cs="Times New Roman"/>
        </w:rPr>
        <w:t xml:space="preserve">Адресация программы: </w:t>
      </w:r>
      <w:r w:rsidR="006D2EB7" w:rsidRPr="00F24EAA">
        <w:rPr>
          <w:rFonts w:ascii="Times New Roman" w:hAnsi="Times New Roman" w:cs="Times New Roman"/>
          <w:color w:val="000000" w:themeColor="text1"/>
        </w:rPr>
        <w:t xml:space="preserve">лица </w:t>
      </w:r>
      <w:r w:rsidR="006D2EB7" w:rsidRPr="00F24EAA">
        <w:rPr>
          <w:rFonts w:ascii="Times New Roman" w:hAnsi="Times New Roman" w:cs="Times New Roman"/>
          <w:color w:val="000000" w:themeColor="text1"/>
          <w:shd w:val="clear" w:color="auto" w:fill="FFFFFF"/>
        </w:rPr>
        <w:t>со средним профессиональным или высшим образованием</w:t>
      </w:r>
      <w:r w:rsidR="00FE5A32" w:rsidRPr="00F24EAA">
        <w:rPr>
          <w:rFonts w:ascii="Times New Roman" w:hAnsi="Times New Roman" w:cs="Times New Roman"/>
          <w:color w:val="000000" w:themeColor="text1"/>
        </w:rPr>
        <w:t>.</w:t>
      </w:r>
    </w:p>
    <w:p w:rsidR="00AA0B0E" w:rsidRPr="00F24EAA" w:rsidRDefault="00AA0B0E" w:rsidP="00F24EA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F24EAA">
        <w:rPr>
          <w:rFonts w:ascii="Times New Roman" w:hAnsi="Times New Roman" w:cs="Times New Roman"/>
        </w:rPr>
        <w:t xml:space="preserve">Количество часов: </w:t>
      </w:r>
      <w:r w:rsidR="006D2EB7" w:rsidRPr="00F24EAA">
        <w:rPr>
          <w:rFonts w:ascii="Times New Roman" w:hAnsi="Times New Roman" w:cs="Times New Roman"/>
        </w:rPr>
        <w:t>270</w:t>
      </w:r>
      <w:r w:rsidRPr="00F24EAA">
        <w:rPr>
          <w:rFonts w:ascii="Times New Roman" w:hAnsi="Times New Roman" w:cs="Times New Roman"/>
        </w:rPr>
        <w:t xml:space="preserve"> часов</w:t>
      </w:r>
    </w:p>
    <w:p w:rsidR="00AA0B0E" w:rsidRPr="00F24EAA" w:rsidRDefault="00AA0B0E" w:rsidP="00F24EA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F24EAA">
        <w:rPr>
          <w:rFonts w:ascii="Times New Roman" w:hAnsi="Times New Roman" w:cs="Times New Roman"/>
        </w:rPr>
        <w:t xml:space="preserve">Форма обучения: </w:t>
      </w:r>
      <w:r w:rsidR="00FE5A32" w:rsidRPr="00F24EAA">
        <w:rPr>
          <w:rFonts w:ascii="Times New Roman" w:hAnsi="Times New Roman" w:cs="Times New Roman"/>
          <w:color w:val="000000" w:themeColor="text1"/>
        </w:rPr>
        <w:t>очно – заочная с применением дистанционных образовательных технологий</w:t>
      </w:r>
    </w:p>
    <w:p w:rsidR="00AA0B0E" w:rsidRPr="00F24EAA" w:rsidRDefault="00AA0B0E" w:rsidP="00F24E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6D2EB7" w:rsidRPr="00F24EAA" w:rsidRDefault="006D2EB7" w:rsidP="00F24EAA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24EAA">
        <w:rPr>
          <w:rFonts w:ascii="Times New Roman" w:hAnsi="Times New Roman" w:cs="Times New Roman"/>
          <w:b/>
        </w:rPr>
        <w:t>Модуль 1. Трудовое право</w:t>
      </w:r>
    </w:p>
    <w:p w:rsidR="006D2EB7" w:rsidRPr="00F24EAA" w:rsidRDefault="006D2EB7" w:rsidP="00A5195A">
      <w:pPr>
        <w:pStyle w:val="aff3"/>
        <w:numPr>
          <w:ilvl w:val="0"/>
          <w:numId w:val="2"/>
        </w:numPr>
        <w:jc w:val="both"/>
        <w:rPr>
          <w:rFonts w:ascii="Times New Roman" w:hAnsi="Times New Roman"/>
        </w:rPr>
      </w:pPr>
      <w:r w:rsidRPr="00F24EAA">
        <w:rPr>
          <w:rFonts w:ascii="Times New Roman" w:hAnsi="Times New Roman"/>
        </w:rPr>
        <w:t>Правоотношения в сфере труда</w:t>
      </w:r>
    </w:p>
    <w:p w:rsidR="006D2EB7" w:rsidRPr="00F24EAA" w:rsidRDefault="006D2EB7" w:rsidP="00A5195A">
      <w:pPr>
        <w:pStyle w:val="aff3"/>
        <w:numPr>
          <w:ilvl w:val="0"/>
          <w:numId w:val="2"/>
        </w:numPr>
        <w:jc w:val="both"/>
        <w:rPr>
          <w:rFonts w:ascii="Times New Roman" w:hAnsi="Times New Roman"/>
          <w:bCs/>
        </w:rPr>
      </w:pPr>
      <w:r w:rsidRPr="00F24EAA">
        <w:rPr>
          <w:rFonts w:ascii="Times New Roman" w:hAnsi="Times New Roman"/>
        </w:rPr>
        <w:t>Правовая организация трудоустройства</w:t>
      </w:r>
    </w:p>
    <w:p w:rsidR="003350C7" w:rsidRPr="00F24EAA" w:rsidRDefault="003350C7" w:rsidP="00F24EA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D2EB7" w:rsidRPr="00F24EAA" w:rsidRDefault="006D2EB7" w:rsidP="00F24EA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24EAA">
        <w:rPr>
          <w:rFonts w:ascii="Times New Roman" w:hAnsi="Times New Roman" w:cs="Times New Roman"/>
          <w:b/>
        </w:rPr>
        <w:t>Модуль 2. Документационное обеспечение управления персоналом</w:t>
      </w:r>
    </w:p>
    <w:p w:rsidR="006D2EB7" w:rsidRPr="00F24EAA" w:rsidRDefault="006D2EB7" w:rsidP="00A5195A">
      <w:pPr>
        <w:pStyle w:val="af0"/>
        <w:numPr>
          <w:ilvl w:val="0"/>
          <w:numId w:val="3"/>
        </w:numPr>
        <w:spacing w:line="240" w:lineRule="auto"/>
        <w:rPr>
          <w:color w:val="000000" w:themeColor="text1"/>
          <w:sz w:val="22"/>
        </w:rPr>
      </w:pPr>
      <w:r w:rsidRPr="00F24EAA">
        <w:rPr>
          <w:color w:val="000000" w:themeColor="text1"/>
          <w:sz w:val="22"/>
        </w:rPr>
        <w:t>Документирование управленческой деятельности</w:t>
      </w:r>
    </w:p>
    <w:p w:rsidR="006D2EB7" w:rsidRPr="00F24EAA" w:rsidRDefault="006D2EB7" w:rsidP="00A5195A">
      <w:pPr>
        <w:pStyle w:val="af0"/>
        <w:numPr>
          <w:ilvl w:val="0"/>
          <w:numId w:val="3"/>
        </w:numPr>
        <w:spacing w:line="240" w:lineRule="auto"/>
        <w:rPr>
          <w:b/>
          <w:sz w:val="22"/>
        </w:rPr>
      </w:pPr>
      <w:r w:rsidRPr="00F24EAA">
        <w:rPr>
          <w:color w:val="000000" w:themeColor="text1"/>
          <w:sz w:val="22"/>
        </w:rPr>
        <w:t>Организация документооборота</w:t>
      </w:r>
    </w:p>
    <w:p w:rsidR="00F24EAA" w:rsidRPr="00F24EAA" w:rsidRDefault="00F24EAA" w:rsidP="00F24EA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D2EB7" w:rsidRPr="00F24EAA" w:rsidRDefault="006D2EB7" w:rsidP="00F24EA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24EAA">
        <w:rPr>
          <w:rFonts w:ascii="Times New Roman" w:hAnsi="Times New Roman" w:cs="Times New Roman"/>
          <w:b/>
        </w:rPr>
        <w:t>Модуль 3. Управление персоналом</w:t>
      </w:r>
    </w:p>
    <w:p w:rsidR="006D2EB7" w:rsidRPr="00F24EAA" w:rsidRDefault="006D2EB7" w:rsidP="00A5195A">
      <w:pPr>
        <w:pStyle w:val="af0"/>
        <w:numPr>
          <w:ilvl w:val="0"/>
          <w:numId w:val="4"/>
        </w:numPr>
        <w:spacing w:line="240" w:lineRule="auto"/>
        <w:rPr>
          <w:color w:val="000000" w:themeColor="text1"/>
          <w:sz w:val="22"/>
        </w:rPr>
      </w:pPr>
      <w:r w:rsidRPr="00F24EAA">
        <w:rPr>
          <w:color w:val="000000" w:themeColor="text1"/>
          <w:sz w:val="22"/>
        </w:rPr>
        <w:t>Кадровая политика</w:t>
      </w:r>
    </w:p>
    <w:p w:rsidR="006D2EB7" w:rsidRPr="00F24EAA" w:rsidRDefault="006D2EB7" w:rsidP="00A5195A">
      <w:pPr>
        <w:pStyle w:val="af0"/>
        <w:numPr>
          <w:ilvl w:val="0"/>
          <w:numId w:val="4"/>
        </w:numPr>
        <w:spacing w:line="240" w:lineRule="auto"/>
        <w:rPr>
          <w:b/>
          <w:sz w:val="22"/>
        </w:rPr>
      </w:pPr>
      <w:r w:rsidRPr="00F24EAA">
        <w:rPr>
          <w:color w:val="000000" w:themeColor="text1"/>
          <w:sz w:val="22"/>
        </w:rPr>
        <w:t>Обучение персонала организации</w:t>
      </w:r>
    </w:p>
    <w:p w:rsidR="00F24EAA" w:rsidRPr="00F24EAA" w:rsidRDefault="00F24EAA" w:rsidP="00F24EA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24EAA" w:rsidRPr="00F24EAA" w:rsidRDefault="00F24EAA" w:rsidP="00F24EA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24EAA">
        <w:rPr>
          <w:rFonts w:ascii="Times New Roman" w:hAnsi="Times New Roman" w:cs="Times New Roman"/>
          <w:b/>
        </w:rPr>
        <w:t>Модуль 4. Экономика и организация труда</w:t>
      </w:r>
    </w:p>
    <w:p w:rsidR="00F24EAA" w:rsidRPr="00F24EAA" w:rsidRDefault="00F24EAA" w:rsidP="00A5195A">
      <w:pPr>
        <w:pStyle w:val="af0"/>
        <w:numPr>
          <w:ilvl w:val="0"/>
          <w:numId w:val="5"/>
        </w:numPr>
        <w:spacing w:line="240" w:lineRule="auto"/>
        <w:rPr>
          <w:color w:val="0D0D0D" w:themeColor="text1" w:themeTint="F2"/>
          <w:sz w:val="22"/>
        </w:rPr>
      </w:pPr>
      <w:r w:rsidRPr="00F24EAA">
        <w:rPr>
          <w:color w:val="0D0D0D" w:themeColor="text1" w:themeTint="F2"/>
          <w:sz w:val="22"/>
        </w:rPr>
        <w:t>Основы экономики и организации труда</w:t>
      </w:r>
    </w:p>
    <w:p w:rsidR="00F24EAA" w:rsidRPr="00F24EAA" w:rsidRDefault="00F24EAA" w:rsidP="00A5195A">
      <w:pPr>
        <w:pStyle w:val="af0"/>
        <w:numPr>
          <w:ilvl w:val="0"/>
          <w:numId w:val="5"/>
        </w:numPr>
        <w:spacing w:line="240" w:lineRule="auto"/>
        <w:rPr>
          <w:rStyle w:val="afa"/>
          <w:color w:val="0D0D0D" w:themeColor="text1" w:themeTint="F2"/>
          <w:sz w:val="22"/>
        </w:rPr>
      </w:pPr>
      <w:r w:rsidRPr="00F24EAA">
        <w:rPr>
          <w:color w:val="0D0D0D" w:themeColor="text1" w:themeTint="F2"/>
          <w:sz w:val="22"/>
        </w:rPr>
        <w:t>Заработная плата и ее организация</w:t>
      </w:r>
    </w:p>
    <w:p w:rsidR="00F24EAA" w:rsidRPr="00F24EAA" w:rsidRDefault="00F24EAA" w:rsidP="00F24EA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24EAA" w:rsidRPr="00F24EAA" w:rsidRDefault="00F24EAA" w:rsidP="00F24EA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24EAA">
        <w:rPr>
          <w:rFonts w:ascii="Times New Roman" w:hAnsi="Times New Roman" w:cs="Times New Roman"/>
          <w:b/>
        </w:rPr>
        <w:t>Модуль 5. Бухгалтерский и управленческий учет персонала</w:t>
      </w:r>
    </w:p>
    <w:p w:rsidR="00F24EAA" w:rsidRPr="00F24EAA" w:rsidRDefault="00F24EAA" w:rsidP="00A5195A">
      <w:pPr>
        <w:pStyle w:val="af0"/>
        <w:numPr>
          <w:ilvl w:val="0"/>
          <w:numId w:val="6"/>
        </w:numPr>
        <w:spacing w:line="240" w:lineRule="auto"/>
        <w:rPr>
          <w:color w:val="000000" w:themeColor="text1"/>
          <w:sz w:val="22"/>
        </w:rPr>
      </w:pPr>
      <w:r w:rsidRPr="00F24EAA">
        <w:rPr>
          <w:color w:val="000000" w:themeColor="text1"/>
          <w:sz w:val="22"/>
        </w:rPr>
        <w:t>Бухгалтерский учет операций с персоналом</w:t>
      </w:r>
    </w:p>
    <w:p w:rsidR="00F24EAA" w:rsidRPr="00F24EAA" w:rsidRDefault="00F24EAA" w:rsidP="00A5195A">
      <w:pPr>
        <w:pStyle w:val="af0"/>
        <w:numPr>
          <w:ilvl w:val="0"/>
          <w:numId w:val="6"/>
        </w:numPr>
        <w:spacing w:line="240" w:lineRule="auto"/>
        <w:rPr>
          <w:b/>
          <w:sz w:val="22"/>
        </w:rPr>
      </w:pPr>
      <w:r w:rsidRPr="00F24EAA">
        <w:rPr>
          <w:color w:val="000000" w:themeColor="text1"/>
          <w:sz w:val="22"/>
        </w:rPr>
        <w:t>Типовые проводки по учету расчетов с персоналом</w:t>
      </w:r>
    </w:p>
    <w:p w:rsidR="00F24EAA" w:rsidRPr="00F24EAA" w:rsidRDefault="00F24EAA" w:rsidP="00F24EA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24EAA" w:rsidRPr="00F24EAA" w:rsidRDefault="00F24EAA" w:rsidP="00F24EA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24EAA">
        <w:rPr>
          <w:rFonts w:ascii="Times New Roman" w:hAnsi="Times New Roman" w:cs="Times New Roman"/>
          <w:b/>
        </w:rPr>
        <w:t>Модуль 6. Организационное поведение и культура</w:t>
      </w:r>
    </w:p>
    <w:p w:rsidR="00F24EAA" w:rsidRPr="00F24EAA" w:rsidRDefault="00F24EAA" w:rsidP="00A5195A">
      <w:pPr>
        <w:pStyle w:val="af0"/>
        <w:numPr>
          <w:ilvl w:val="0"/>
          <w:numId w:val="7"/>
        </w:numPr>
        <w:spacing w:line="240" w:lineRule="auto"/>
        <w:rPr>
          <w:color w:val="000000" w:themeColor="text1"/>
          <w:spacing w:val="1"/>
          <w:sz w:val="22"/>
        </w:rPr>
      </w:pPr>
      <w:r w:rsidRPr="00F24EAA">
        <w:rPr>
          <w:color w:val="000000" w:themeColor="text1"/>
          <w:spacing w:val="1"/>
          <w:sz w:val="22"/>
        </w:rPr>
        <w:t>Сущность и содержание организационной культуры</w:t>
      </w:r>
    </w:p>
    <w:p w:rsidR="00F24EAA" w:rsidRPr="00F24EAA" w:rsidRDefault="00F24EAA" w:rsidP="00A5195A">
      <w:pPr>
        <w:pStyle w:val="af0"/>
        <w:numPr>
          <w:ilvl w:val="0"/>
          <w:numId w:val="7"/>
        </w:numPr>
        <w:spacing w:line="240" w:lineRule="auto"/>
        <w:rPr>
          <w:b/>
          <w:sz w:val="22"/>
        </w:rPr>
      </w:pPr>
      <w:r w:rsidRPr="00F24EAA">
        <w:rPr>
          <w:color w:val="000000" w:themeColor="text1"/>
          <w:spacing w:val="1"/>
          <w:sz w:val="22"/>
        </w:rPr>
        <w:t>Влияние культуры на организационную эффективность</w:t>
      </w:r>
    </w:p>
    <w:p w:rsidR="00F24EAA" w:rsidRPr="00F24EAA" w:rsidRDefault="00F24EAA" w:rsidP="00F24EA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24EAA" w:rsidRPr="00F24EAA" w:rsidRDefault="00F24EAA" w:rsidP="00F24EA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24EAA">
        <w:rPr>
          <w:rFonts w:ascii="Times New Roman" w:hAnsi="Times New Roman" w:cs="Times New Roman"/>
          <w:b/>
        </w:rPr>
        <w:t>Модуль 7. Основы менеджмента</w:t>
      </w:r>
    </w:p>
    <w:p w:rsidR="00F24EAA" w:rsidRPr="00F24EAA" w:rsidRDefault="00F24EAA" w:rsidP="00A5195A">
      <w:pPr>
        <w:pStyle w:val="af0"/>
        <w:numPr>
          <w:ilvl w:val="0"/>
          <w:numId w:val="8"/>
        </w:numPr>
        <w:spacing w:line="240" w:lineRule="auto"/>
        <w:rPr>
          <w:color w:val="0D0D0D" w:themeColor="text1" w:themeTint="F2"/>
          <w:sz w:val="22"/>
        </w:rPr>
      </w:pPr>
      <w:r w:rsidRPr="00F24EAA">
        <w:rPr>
          <w:color w:val="0D0D0D" w:themeColor="text1" w:themeTint="F2"/>
          <w:sz w:val="22"/>
        </w:rPr>
        <w:t>Определение управления и менеджмента</w:t>
      </w:r>
    </w:p>
    <w:p w:rsidR="00F24EAA" w:rsidRPr="00F24EAA" w:rsidRDefault="00F24EAA" w:rsidP="00A5195A">
      <w:pPr>
        <w:pStyle w:val="af0"/>
        <w:numPr>
          <w:ilvl w:val="0"/>
          <w:numId w:val="8"/>
        </w:numPr>
        <w:spacing w:line="240" w:lineRule="auto"/>
        <w:rPr>
          <w:rStyle w:val="afa"/>
          <w:color w:val="0D0D0D" w:themeColor="text1" w:themeTint="F2"/>
          <w:sz w:val="22"/>
        </w:rPr>
      </w:pPr>
      <w:r w:rsidRPr="00F24EAA">
        <w:rPr>
          <w:color w:val="0D0D0D" w:themeColor="text1" w:themeTint="F2"/>
          <w:sz w:val="22"/>
        </w:rPr>
        <w:t>Организационные структуры систем управления</w:t>
      </w:r>
    </w:p>
    <w:p w:rsidR="00F24EAA" w:rsidRPr="00F24EAA" w:rsidRDefault="00F24EAA" w:rsidP="00F24EA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24EAA" w:rsidRPr="00F24EAA" w:rsidRDefault="00F24EAA" w:rsidP="00F24EA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24EAA">
        <w:rPr>
          <w:rFonts w:ascii="Times New Roman" w:hAnsi="Times New Roman" w:cs="Times New Roman"/>
          <w:b/>
        </w:rPr>
        <w:t>Модуль 8. Антикризисное управление персоналом</w:t>
      </w:r>
    </w:p>
    <w:p w:rsidR="00F24EAA" w:rsidRPr="00F24EAA" w:rsidRDefault="00F24EAA" w:rsidP="00A5195A">
      <w:pPr>
        <w:pStyle w:val="af0"/>
        <w:numPr>
          <w:ilvl w:val="0"/>
          <w:numId w:val="9"/>
        </w:numPr>
        <w:spacing w:line="240" w:lineRule="auto"/>
        <w:rPr>
          <w:color w:val="0D0D0D" w:themeColor="text1" w:themeTint="F2"/>
          <w:sz w:val="22"/>
        </w:rPr>
      </w:pPr>
      <w:r w:rsidRPr="00F24EAA">
        <w:rPr>
          <w:color w:val="0D0D0D" w:themeColor="text1" w:themeTint="F2"/>
          <w:sz w:val="22"/>
        </w:rPr>
        <w:t>Стратегии и тактики управления персоналом в предкризисный и кризисный период</w:t>
      </w:r>
    </w:p>
    <w:p w:rsidR="00F24EAA" w:rsidRPr="00F24EAA" w:rsidRDefault="00F24EAA" w:rsidP="00A5195A">
      <w:pPr>
        <w:pStyle w:val="af0"/>
        <w:numPr>
          <w:ilvl w:val="0"/>
          <w:numId w:val="9"/>
        </w:numPr>
        <w:spacing w:line="240" w:lineRule="auto"/>
        <w:rPr>
          <w:rStyle w:val="afa"/>
          <w:color w:val="0D0D0D" w:themeColor="text1" w:themeTint="F2"/>
          <w:sz w:val="22"/>
        </w:rPr>
      </w:pPr>
      <w:r w:rsidRPr="00F24EAA">
        <w:rPr>
          <w:color w:val="0D0D0D" w:themeColor="text1" w:themeTint="F2"/>
          <w:sz w:val="22"/>
        </w:rPr>
        <w:t>Управление персоналом в условиях реализации программ изменения</w:t>
      </w:r>
    </w:p>
    <w:p w:rsidR="00D8716B" w:rsidRPr="00F24EAA" w:rsidRDefault="00D8716B" w:rsidP="00F24EA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8716B" w:rsidRPr="00F24EAA" w:rsidRDefault="00D8716B" w:rsidP="00F24E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</w:rPr>
      </w:pPr>
      <w:r w:rsidRPr="00F24EAA">
        <w:rPr>
          <w:rFonts w:ascii="Times New Roman" w:hAnsi="Times New Roman" w:cs="Times New Roman"/>
        </w:rPr>
        <w:t xml:space="preserve">Реализация программы профессиональной </w:t>
      </w:r>
      <w:r w:rsidR="00376C81" w:rsidRPr="00F24EAA">
        <w:rPr>
          <w:rFonts w:ascii="Times New Roman" w:hAnsi="Times New Roman" w:cs="Times New Roman"/>
        </w:rPr>
        <w:t>пере</w:t>
      </w:r>
      <w:r w:rsidRPr="00F24EAA">
        <w:rPr>
          <w:rFonts w:ascii="Times New Roman" w:hAnsi="Times New Roman" w:cs="Times New Roman"/>
        </w:rPr>
        <w:t xml:space="preserve">подготовки завершается итоговой аттестацией – </w:t>
      </w:r>
      <w:r w:rsidR="00F24EAA" w:rsidRPr="00F24EAA">
        <w:rPr>
          <w:rFonts w:ascii="Times New Roman" w:hAnsi="Times New Roman" w:cs="Times New Roman"/>
        </w:rPr>
        <w:t>итоговое тестирование/тест</w:t>
      </w:r>
      <w:r w:rsidRPr="00F24EAA">
        <w:rPr>
          <w:rFonts w:ascii="Times New Roman" w:hAnsi="Times New Roman" w:cs="Times New Roman"/>
        </w:rPr>
        <w:t>.</w:t>
      </w:r>
    </w:p>
    <w:p w:rsidR="00D8716B" w:rsidRPr="00442867" w:rsidRDefault="00D8716B" w:rsidP="00F24EA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</w:rPr>
      </w:pPr>
      <w:r w:rsidRPr="00F24EAA">
        <w:rPr>
          <w:rFonts w:ascii="Times New Roman" w:hAnsi="Times New Roman" w:cs="Times New Roman"/>
        </w:rPr>
        <w:t>По окончании обучения выдается диплом о профессиональной переподготовке установленного образца.</w:t>
      </w:r>
    </w:p>
    <w:sectPr w:rsidR="00D8716B" w:rsidRPr="00442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25F50"/>
    <w:multiLevelType w:val="hybridMultilevel"/>
    <w:tmpl w:val="8E1088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541C6"/>
    <w:multiLevelType w:val="multilevel"/>
    <w:tmpl w:val="245E91F2"/>
    <w:lvl w:ilvl="0">
      <w:start w:val="1"/>
      <w:numFmt w:val="decimal"/>
      <w:pStyle w:val="1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46B493D"/>
    <w:multiLevelType w:val="hybridMultilevel"/>
    <w:tmpl w:val="F05457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F78D4"/>
    <w:multiLevelType w:val="hybridMultilevel"/>
    <w:tmpl w:val="569299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44C5F"/>
    <w:multiLevelType w:val="hybridMultilevel"/>
    <w:tmpl w:val="2FA8B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76A21"/>
    <w:multiLevelType w:val="hybridMultilevel"/>
    <w:tmpl w:val="87D2FC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E48F8"/>
    <w:multiLevelType w:val="hybridMultilevel"/>
    <w:tmpl w:val="218C45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55058"/>
    <w:multiLevelType w:val="hybridMultilevel"/>
    <w:tmpl w:val="FEA48C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82333F"/>
    <w:multiLevelType w:val="hybridMultilevel"/>
    <w:tmpl w:val="45B0D4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27D"/>
    <w:rsid w:val="00286CD9"/>
    <w:rsid w:val="00303B4B"/>
    <w:rsid w:val="003350C7"/>
    <w:rsid w:val="00376C81"/>
    <w:rsid w:val="003B1CFB"/>
    <w:rsid w:val="004274BA"/>
    <w:rsid w:val="00442867"/>
    <w:rsid w:val="004E1FEC"/>
    <w:rsid w:val="005B24E0"/>
    <w:rsid w:val="00630F52"/>
    <w:rsid w:val="006D2EB7"/>
    <w:rsid w:val="00710191"/>
    <w:rsid w:val="00781063"/>
    <w:rsid w:val="00812F96"/>
    <w:rsid w:val="00970B2C"/>
    <w:rsid w:val="009934E8"/>
    <w:rsid w:val="009F3C75"/>
    <w:rsid w:val="00A26F67"/>
    <w:rsid w:val="00A5195A"/>
    <w:rsid w:val="00A90848"/>
    <w:rsid w:val="00AA0B0E"/>
    <w:rsid w:val="00B17774"/>
    <w:rsid w:val="00BA5171"/>
    <w:rsid w:val="00C12BAB"/>
    <w:rsid w:val="00C25322"/>
    <w:rsid w:val="00C6227D"/>
    <w:rsid w:val="00CA3C89"/>
    <w:rsid w:val="00D8716B"/>
    <w:rsid w:val="00DD56CA"/>
    <w:rsid w:val="00F24EAA"/>
    <w:rsid w:val="00FE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32812-55E2-4045-8232-408C7F7A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B0E"/>
  </w:style>
  <w:style w:type="paragraph" w:styleId="10">
    <w:name w:val="heading 1"/>
    <w:basedOn w:val="a"/>
    <w:next w:val="a"/>
    <w:link w:val="11"/>
    <w:autoRedefine/>
    <w:uiPriority w:val="9"/>
    <w:qFormat/>
    <w:rsid w:val="003350C7"/>
    <w:pPr>
      <w:keepNext/>
      <w:spacing w:after="300" w:line="390" w:lineRule="atLeast"/>
      <w:jc w:val="both"/>
      <w:textAlignment w:val="baseline"/>
      <w:outlineLvl w:val="0"/>
    </w:pPr>
    <w:rPr>
      <w:rFonts w:ascii="Times New Roman" w:eastAsiaTheme="majorEastAsia" w:hAnsi="Times New Roman" w:cstheme="majorBidi"/>
      <w:b/>
      <w:bCs/>
      <w:i/>
      <w:smallCaps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3350C7"/>
    <w:pPr>
      <w:keepNext/>
      <w:keepLines/>
      <w:tabs>
        <w:tab w:val="left" w:pos="1418"/>
      </w:tabs>
      <w:spacing w:before="360" w:after="360" w:line="276" w:lineRule="auto"/>
      <w:ind w:left="1418" w:hanging="1418"/>
      <w:jc w:val="both"/>
      <w:outlineLvl w:val="1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3350C7"/>
    <w:pPr>
      <w:keepNext/>
      <w:keepLines/>
      <w:spacing w:before="360" w:after="360" w:line="276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3350C7"/>
    <w:pPr>
      <w:keepNext/>
      <w:keepLines/>
      <w:spacing w:before="200" w:after="0" w:line="276" w:lineRule="auto"/>
      <w:ind w:firstLine="709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3350C7"/>
    <w:pPr>
      <w:spacing w:before="240" w:after="60" w:line="276" w:lineRule="auto"/>
      <w:ind w:firstLine="709"/>
      <w:jc w:val="both"/>
      <w:outlineLvl w:val="4"/>
    </w:pPr>
    <w:rPr>
      <w:rFonts w:ascii="Calibri" w:eastAsia="Times New Roman" w:hAnsi="Calibri" w:cs="Times New Roman"/>
      <w:b/>
      <w:i/>
      <w:sz w:val="26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3350C7"/>
    <w:pPr>
      <w:spacing w:before="240" w:after="60" w:line="276" w:lineRule="auto"/>
      <w:ind w:firstLine="709"/>
      <w:jc w:val="both"/>
      <w:outlineLvl w:val="5"/>
    </w:pPr>
    <w:rPr>
      <w:rFonts w:ascii="Calibri" w:eastAsia="Times New Roman" w:hAnsi="Calibri" w:cs="Times New Roman"/>
      <w:b/>
      <w:bCs/>
    </w:rPr>
  </w:style>
  <w:style w:type="paragraph" w:styleId="9">
    <w:name w:val="heading 9"/>
    <w:basedOn w:val="a"/>
    <w:next w:val="a"/>
    <w:link w:val="90"/>
    <w:uiPriority w:val="9"/>
    <w:qFormat/>
    <w:rsid w:val="003350C7"/>
    <w:pPr>
      <w:spacing w:before="240" w:after="60" w:line="276" w:lineRule="auto"/>
      <w:ind w:firstLine="709"/>
      <w:jc w:val="both"/>
      <w:outlineLvl w:val="8"/>
    </w:pPr>
    <w:rPr>
      <w:rFonts w:ascii="Arial" w:eastAsia="Times New Roman" w:hAnsi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0B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"/>
    <w:basedOn w:val="a0"/>
    <w:link w:val="10"/>
    <w:uiPriority w:val="9"/>
    <w:rsid w:val="003350C7"/>
    <w:rPr>
      <w:rFonts w:ascii="Times New Roman" w:eastAsiaTheme="majorEastAsia" w:hAnsi="Times New Roman" w:cstheme="majorBidi"/>
      <w:b/>
      <w:bCs/>
      <w:i/>
      <w:smallCaps/>
      <w:color w:val="0000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50C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50C7"/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350C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350C7"/>
    <w:rPr>
      <w:rFonts w:ascii="Calibri" w:eastAsia="Times New Roman" w:hAnsi="Calibri" w:cs="Times New Roman"/>
      <w:b/>
      <w:i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350C7"/>
    <w:rPr>
      <w:rFonts w:ascii="Calibri" w:eastAsia="Times New Roman" w:hAnsi="Calibri" w:cs="Times New Roman"/>
      <w:b/>
      <w:bCs/>
    </w:rPr>
  </w:style>
  <w:style w:type="character" w:customStyle="1" w:styleId="90">
    <w:name w:val="Заголовок 9 Знак"/>
    <w:basedOn w:val="a0"/>
    <w:link w:val="9"/>
    <w:uiPriority w:val="9"/>
    <w:rsid w:val="003350C7"/>
    <w:rPr>
      <w:rFonts w:ascii="Arial" w:eastAsia="Times New Roman" w:hAnsi="Arial" w:cs="Times New Roman"/>
      <w:szCs w:val="20"/>
      <w:lang w:eastAsia="ru-RU"/>
    </w:rPr>
  </w:style>
  <w:style w:type="paragraph" w:customStyle="1" w:styleId="a4">
    <w:name w:val="подписи"/>
    <w:basedOn w:val="a"/>
    <w:link w:val="a5"/>
    <w:qFormat/>
    <w:rsid w:val="003350C7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5">
    <w:name w:val="подписи Знак"/>
    <w:link w:val="a4"/>
    <w:locked/>
    <w:rsid w:val="003350C7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6">
    <w:name w:val="формулы"/>
    <w:basedOn w:val="a4"/>
    <w:link w:val="a7"/>
    <w:qFormat/>
    <w:rsid w:val="003350C7"/>
    <w:rPr>
      <w:sz w:val="28"/>
    </w:rPr>
  </w:style>
  <w:style w:type="character" w:customStyle="1" w:styleId="a7">
    <w:name w:val="формулы Знак"/>
    <w:link w:val="a6"/>
    <w:locked/>
    <w:rsid w:val="003350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табл"/>
    <w:basedOn w:val="a"/>
    <w:link w:val="a9"/>
    <w:autoRedefine/>
    <w:qFormat/>
    <w:rsid w:val="003350C7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x-none"/>
    </w:rPr>
  </w:style>
  <w:style w:type="character" w:customStyle="1" w:styleId="a9">
    <w:name w:val="табл Знак"/>
    <w:link w:val="a8"/>
    <w:locked/>
    <w:rsid w:val="003350C7"/>
    <w:rPr>
      <w:rFonts w:ascii="Times New Roman" w:eastAsia="Times New Roman" w:hAnsi="Times New Roman" w:cs="Times New Roman"/>
      <w:b/>
      <w:sz w:val="28"/>
      <w:szCs w:val="20"/>
      <w:lang w:val="en-US" w:eastAsia="x-none"/>
    </w:rPr>
  </w:style>
  <w:style w:type="paragraph" w:customStyle="1" w:styleId="aa">
    <w:name w:val="П таб"/>
    <w:basedOn w:val="a8"/>
    <w:link w:val="ab"/>
    <w:qFormat/>
    <w:rsid w:val="003350C7"/>
    <w:rPr>
      <w:i/>
      <w:lang w:val="ru-RU" w:eastAsia="ru-RU"/>
    </w:rPr>
  </w:style>
  <w:style w:type="character" w:customStyle="1" w:styleId="ab">
    <w:name w:val="П таб Знак"/>
    <w:link w:val="aa"/>
    <w:locked/>
    <w:rsid w:val="003350C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12">
    <w:name w:val="Без интервала1"/>
    <w:uiPriority w:val="1"/>
    <w:qFormat/>
    <w:rsid w:val="003350C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21">
    <w:name w:val="Абзац списка2"/>
    <w:basedOn w:val="a"/>
    <w:uiPriority w:val="34"/>
    <w:qFormat/>
    <w:rsid w:val="003350C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2">
    <w:name w:val="Без интервала2"/>
    <w:uiPriority w:val="1"/>
    <w:qFormat/>
    <w:rsid w:val="003350C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13">
    <w:name w:val="Абзац списка1"/>
    <w:basedOn w:val="a"/>
    <w:uiPriority w:val="34"/>
    <w:qFormat/>
    <w:rsid w:val="003350C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c">
    <w:name w:val="Title"/>
    <w:basedOn w:val="a"/>
    <w:link w:val="ad"/>
    <w:uiPriority w:val="10"/>
    <w:qFormat/>
    <w:rsid w:val="003350C7"/>
    <w:pPr>
      <w:spacing w:after="0" w:line="276" w:lineRule="auto"/>
      <w:ind w:firstLine="709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10"/>
    <w:rsid w:val="003350C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e">
    <w:name w:val="Subtitle"/>
    <w:basedOn w:val="a"/>
    <w:link w:val="af"/>
    <w:uiPriority w:val="11"/>
    <w:qFormat/>
    <w:rsid w:val="003350C7"/>
    <w:pPr>
      <w:spacing w:after="0" w:line="276" w:lineRule="auto"/>
      <w:ind w:firstLine="709"/>
      <w:jc w:val="both"/>
    </w:pPr>
    <w:rPr>
      <w:rFonts w:ascii="Cambria" w:eastAsia="Times New Roman" w:hAnsi="Cambria" w:cs="Times New Roman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3350C7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3350C7"/>
    <w:pPr>
      <w:spacing w:after="0" w:line="276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af1">
    <w:name w:val="header"/>
    <w:basedOn w:val="a"/>
    <w:link w:val="af2"/>
    <w:uiPriority w:val="99"/>
    <w:unhideWhenUsed/>
    <w:rsid w:val="003350C7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3350C7"/>
    <w:rPr>
      <w:rFonts w:ascii="Times New Roman" w:eastAsia="Times New Roman" w:hAnsi="Times New Roman" w:cs="Times New Roman"/>
      <w:sz w:val="28"/>
      <w:lang w:eastAsia="ru-RU"/>
    </w:rPr>
  </w:style>
  <w:style w:type="paragraph" w:styleId="af3">
    <w:name w:val="footer"/>
    <w:basedOn w:val="a"/>
    <w:link w:val="af4"/>
    <w:uiPriority w:val="99"/>
    <w:unhideWhenUsed/>
    <w:rsid w:val="003350C7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3350C7"/>
    <w:rPr>
      <w:rFonts w:ascii="Times New Roman" w:eastAsia="Times New Roman" w:hAnsi="Times New Roman" w:cs="Times New Roman"/>
      <w:sz w:val="28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3350C7"/>
  </w:style>
  <w:style w:type="paragraph" w:customStyle="1" w:styleId="1">
    <w:name w:val="Стиль1"/>
    <w:basedOn w:val="af0"/>
    <w:link w:val="15"/>
    <w:qFormat/>
    <w:rsid w:val="003350C7"/>
    <w:pPr>
      <w:numPr>
        <w:numId w:val="1"/>
      </w:numPr>
      <w:spacing w:before="120" w:line="360" w:lineRule="auto"/>
      <w:ind w:left="0" w:firstLine="425"/>
      <w:jc w:val="left"/>
    </w:pPr>
    <w:rPr>
      <w:b/>
      <w:sz w:val="24"/>
      <w:szCs w:val="24"/>
      <w:lang w:val="en-US" w:eastAsia="en-US" w:bidi="en-US"/>
    </w:rPr>
  </w:style>
  <w:style w:type="character" w:customStyle="1" w:styleId="15">
    <w:name w:val="Стиль1 Знак"/>
    <w:link w:val="1"/>
    <w:rsid w:val="003350C7"/>
    <w:rPr>
      <w:rFonts w:ascii="Times New Roman" w:eastAsia="Times New Roman" w:hAnsi="Times New Roman" w:cs="Times New Roman"/>
      <w:b/>
      <w:sz w:val="24"/>
      <w:szCs w:val="24"/>
      <w:lang w:val="en-US" w:bidi="en-US"/>
    </w:rPr>
  </w:style>
  <w:style w:type="paragraph" w:customStyle="1" w:styleId="Style2">
    <w:name w:val="Style2"/>
    <w:basedOn w:val="a"/>
    <w:uiPriority w:val="99"/>
    <w:rsid w:val="003350C7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FontStyle60">
    <w:name w:val="Font Style60"/>
    <w:uiPriority w:val="99"/>
    <w:rsid w:val="003350C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uiPriority w:val="99"/>
    <w:rsid w:val="003350C7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6">
    <w:name w:val="Style6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6" w:lineRule="exact"/>
      <w:ind w:firstLine="686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FontStyle63">
    <w:name w:val="Font Style63"/>
    <w:uiPriority w:val="99"/>
    <w:rsid w:val="003350C7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3350C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335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3350C7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3350C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3350C7"/>
    <w:pPr>
      <w:widowControl w:val="0"/>
      <w:autoSpaceDE w:val="0"/>
      <w:autoSpaceDN w:val="0"/>
      <w:adjustRightInd w:val="0"/>
      <w:spacing w:after="0" w:line="322" w:lineRule="exact"/>
      <w:ind w:firstLine="725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3350C7"/>
    <w:pPr>
      <w:widowControl w:val="0"/>
      <w:autoSpaceDE w:val="0"/>
      <w:autoSpaceDN w:val="0"/>
      <w:adjustRightInd w:val="0"/>
      <w:spacing w:after="0" w:line="317" w:lineRule="exact"/>
      <w:ind w:firstLine="950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3350C7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3350C7"/>
    <w:pPr>
      <w:widowControl w:val="0"/>
      <w:autoSpaceDE w:val="0"/>
      <w:autoSpaceDN w:val="0"/>
      <w:adjustRightInd w:val="0"/>
      <w:spacing w:after="0" w:line="323" w:lineRule="exact"/>
      <w:ind w:firstLine="730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FontStyle58">
    <w:name w:val="Font Style58"/>
    <w:uiPriority w:val="99"/>
    <w:rsid w:val="003350C7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9">
    <w:name w:val="Font Style59"/>
    <w:uiPriority w:val="99"/>
    <w:rsid w:val="003350C7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uiPriority w:val="99"/>
    <w:rsid w:val="003350C7"/>
    <w:pPr>
      <w:widowControl w:val="0"/>
      <w:autoSpaceDE w:val="0"/>
      <w:autoSpaceDN w:val="0"/>
      <w:adjustRightInd w:val="0"/>
      <w:spacing w:after="0" w:line="322" w:lineRule="exact"/>
      <w:ind w:hanging="240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f5">
    <w:name w:val="List"/>
    <w:basedOn w:val="a"/>
    <w:rsid w:val="003350C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rsid w:val="00335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List 2"/>
    <w:basedOn w:val="a"/>
    <w:uiPriority w:val="99"/>
    <w:unhideWhenUsed/>
    <w:rsid w:val="003350C7"/>
    <w:pPr>
      <w:spacing w:after="200" w:line="276" w:lineRule="auto"/>
      <w:ind w:left="566" w:hanging="283"/>
      <w:contextualSpacing/>
    </w:pPr>
    <w:rPr>
      <w:rFonts w:ascii="Calibri" w:eastAsia="Calibri" w:hAnsi="Calibri" w:cs="Times New Roman"/>
    </w:rPr>
  </w:style>
  <w:style w:type="paragraph" w:styleId="af7">
    <w:name w:val="footnote text"/>
    <w:basedOn w:val="a"/>
    <w:link w:val="af8"/>
    <w:semiHidden/>
    <w:rsid w:val="00335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3350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3350C7"/>
    <w:rPr>
      <w:vertAlign w:val="superscript"/>
    </w:rPr>
  </w:style>
  <w:style w:type="character" w:customStyle="1" w:styleId="FontStyle57">
    <w:name w:val="Font Style57"/>
    <w:uiPriority w:val="99"/>
    <w:rsid w:val="003350C7"/>
    <w:rPr>
      <w:rFonts w:ascii="Times New Roman" w:hAnsi="Times New Roman" w:cs="Times New Roman"/>
      <w:b/>
      <w:bCs/>
      <w:sz w:val="18"/>
      <w:szCs w:val="18"/>
    </w:rPr>
  </w:style>
  <w:style w:type="character" w:customStyle="1" w:styleId="16">
    <w:name w:val="Нижний колонтитул Знак1"/>
    <w:basedOn w:val="a0"/>
    <w:uiPriority w:val="99"/>
    <w:semiHidden/>
    <w:rsid w:val="003350C7"/>
    <w:rPr>
      <w:sz w:val="22"/>
      <w:szCs w:val="22"/>
      <w:lang w:val="ru-RU" w:eastAsia="en-US"/>
    </w:rPr>
  </w:style>
  <w:style w:type="paragraph" w:customStyle="1" w:styleId="Style4">
    <w:name w:val="Style4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4" w:lineRule="exact"/>
      <w:ind w:firstLine="701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4" w:lineRule="exact"/>
      <w:ind w:hanging="235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335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3350C7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335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3350C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3350C7"/>
    <w:pPr>
      <w:widowControl w:val="0"/>
      <w:autoSpaceDE w:val="0"/>
      <w:autoSpaceDN w:val="0"/>
      <w:adjustRightInd w:val="0"/>
      <w:spacing w:after="0" w:line="235" w:lineRule="exact"/>
      <w:ind w:firstLine="125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335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335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3350C7"/>
    <w:pPr>
      <w:widowControl w:val="0"/>
      <w:autoSpaceDE w:val="0"/>
      <w:autoSpaceDN w:val="0"/>
      <w:adjustRightInd w:val="0"/>
      <w:spacing w:after="0" w:line="228" w:lineRule="exact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3350C7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3350C7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3350C7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335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3350C7"/>
    <w:pPr>
      <w:widowControl w:val="0"/>
      <w:autoSpaceDE w:val="0"/>
      <w:autoSpaceDN w:val="0"/>
      <w:adjustRightInd w:val="0"/>
      <w:spacing w:after="0" w:line="228" w:lineRule="exact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3350C7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3350C7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335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3350C7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4" w:lineRule="exact"/>
      <w:ind w:firstLine="245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6" w:lineRule="exact"/>
      <w:ind w:firstLine="230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4" w:lineRule="exact"/>
      <w:ind w:firstLine="91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FontStyle52">
    <w:name w:val="Font Style52"/>
    <w:uiPriority w:val="99"/>
    <w:rsid w:val="003350C7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61">
    <w:name w:val="Font Style61"/>
    <w:uiPriority w:val="99"/>
    <w:rsid w:val="003350C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3">
    <w:name w:val="Font Style53"/>
    <w:uiPriority w:val="99"/>
    <w:rsid w:val="003350C7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56">
    <w:name w:val="Font Style56"/>
    <w:uiPriority w:val="99"/>
    <w:rsid w:val="003350C7"/>
    <w:rPr>
      <w:rFonts w:ascii="Times New Roman" w:hAnsi="Times New Roman" w:cs="Times New Roman" w:hint="default"/>
      <w:sz w:val="18"/>
      <w:szCs w:val="18"/>
    </w:rPr>
  </w:style>
  <w:style w:type="character" w:customStyle="1" w:styleId="FontStyle62">
    <w:name w:val="Font Style62"/>
    <w:uiPriority w:val="99"/>
    <w:rsid w:val="003350C7"/>
    <w:rPr>
      <w:rFonts w:ascii="Times New Roman" w:hAnsi="Times New Roman" w:cs="Times New Roman" w:hint="default"/>
      <w:w w:val="20"/>
      <w:sz w:val="26"/>
      <w:szCs w:val="26"/>
    </w:rPr>
  </w:style>
  <w:style w:type="character" w:customStyle="1" w:styleId="FontStyle37">
    <w:name w:val="Font Style37"/>
    <w:uiPriority w:val="99"/>
    <w:rsid w:val="003350C7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6">
    <w:name w:val="Font Style36"/>
    <w:uiPriority w:val="99"/>
    <w:rsid w:val="003350C7"/>
    <w:rPr>
      <w:rFonts w:ascii="Times New Roman" w:hAnsi="Times New Roman" w:cs="Times New Roman" w:hint="default"/>
      <w:sz w:val="20"/>
      <w:szCs w:val="20"/>
    </w:rPr>
  </w:style>
  <w:style w:type="character" w:customStyle="1" w:styleId="FontStyle40">
    <w:name w:val="Font Style40"/>
    <w:uiPriority w:val="99"/>
    <w:rsid w:val="003350C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9">
    <w:name w:val="Font Style49"/>
    <w:uiPriority w:val="99"/>
    <w:rsid w:val="003350C7"/>
    <w:rPr>
      <w:rFonts w:ascii="Times New Roman" w:hAnsi="Times New Roman" w:cs="Times New Roman" w:hint="default"/>
      <w:sz w:val="18"/>
      <w:szCs w:val="18"/>
    </w:rPr>
  </w:style>
  <w:style w:type="character" w:customStyle="1" w:styleId="FontStyle50">
    <w:name w:val="Font Style50"/>
    <w:uiPriority w:val="99"/>
    <w:rsid w:val="003350C7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18">
    <w:name w:val="Style18"/>
    <w:basedOn w:val="a"/>
    <w:uiPriority w:val="99"/>
    <w:rsid w:val="00335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basedOn w:val="a0"/>
    <w:uiPriority w:val="99"/>
    <w:unhideWhenUsed/>
    <w:rsid w:val="003350C7"/>
    <w:rPr>
      <w:color w:val="0563C1" w:themeColor="hyperlink"/>
      <w:u w:val="single"/>
    </w:rPr>
  </w:style>
  <w:style w:type="paragraph" w:customStyle="1" w:styleId="24">
    <w:name w:val="Знак2"/>
    <w:basedOn w:val="a"/>
    <w:rsid w:val="003350C7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3350C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b">
    <w:name w:val="Базовый"/>
    <w:rsid w:val="003350C7"/>
    <w:pPr>
      <w:suppressAutoHyphens/>
      <w:spacing w:after="200" w:line="276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3350C7"/>
    <w:pPr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3350C7"/>
    <w:rPr>
      <w:rFonts w:ascii="Times New Roman" w:eastAsia="Times New Roman" w:hAnsi="Times New Roman" w:cs="Times New Roman"/>
      <w:sz w:val="28"/>
      <w:lang w:eastAsia="ru-RU"/>
    </w:rPr>
  </w:style>
  <w:style w:type="paragraph" w:styleId="afc">
    <w:name w:val="Body Text"/>
    <w:basedOn w:val="a"/>
    <w:link w:val="afd"/>
    <w:uiPriority w:val="99"/>
    <w:semiHidden/>
    <w:unhideWhenUsed/>
    <w:rsid w:val="003350C7"/>
    <w:pPr>
      <w:spacing w:after="120" w:line="276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fd">
    <w:name w:val="Основной текст Знак"/>
    <w:basedOn w:val="a0"/>
    <w:link w:val="afc"/>
    <w:uiPriority w:val="99"/>
    <w:semiHidden/>
    <w:rsid w:val="003350C7"/>
    <w:rPr>
      <w:rFonts w:ascii="Times New Roman" w:eastAsia="Times New Roman" w:hAnsi="Times New Roman" w:cs="Times New Roman"/>
      <w:sz w:val="28"/>
      <w:lang w:eastAsia="ru-RU"/>
    </w:rPr>
  </w:style>
  <w:style w:type="paragraph" w:styleId="afe">
    <w:name w:val="Body Text Indent"/>
    <w:basedOn w:val="a"/>
    <w:link w:val="aff"/>
    <w:uiPriority w:val="99"/>
    <w:unhideWhenUsed/>
    <w:rsid w:val="003350C7"/>
    <w:pPr>
      <w:spacing w:after="120" w:line="276" w:lineRule="auto"/>
      <w:ind w:left="283"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ff">
    <w:name w:val="Основной текст с отступом Знак"/>
    <w:basedOn w:val="a0"/>
    <w:link w:val="afe"/>
    <w:uiPriority w:val="99"/>
    <w:rsid w:val="003350C7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12">
    <w:name w:val="c12"/>
    <w:basedOn w:val="a"/>
    <w:rsid w:val="00335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3350C7"/>
  </w:style>
  <w:style w:type="character" w:styleId="aff0">
    <w:name w:val="Strong"/>
    <w:basedOn w:val="a0"/>
    <w:uiPriority w:val="22"/>
    <w:qFormat/>
    <w:rsid w:val="003350C7"/>
    <w:rPr>
      <w:b/>
      <w:bCs/>
    </w:rPr>
  </w:style>
  <w:style w:type="character" w:customStyle="1" w:styleId="FontStyle27">
    <w:name w:val="Font Style27"/>
    <w:rsid w:val="003350C7"/>
    <w:rPr>
      <w:rFonts w:ascii="Times New Roman" w:hAnsi="Times New Roman" w:cs="Times New Roman"/>
      <w:sz w:val="26"/>
      <w:szCs w:val="26"/>
    </w:rPr>
  </w:style>
  <w:style w:type="paragraph" w:styleId="aff1">
    <w:name w:val="Balloon Text"/>
    <w:basedOn w:val="a"/>
    <w:link w:val="aff2"/>
    <w:uiPriority w:val="99"/>
    <w:semiHidden/>
    <w:unhideWhenUsed/>
    <w:rsid w:val="003350C7"/>
    <w:pPr>
      <w:spacing w:after="0" w:line="240" w:lineRule="auto"/>
      <w:ind w:firstLine="709"/>
      <w:jc w:val="both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3350C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7">
    <w:name w:val="Основной текст (2)_"/>
    <w:basedOn w:val="a0"/>
    <w:link w:val="28"/>
    <w:rsid w:val="003350C7"/>
    <w:rPr>
      <w:sz w:val="19"/>
      <w:szCs w:val="19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3350C7"/>
    <w:pPr>
      <w:widowControl w:val="0"/>
      <w:shd w:val="clear" w:color="auto" w:fill="FFFFFF"/>
      <w:spacing w:after="420" w:line="0" w:lineRule="atLeast"/>
      <w:jc w:val="center"/>
    </w:pPr>
    <w:rPr>
      <w:sz w:val="19"/>
      <w:szCs w:val="19"/>
    </w:rPr>
  </w:style>
  <w:style w:type="paragraph" w:customStyle="1" w:styleId="Heading">
    <w:name w:val="Heading"/>
    <w:rsid w:val="00B177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f3">
    <w:name w:val="No Spacing"/>
    <w:uiPriority w:val="1"/>
    <w:qFormat/>
    <w:rsid w:val="006D2EB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Субботина Александра Николаевна</dc:creator>
  <cp:keywords/>
  <dc:description/>
  <cp:lastModifiedBy>Турчинскене Олеся Викторовна</cp:lastModifiedBy>
  <cp:revision>24</cp:revision>
  <dcterms:created xsi:type="dcterms:W3CDTF">2019-10-24T08:17:00Z</dcterms:created>
  <dcterms:modified xsi:type="dcterms:W3CDTF">2019-11-13T11:05:00Z</dcterms:modified>
</cp:coreProperties>
</file>