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22" w:rsidRDefault="00013B1A">
      <w:r w:rsidRPr="00013B1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CD6267A" wp14:editId="5E8EDA94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AC" w:rsidRDefault="006514AC"/>
    <w:p w:rsidR="006514AC" w:rsidRDefault="00911270" w:rsidP="006514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  <w:bookmarkStart w:id="0" w:name="_GoBack"/>
      <w:bookmarkEnd w:id="0"/>
    </w:p>
    <w:p w:rsidR="00013B1A" w:rsidRPr="00013B1A" w:rsidRDefault="00013B1A" w:rsidP="00013B1A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013B1A">
        <w:rPr>
          <w:rFonts w:eastAsia="Calibri"/>
          <w:sz w:val="22"/>
          <w:szCs w:val="22"/>
          <w:lang w:eastAsia="en-US"/>
        </w:rPr>
        <w:t xml:space="preserve">Дополнительная профессиональная программа (профессиональное переподготовка) </w:t>
      </w:r>
    </w:p>
    <w:p w:rsidR="00013B1A" w:rsidRPr="00013B1A" w:rsidRDefault="00013B1A" w:rsidP="00013B1A">
      <w:pPr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013B1A">
        <w:rPr>
          <w:rFonts w:eastAsia="Calibri"/>
          <w:b/>
          <w:sz w:val="22"/>
          <w:szCs w:val="22"/>
          <w:lang w:eastAsia="en-US"/>
        </w:rPr>
        <w:t>Специалист в области охраны труда</w:t>
      </w:r>
    </w:p>
    <w:p w:rsidR="00013B1A" w:rsidRPr="00CD0511" w:rsidRDefault="00013B1A" w:rsidP="006514AC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4"/>
        <w:gridCol w:w="850"/>
        <w:gridCol w:w="1029"/>
        <w:gridCol w:w="1532"/>
        <w:gridCol w:w="1958"/>
        <w:gridCol w:w="1928"/>
      </w:tblGrid>
      <w:tr w:rsidR="006514AC" w:rsidRPr="00013B1A" w:rsidTr="00BD311E">
        <w:tc>
          <w:tcPr>
            <w:tcW w:w="2277" w:type="dxa"/>
            <w:vMerge w:val="restart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Наименование разделов, модулей, тем</w:t>
            </w:r>
          </w:p>
        </w:tc>
        <w:tc>
          <w:tcPr>
            <w:tcW w:w="851" w:type="dxa"/>
            <w:vMerge w:val="restart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Аудиторная нагрузка, час</w:t>
            </w:r>
          </w:p>
        </w:tc>
        <w:tc>
          <w:tcPr>
            <w:tcW w:w="1959" w:type="dxa"/>
            <w:vMerge w:val="restart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932" w:type="dxa"/>
            <w:vMerge w:val="restart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Тип контроля</w:t>
            </w:r>
          </w:p>
        </w:tc>
      </w:tr>
      <w:tr w:rsidR="006514AC" w:rsidRPr="00013B1A" w:rsidTr="00BD311E">
        <w:tc>
          <w:tcPr>
            <w:tcW w:w="2277" w:type="dxa"/>
            <w:vMerge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Лекции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959" w:type="dxa"/>
            <w:vMerge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9571" w:type="dxa"/>
            <w:gridSpan w:val="6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 xml:space="preserve">Модуль 1. Основные </w:t>
            </w:r>
            <w:proofErr w:type="gramStart"/>
            <w:r w:rsidRPr="00013B1A">
              <w:rPr>
                <w:sz w:val="22"/>
                <w:szCs w:val="22"/>
              </w:rPr>
              <w:t>положения  трудового</w:t>
            </w:r>
            <w:proofErr w:type="gramEnd"/>
            <w:r w:rsidRPr="00013B1A">
              <w:rPr>
                <w:sz w:val="22"/>
                <w:szCs w:val="22"/>
              </w:rPr>
              <w:t xml:space="preserve"> права и правовые основы охраны труда</w:t>
            </w: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hd w:val="clear" w:color="auto" w:fill="FFFFFF"/>
              <w:spacing w:line="276" w:lineRule="auto"/>
              <w:rPr>
                <w:color w:val="333333"/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1.1Трудовые отношения и трудовой договор в организации (предприятии)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13B1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13B1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1.2Условия труда и основные принципы обеспечения охраны труда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1.3Нормативно-правовое регулирование охраны труда на предприятиях и в организациях разных направлений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13B1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1.4Ответственность за нарушение требований охраны труда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13B1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13B1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7639" w:type="dxa"/>
            <w:gridSpan w:val="5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Форма промежуточной аттестации по Модулю 1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Тест</w:t>
            </w:r>
          </w:p>
        </w:tc>
      </w:tr>
      <w:tr w:rsidR="006514AC" w:rsidRPr="00013B1A" w:rsidTr="00BD311E">
        <w:tc>
          <w:tcPr>
            <w:tcW w:w="9571" w:type="dxa"/>
            <w:gridSpan w:val="6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Модуль 2. Единая система управления охраной труда и промышленной безопасностью (ЕСУОТ)</w:t>
            </w: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2.1Введение в систему управления охраной труда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 xml:space="preserve">2.2Политика </w:t>
            </w:r>
            <w:proofErr w:type="gramStart"/>
            <w:r w:rsidRPr="00013B1A">
              <w:rPr>
                <w:sz w:val="22"/>
                <w:szCs w:val="22"/>
              </w:rPr>
              <w:t>организаций  в</w:t>
            </w:r>
            <w:proofErr w:type="gramEnd"/>
            <w:r w:rsidRPr="00013B1A">
              <w:rPr>
                <w:sz w:val="22"/>
                <w:szCs w:val="22"/>
              </w:rPr>
              <w:t xml:space="preserve"> области охраны труда и промышленной безопасности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lastRenderedPageBreak/>
              <w:t>2.3Обеспечение функционирования системы управления охраной труда на предприятиях и в организациях разных направлений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 xml:space="preserve"> </w:t>
            </w: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2.4Функции планирования и контроля реализации процедур ЕСУОТ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13B1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13B1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2.5Реагирование на аварии, несчастные случаи и профессиональные заболевания в системе управления охраной труда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2.6Планирование улучшений функционирования единой системы управления охраной труда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2.7Управление документами системы управления охраной труда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7639" w:type="dxa"/>
            <w:gridSpan w:val="5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Форма промежуточной аттестации по Модулю 2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Тест</w:t>
            </w:r>
          </w:p>
        </w:tc>
      </w:tr>
      <w:tr w:rsidR="006514AC" w:rsidRPr="00013B1A" w:rsidTr="00BD311E">
        <w:tc>
          <w:tcPr>
            <w:tcW w:w="9571" w:type="dxa"/>
            <w:gridSpan w:val="6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Модуль 3. Процедуры, направленные на достижение целей работодателя в области охраны труда</w:t>
            </w: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hd w:val="clear" w:color="auto" w:fill="FFFFFF"/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3.1Процедуры, направленные на достижение целей работодателя в области охраны труда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7639" w:type="dxa"/>
            <w:gridSpan w:val="5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Форма промежуточной аттестации по Модулю 3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Тест</w:t>
            </w:r>
          </w:p>
        </w:tc>
      </w:tr>
      <w:tr w:rsidR="006514AC" w:rsidRPr="00013B1A" w:rsidTr="00BD311E">
        <w:tc>
          <w:tcPr>
            <w:tcW w:w="9571" w:type="dxa"/>
            <w:gridSpan w:val="6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Модуль 4 Основы безопасности отдельных видов объектов, работ и направлений производственной деятельности</w:t>
            </w: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4.1Обеспечение безопасности работников при эксплуатации зданий, сооружений, оборудования, инструмента, осуществлении технологических процессов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lastRenderedPageBreak/>
              <w:t>4.2Основы охраны труда при выполнении отдельных видов работ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4.3Основы безопасности отдельных направлений производственной деятельности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7639" w:type="dxa"/>
            <w:gridSpan w:val="5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Форма промежуточной аттестации по Модулю 4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Тест</w:t>
            </w:r>
          </w:p>
        </w:tc>
      </w:tr>
      <w:tr w:rsidR="006514AC" w:rsidRPr="00013B1A" w:rsidTr="00BD311E">
        <w:tc>
          <w:tcPr>
            <w:tcW w:w="9571" w:type="dxa"/>
            <w:gridSpan w:val="6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Модуль 5 Организация действий работников в аварийных ситуациях и оказания первой помощи пострадавшим на производстве</w:t>
            </w: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5.1Организация работы персонала в аварийных ситуациях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5.2Оказание первой помощи пострадавшим на производстве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7639" w:type="dxa"/>
            <w:gridSpan w:val="5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Форма промежуточной аттестации по Модулю 5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Решение ситуационных задач и ответы на вопросы</w:t>
            </w:r>
          </w:p>
        </w:tc>
      </w:tr>
      <w:tr w:rsidR="006514AC" w:rsidRPr="00013B1A" w:rsidTr="00BD311E">
        <w:tc>
          <w:tcPr>
            <w:tcW w:w="9571" w:type="dxa"/>
            <w:gridSpan w:val="6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Модуль 6 Расследование несчастных случаев и профессиональных заболеваний и социальная защита пострадавших на производстве</w:t>
            </w: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6.1Порядок расследования и учета несчастных случаев на производстве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6.2Порядок расследования и учета профессиональных заболеваний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6.3Обязательное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14AC" w:rsidRPr="00013B1A" w:rsidTr="00BD311E">
        <w:tc>
          <w:tcPr>
            <w:tcW w:w="7639" w:type="dxa"/>
            <w:gridSpan w:val="5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Форма промежуточной аттестации по Модулю 6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Решение ситуационных задач и ответы на вопросы</w:t>
            </w:r>
          </w:p>
        </w:tc>
      </w:tr>
      <w:tr w:rsidR="006514AC" w:rsidRPr="00013B1A" w:rsidTr="00BD311E">
        <w:tc>
          <w:tcPr>
            <w:tcW w:w="9571" w:type="dxa"/>
            <w:gridSpan w:val="6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Модуль 7 Практико-ориентированный</w:t>
            </w: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 xml:space="preserve">Охрана труда на </w:t>
            </w:r>
            <w:r w:rsidRPr="00013B1A">
              <w:rPr>
                <w:sz w:val="22"/>
                <w:szCs w:val="22"/>
              </w:rPr>
              <w:lastRenderedPageBreak/>
              <w:t>предприятиях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60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 xml:space="preserve">Создание пакета </w:t>
            </w:r>
            <w:r w:rsidRPr="00013B1A">
              <w:rPr>
                <w:sz w:val="22"/>
                <w:szCs w:val="22"/>
              </w:rPr>
              <w:lastRenderedPageBreak/>
              <w:t>документов</w:t>
            </w: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lastRenderedPageBreak/>
              <w:t>Охрана труда для учреждений (офисов)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60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60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Создание пакета документов</w:t>
            </w: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Оказание первой помощи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54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54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Тест</w:t>
            </w: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8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6</w:t>
            </w: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Тест</w:t>
            </w:r>
          </w:p>
        </w:tc>
      </w:tr>
      <w:tr w:rsidR="006514AC" w:rsidRPr="00013B1A" w:rsidTr="00BD311E">
        <w:tc>
          <w:tcPr>
            <w:tcW w:w="2277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 xml:space="preserve">Итого часов </w:t>
            </w:r>
          </w:p>
        </w:tc>
        <w:tc>
          <w:tcPr>
            <w:tcW w:w="851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3B1A">
              <w:rPr>
                <w:sz w:val="22"/>
                <w:szCs w:val="22"/>
              </w:rPr>
              <w:t>256</w:t>
            </w:r>
          </w:p>
        </w:tc>
        <w:tc>
          <w:tcPr>
            <w:tcW w:w="1030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514AC" w:rsidRPr="00013B1A" w:rsidRDefault="006514AC" w:rsidP="00BD31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6514AC" w:rsidRPr="00013B1A" w:rsidRDefault="006514AC" w:rsidP="00BD311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514AC" w:rsidRPr="00CD0511" w:rsidRDefault="006514AC" w:rsidP="006514AC">
      <w:pPr>
        <w:rPr>
          <w:sz w:val="26"/>
          <w:szCs w:val="26"/>
        </w:rPr>
      </w:pPr>
    </w:p>
    <w:p w:rsidR="006514AC" w:rsidRPr="00CD0511" w:rsidRDefault="006514AC" w:rsidP="006514AC">
      <w:pPr>
        <w:rPr>
          <w:sz w:val="26"/>
          <w:szCs w:val="26"/>
        </w:rPr>
      </w:pPr>
    </w:p>
    <w:p w:rsidR="006514AC" w:rsidRPr="00CD0511" w:rsidRDefault="006514AC" w:rsidP="006514AC">
      <w:pPr>
        <w:rPr>
          <w:sz w:val="26"/>
          <w:szCs w:val="26"/>
        </w:rPr>
      </w:pPr>
    </w:p>
    <w:p w:rsidR="006514AC" w:rsidRDefault="006514AC"/>
    <w:sectPr w:rsidR="0065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AC"/>
    <w:rsid w:val="00013B1A"/>
    <w:rsid w:val="006514AC"/>
    <w:rsid w:val="00911270"/>
    <w:rsid w:val="00D84122"/>
    <w:rsid w:val="00E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4094C-30AC-44EE-B43C-F075A392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Турчинскене Олеся Викторовна</cp:lastModifiedBy>
  <cp:revision>5</cp:revision>
  <dcterms:created xsi:type="dcterms:W3CDTF">2019-11-13T09:00:00Z</dcterms:created>
  <dcterms:modified xsi:type="dcterms:W3CDTF">2019-11-14T12:38:00Z</dcterms:modified>
</cp:coreProperties>
</file>