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Pr="00EE64E1" w:rsidRDefault="00EE64E1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EE64E1">
        <w:rPr>
          <w:rFonts w:ascii="Times New Roman" w:hAnsi="Times New Roman" w:cs="Times New Roman"/>
        </w:rPr>
        <w:t>Анотация</w:t>
      </w:r>
      <w:proofErr w:type="spellEnd"/>
    </w:p>
    <w:p w:rsidR="00017B3F" w:rsidRPr="00EE64E1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A4300B" w:rsidRPr="00EE64E1" w:rsidRDefault="00A97F71" w:rsidP="00A430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EE64E1">
        <w:rPr>
          <w:rFonts w:ascii="Times New Roman" w:hAnsi="Times New Roman" w:cs="Times New Roman"/>
          <w:b/>
        </w:rPr>
        <w:t>условиях  ФГОС</w:t>
      </w:r>
      <w:proofErr w:type="gramEnd"/>
      <w:r w:rsidRPr="00EE64E1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3555DF" w:rsidRPr="00EE64E1">
        <w:rPr>
          <w:rFonts w:ascii="Times New Roman" w:hAnsi="Times New Roman" w:cs="Times New Roman"/>
          <w:b/>
        </w:rPr>
        <w:t>Охрана труда</w:t>
      </w:r>
      <w:r w:rsidRPr="00EE64E1">
        <w:rPr>
          <w:rFonts w:ascii="Times New Roman" w:hAnsi="Times New Roman" w:cs="Times New Roman"/>
          <w:b/>
        </w:rPr>
        <w:t>»</w:t>
      </w:r>
    </w:p>
    <w:p w:rsidR="00A97F71" w:rsidRPr="00EE64E1" w:rsidRDefault="00A97F71" w:rsidP="00A4300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EE64E1" w:rsidRDefault="00B67F54" w:rsidP="00A4300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Адресация программы:</w:t>
      </w:r>
      <w:r w:rsidR="00A4300B" w:rsidRPr="00EE64E1">
        <w:rPr>
          <w:rFonts w:ascii="Times New Roman" w:hAnsi="Times New Roman" w:cs="Times New Roman"/>
        </w:rPr>
        <w:t xml:space="preserve"> </w:t>
      </w:r>
      <w:r w:rsidR="00A4300B" w:rsidRPr="00EE64E1">
        <w:rPr>
          <w:rFonts w:ascii="Times New Roman" w:eastAsia="Times New Roman" w:hAnsi="Times New Roman" w:cs="Times New Roman"/>
          <w:lang w:eastAsia="ru-RU"/>
        </w:rPr>
        <w:t>педагогические работники учебных центров профессиональных   квалификаций ОАО «РЖД»</w:t>
      </w:r>
    </w:p>
    <w:p w:rsidR="00B67F54" w:rsidRPr="00EE64E1" w:rsidRDefault="00B67F54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 xml:space="preserve">Количество </w:t>
      </w:r>
      <w:proofErr w:type="gramStart"/>
      <w:r w:rsidRPr="00EE64E1">
        <w:rPr>
          <w:rFonts w:ascii="Times New Roman" w:hAnsi="Times New Roman" w:cs="Times New Roman"/>
        </w:rPr>
        <w:t xml:space="preserve">часов: </w:t>
      </w:r>
      <w:r w:rsidR="00EE64E1">
        <w:rPr>
          <w:rFonts w:ascii="Times New Roman" w:hAnsi="Times New Roman" w:cs="Times New Roman"/>
        </w:rPr>
        <w:t xml:space="preserve">  </w:t>
      </w:r>
      <w:proofErr w:type="gramEnd"/>
      <w:r w:rsidR="00EE64E1">
        <w:rPr>
          <w:rFonts w:ascii="Times New Roman" w:hAnsi="Times New Roman" w:cs="Times New Roman"/>
        </w:rPr>
        <w:t xml:space="preserve">       </w:t>
      </w:r>
      <w:r w:rsidR="00A4300B" w:rsidRPr="00EE64E1">
        <w:rPr>
          <w:rFonts w:ascii="Times New Roman" w:hAnsi="Times New Roman" w:cs="Times New Roman"/>
        </w:rPr>
        <w:t>72</w:t>
      </w:r>
      <w:r w:rsidRPr="00EE64E1">
        <w:rPr>
          <w:rFonts w:ascii="Times New Roman" w:hAnsi="Times New Roman" w:cs="Times New Roman"/>
        </w:rPr>
        <w:t xml:space="preserve"> </w:t>
      </w:r>
      <w:proofErr w:type="spellStart"/>
      <w:r w:rsidRPr="00EE64E1">
        <w:rPr>
          <w:rFonts w:ascii="Times New Roman" w:hAnsi="Times New Roman" w:cs="Times New Roman"/>
        </w:rPr>
        <w:t>ак</w:t>
      </w:r>
      <w:proofErr w:type="spellEnd"/>
      <w:r w:rsidRPr="00EE64E1">
        <w:rPr>
          <w:rFonts w:ascii="Times New Roman" w:hAnsi="Times New Roman" w:cs="Times New Roman"/>
        </w:rPr>
        <w:t>. ч.</w:t>
      </w:r>
    </w:p>
    <w:p w:rsidR="00B67F54" w:rsidRPr="00EE64E1" w:rsidRDefault="005A6545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Форм</w:t>
      </w:r>
      <w:r w:rsidR="00AD17AD" w:rsidRPr="00EE64E1">
        <w:rPr>
          <w:rFonts w:ascii="Times New Roman" w:hAnsi="Times New Roman" w:cs="Times New Roman"/>
        </w:rPr>
        <w:t>а</w:t>
      </w:r>
      <w:r w:rsidR="00B67F54" w:rsidRPr="00EE64E1">
        <w:rPr>
          <w:rFonts w:ascii="Times New Roman" w:hAnsi="Times New Roman" w:cs="Times New Roman"/>
        </w:rPr>
        <w:t xml:space="preserve"> </w:t>
      </w:r>
      <w:proofErr w:type="gramStart"/>
      <w:r w:rsidR="00B67F54" w:rsidRPr="00EE64E1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EE64E1">
        <w:rPr>
          <w:rFonts w:ascii="Times New Roman" w:hAnsi="Times New Roman" w:cs="Times New Roman"/>
        </w:rPr>
        <w:t xml:space="preserve"> </w:t>
      </w:r>
      <w:r w:rsidRPr="00EE64E1">
        <w:rPr>
          <w:rFonts w:ascii="Times New Roman" w:hAnsi="Times New Roman" w:cs="Times New Roman"/>
        </w:rPr>
        <w:t xml:space="preserve">        </w:t>
      </w:r>
      <w:r w:rsidR="00A4300B" w:rsidRPr="00EE64E1">
        <w:rPr>
          <w:rFonts w:ascii="Times New Roman" w:hAnsi="Times New Roman" w:cs="Times New Roman"/>
        </w:rPr>
        <w:t>с применением исключительно дистанционных технологий.</w:t>
      </w:r>
    </w:p>
    <w:p w:rsidR="00C45748" w:rsidRPr="00EE64E1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A4300B" w:rsidRPr="00EE64E1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 xml:space="preserve">УД 1. Нормативные основы </w:t>
      </w:r>
      <w:proofErr w:type="gramStart"/>
      <w:r w:rsidRPr="00EE64E1">
        <w:rPr>
          <w:rFonts w:ascii="Times New Roman" w:hAnsi="Times New Roman" w:cs="Times New Roman"/>
          <w:b/>
        </w:rPr>
        <w:t>преподавания  в</w:t>
      </w:r>
      <w:proofErr w:type="gramEnd"/>
      <w:r w:rsidRPr="00EE64E1">
        <w:rPr>
          <w:rFonts w:ascii="Times New Roman" w:hAnsi="Times New Roman" w:cs="Times New Roman"/>
          <w:b/>
        </w:rPr>
        <w:t xml:space="preserve"> профессиональных образовательных организациях.</w:t>
      </w:r>
    </w:p>
    <w:p w:rsidR="00A4300B" w:rsidRPr="00EE64E1" w:rsidRDefault="00A4300B" w:rsidP="00EE64E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 xml:space="preserve">Общие положения в сфере образования. </w:t>
      </w:r>
      <w:bookmarkStart w:id="0" w:name="_GoBack"/>
      <w:bookmarkEnd w:id="0"/>
      <w:r w:rsidRPr="00EE64E1">
        <w:rPr>
          <w:rFonts w:ascii="Times New Roman" w:hAnsi="Times New Roman" w:cs="Times New Roman"/>
        </w:rPr>
        <w:t xml:space="preserve">Система нормативно-правовых актов в сфере образования. Образовательная программа. </w:t>
      </w:r>
    </w:p>
    <w:p w:rsidR="00A4300B" w:rsidRPr="00EE64E1" w:rsidRDefault="00A4300B" w:rsidP="00EE64E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E64E1">
        <w:rPr>
          <w:rFonts w:ascii="Times New Roman" w:hAnsi="Times New Roman" w:cs="Times New Roman"/>
        </w:rPr>
        <w:t>Компетентностный</w:t>
      </w:r>
      <w:proofErr w:type="spellEnd"/>
      <w:r w:rsidRPr="00EE64E1">
        <w:rPr>
          <w:rFonts w:ascii="Times New Roman" w:hAnsi="Times New Roman" w:cs="Times New Roman"/>
        </w:rPr>
        <w:t xml:space="preserve"> подход в </w:t>
      </w:r>
      <w:proofErr w:type="gramStart"/>
      <w:r w:rsidRPr="00EE64E1">
        <w:rPr>
          <w:rFonts w:ascii="Times New Roman" w:hAnsi="Times New Roman" w:cs="Times New Roman"/>
        </w:rPr>
        <w:t>преподавании  учебного</w:t>
      </w:r>
      <w:proofErr w:type="gramEnd"/>
      <w:r w:rsidRPr="00EE64E1">
        <w:rPr>
          <w:rFonts w:ascii="Times New Roman" w:hAnsi="Times New Roman" w:cs="Times New Roman"/>
        </w:rPr>
        <w:t xml:space="preserve"> предмета «</w:t>
      </w:r>
      <w:r w:rsidR="003555DF" w:rsidRPr="00EE64E1">
        <w:rPr>
          <w:rFonts w:ascii="Times New Roman" w:hAnsi="Times New Roman" w:cs="Times New Roman"/>
        </w:rPr>
        <w:t>Охрана труда</w:t>
      </w:r>
      <w:r w:rsidRPr="00EE64E1">
        <w:rPr>
          <w:rFonts w:ascii="Times New Roman" w:hAnsi="Times New Roman" w:cs="Times New Roman"/>
        </w:rPr>
        <w:t>»</w:t>
      </w:r>
    </w:p>
    <w:p w:rsidR="00A4300B" w:rsidRPr="00EE64E1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 xml:space="preserve">М 1. Методическое сопровождение профессиональной деятельности преподавателя. </w:t>
      </w:r>
    </w:p>
    <w:p w:rsidR="00A4300B" w:rsidRPr="00EE64E1" w:rsidRDefault="00A4300B" w:rsidP="00EE64E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Методологические основы профессионального обучения.</w:t>
      </w:r>
    </w:p>
    <w:p w:rsidR="00A4300B" w:rsidRPr="00EE64E1" w:rsidRDefault="00A4300B" w:rsidP="00EE64E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Аналитическая деятельность педагога профессиональной школы.</w:t>
      </w:r>
    </w:p>
    <w:p w:rsidR="00A4300B" w:rsidRPr="00EE64E1" w:rsidRDefault="00A4300B" w:rsidP="00EE64E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Методическое конструирование в профессиональном обучении.</w:t>
      </w:r>
    </w:p>
    <w:p w:rsidR="00A4300B" w:rsidRPr="00EE64E1" w:rsidRDefault="00A4300B" w:rsidP="00EE64E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</w:rPr>
        <w:t>Методика диагностики умений и практического опыта обучающихся.</w:t>
      </w:r>
    </w:p>
    <w:p w:rsidR="00A4300B" w:rsidRPr="00EE64E1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>М 2.  Современные педагогические технологии в деятельности преподавателя учебного предмета «</w:t>
      </w:r>
      <w:r w:rsidR="003555DF" w:rsidRPr="00EE64E1">
        <w:rPr>
          <w:rFonts w:ascii="Times New Roman" w:hAnsi="Times New Roman" w:cs="Times New Roman"/>
          <w:b/>
        </w:rPr>
        <w:t>Охрана труда</w:t>
      </w:r>
      <w:r w:rsidRPr="00EE64E1">
        <w:rPr>
          <w:rFonts w:ascii="Times New Roman" w:hAnsi="Times New Roman" w:cs="Times New Roman"/>
          <w:b/>
        </w:rPr>
        <w:t>».</w:t>
      </w:r>
    </w:p>
    <w:p w:rsidR="00A4300B" w:rsidRPr="00EE64E1" w:rsidRDefault="00A4300B" w:rsidP="00EE64E1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Теоретическое обоснование технологий обучения.</w:t>
      </w:r>
      <w:r w:rsidRPr="00EE64E1">
        <w:rPr>
          <w:rFonts w:ascii="Times New Roman" w:hAnsi="Times New Roman" w:cs="Times New Roman"/>
        </w:rPr>
        <w:tab/>
      </w:r>
    </w:p>
    <w:p w:rsidR="00A4300B" w:rsidRPr="00EE64E1" w:rsidRDefault="00A4300B" w:rsidP="00EE64E1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Обзор, описание и анализ педагогических технологий.</w:t>
      </w:r>
    </w:p>
    <w:p w:rsidR="00A4300B" w:rsidRPr="00EE64E1" w:rsidRDefault="00A4300B" w:rsidP="00EE64E1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Выбор педагогических технологий.</w:t>
      </w:r>
    </w:p>
    <w:p w:rsidR="00A4300B" w:rsidRPr="00EE64E1" w:rsidRDefault="00A4300B" w:rsidP="00EE64E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E64E1">
        <w:rPr>
          <w:rFonts w:ascii="Times New Roman" w:hAnsi="Times New Roman" w:cs="Times New Roman"/>
        </w:rPr>
        <w:t>Применение современных образовательных технологий на занятиях по предмету «</w:t>
      </w:r>
      <w:r w:rsidR="003555DF" w:rsidRPr="00EE64E1">
        <w:rPr>
          <w:rFonts w:ascii="Times New Roman" w:hAnsi="Times New Roman" w:cs="Times New Roman"/>
        </w:rPr>
        <w:t>Охрана труда</w:t>
      </w:r>
      <w:r w:rsidRPr="00EE64E1">
        <w:rPr>
          <w:rFonts w:ascii="Times New Roman" w:hAnsi="Times New Roman" w:cs="Times New Roman"/>
        </w:rPr>
        <w:t>».</w:t>
      </w:r>
    </w:p>
    <w:p w:rsidR="00EF4990" w:rsidRPr="00EE64E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EE64E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EE64E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E64E1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EE64E1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EE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66A"/>
    <w:multiLevelType w:val="hybridMultilevel"/>
    <w:tmpl w:val="6574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A30"/>
    <w:multiLevelType w:val="hybridMultilevel"/>
    <w:tmpl w:val="D72664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02B8"/>
    <w:multiLevelType w:val="hybridMultilevel"/>
    <w:tmpl w:val="17C68D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710D8"/>
    <w:multiLevelType w:val="hybridMultilevel"/>
    <w:tmpl w:val="B3069D9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C74"/>
    <w:multiLevelType w:val="hybridMultilevel"/>
    <w:tmpl w:val="8EA0F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4154"/>
    <w:multiLevelType w:val="hybridMultilevel"/>
    <w:tmpl w:val="6C80C55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F6E89"/>
    <w:multiLevelType w:val="hybridMultilevel"/>
    <w:tmpl w:val="AA762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3555DF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A4300B"/>
    <w:rsid w:val="00A97F71"/>
    <w:rsid w:val="00AD17AD"/>
    <w:rsid w:val="00AF5A16"/>
    <w:rsid w:val="00B25328"/>
    <w:rsid w:val="00B422CF"/>
    <w:rsid w:val="00B67F54"/>
    <w:rsid w:val="00C45748"/>
    <w:rsid w:val="00CE56F1"/>
    <w:rsid w:val="00EE64E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2019-11-07T12:53:00Z</dcterms:created>
  <dcterms:modified xsi:type="dcterms:W3CDTF">2019-11-13T11:22:00Z</dcterms:modified>
</cp:coreProperties>
</file>