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2D3" w:rsidRDefault="002842D3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9335F" w:rsidRDefault="002842D3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Учебный план</w:t>
      </w:r>
    </w:p>
    <w:p w:rsidR="0089335F" w:rsidRDefault="0089335F" w:rsidP="0089335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9335F">
        <w:rPr>
          <w:rFonts w:ascii="Times New Roman" w:hAnsi="Times New Roman" w:cs="Times New Roman"/>
        </w:rPr>
        <w:t>д</w:t>
      </w:r>
      <w:r w:rsidR="00B67F54" w:rsidRPr="0089335F">
        <w:rPr>
          <w:rFonts w:ascii="Times New Roman" w:hAnsi="Times New Roman" w:cs="Times New Roman"/>
        </w:rPr>
        <w:t xml:space="preserve">ополнительная профессиональная программа (повышение квалификации) </w:t>
      </w:r>
    </w:p>
    <w:p w:rsidR="00017B3F" w:rsidRPr="002842D3" w:rsidRDefault="00AD1B00" w:rsidP="002842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2D3">
        <w:rPr>
          <w:rFonts w:ascii="Times New Roman" w:hAnsi="Times New Roman" w:cs="Times New Roman"/>
          <w:b/>
          <w:sz w:val="24"/>
          <w:szCs w:val="24"/>
        </w:rPr>
        <w:t>А</w:t>
      </w:r>
      <w:r w:rsidR="00D201BD" w:rsidRPr="002842D3">
        <w:rPr>
          <w:rFonts w:ascii="Times New Roman" w:hAnsi="Times New Roman" w:cs="Times New Roman"/>
          <w:b/>
          <w:sz w:val="24"/>
          <w:szCs w:val="24"/>
        </w:rPr>
        <w:t>нтитеррористическая безопасность в образовательном учреждении</w:t>
      </w:r>
    </w:p>
    <w:p w:rsidR="002842D3" w:rsidRPr="002842D3" w:rsidRDefault="002842D3" w:rsidP="002842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842D3" w:rsidRPr="002842D3" w:rsidRDefault="002842D3" w:rsidP="002842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59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96"/>
        <w:gridCol w:w="5059"/>
        <w:gridCol w:w="838"/>
        <w:gridCol w:w="1011"/>
        <w:gridCol w:w="1087"/>
        <w:gridCol w:w="902"/>
      </w:tblGrid>
      <w:tr w:rsidR="002842D3" w:rsidRPr="002842D3" w:rsidTr="002842D3">
        <w:trPr>
          <w:cantSplit/>
          <w:trHeight w:val="278"/>
          <w:jc w:val="center"/>
        </w:trPr>
        <w:tc>
          <w:tcPr>
            <w:tcW w:w="696" w:type="dxa"/>
            <w:vMerge w:val="restart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59" w:type="dxa"/>
            <w:vMerge w:val="restart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838" w:type="dxa"/>
            <w:vMerge w:val="restart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000" w:type="dxa"/>
            <w:gridSpan w:val="3"/>
            <w:shd w:val="clear" w:color="auto" w:fill="auto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2842D3" w:rsidRPr="002842D3" w:rsidTr="002842D3">
        <w:trPr>
          <w:cantSplit/>
          <w:trHeight w:val="277"/>
          <w:jc w:val="center"/>
        </w:trPr>
        <w:tc>
          <w:tcPr>
            <w:tcW w:w="696" w:type="dxa"/>
            <w:vMerge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vMerge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087" w:type="dxa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42D3">
              <w:rPr>
                <w:rFonts w:ascii="Times New Roman" w:hAnsi="Times New Roman" w:cs="Times New Roman"/>
                <w:sz w:val="24"/>
                <w:szCs w:val="24"/>
              </w:rPr>
              <w:t>практи-ческие</w:t>
            </w:r>
            <w:proofErr w:type="spellEnd"/>
            <w:proofErr w:type="gramEnd"/>
            <w:r w:rsidRPr="002842D3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902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sz w:val="24"/>
                <w:szCs w:val="24"/>
              </w:rPr>
              <w:t>сам. работа</w:t>
            </w:r>
          </w:p>
        </w:tc>
      </w:tr>
      <w:tr w:rsidR="002842D3" w:rsidRPr="002842D3" w:rsidTr="002842D3">
        <w:trPr>
          <w:cantSplit/>
          <w:trHeight w:val="329"/>
          <w:jc w:val="center"/>
        </w:trPr>
        <w:tc>
          <w:tcPr>
            <w:tcW w:w="696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59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титеррористическая безопасность</w:t>
            </w:r>
          </w:p>
        </w:tc>
        <w:tc>
          <w:tcPr>
            <w:tcW w:w="838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1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7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842D3" w:rsidRPr="002842D3" w:rsidTr="002842D3">
        <w:trPr>
          <w:cantSplit/>
          <w:trHeight w:val="465"/>
          <w:jc w:val="center"/>
        </w:trPr>
        <w:tc>
          <w:tcPr>
            <w:tcW w:w="696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59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sz w:val="24"/>
                <w:szCs w:val="24"/>
              </w:rPr>
              <w:t>Поддержание общественного порядка на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образовательного учреждения</w:t>
            </w:r>
          </w:p>
        </w:tc>
        <w:tc>
          <w:tcPr>
            <w:tcW w:w="838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1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42D3" w:rsidRPr="002842D3" w:rsidTr="002842D3">
        <w:trPr>
          <w:cantSplit/>
          <w:trHeight w:val="653"/>
          <w:jc w:val="center"/>
        </w:trPr>
        <w:tc>
          <w:tcPr>
            <w:tcW w:w="696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59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обеспечению безопасности в образовательном 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838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1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42D3" w:rsidRPr="002842D3" w:rsidTr="002842D3">
        <w:trPr>
          <w:cantSplit/>
          <w:trHeight w:val="653"/>
          <w:jc w:val="center"/>
        </w:trPr>
        <w:tc>
          <w:tcPr>
            <w:tcW w:w="696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59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sz w:val="24"/>
                <w:szCs w:val="24"/>
              </w:rPr>
              <w:t>Оказания первой доврачебной помощи постра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давшему в чрезвычайной ситуации</w:t>
            </w:r>
          </w:p>
        </w:tc>
        <w:tc>
          <w:tcPr>
            <w:tcW w:w="838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2D3" w:rsidRPr="002842D3" w:rsidTr="002842D3">
        <w:trPr>
          <w:cantSplit/>
          <w:trHeight w:val="653"/>
          <w:jc w:val="center"/>
        </w:trPr>
        <w:tc>
          <w:tcPr>
            <w:tcW w:w="696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59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взаимодействия в штатных и чрезвычайных ситуациях с органами Федеральной службы безопасности, внутренних дел, органами ГО и ЧС, с администрацией муниципальных органов управления,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необходимыми службами на местах</w:t>
            </w:r>
          </w:p>
        </w:tc>
        <w:tc>
          <w:tcPr>
            <w:tcW w:w="838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42D3" w:rsidRPr="002842D3" w:rsidTr="002842D3">
        <w:trPr>
          <w:cantSplit/>
          <w:trHeight w:val="653"/>
          <w:jc w:val="center"/>
        </w:trPr>
        <w:tc>
          <w:tcPr>
            <w:tcW w:w="696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59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sz w:val="24"/>
                <w:szCs w:val="24"/>
              </w:rPr>
              <w:t>Острая реакция на стресс.  Посттравматическое стрессовое расстройство. Экстренная психологическая помощь пострадавшим и их родственникам в чрезвычайных ситуациях. Социальная реабилитация лиц, пострадавших в результате теракта, и лиц,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ствующих в борьбе с терроризмом</w:t>
            </w:r>
          </w:p>
        </w:tc>
        <w:tc>
          <w:tcPr>
            <w:tcW w:w="838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1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42D3" w:rsidRPr="002842D3" w:rsidTr="002842D3">
        <w:trPr>
          <w:cantSplit/>
          <w:trHeight w:val="210"/>
          <w:jc w:val="center"/>
        </w:trPr>
        <w:tc>
          <w:tcPr>
            <w:tcW w:w="696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59" w:type="dxa"/>
            <w:vAlign w:val="center"/>
          </w:tcPr>
          <w:p w:rsidR="002842D3" w:rsidRDefault="002842D3" w:rsidP="00284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–</w:t>
            </w:r>
          </w:p>
          <w:p w:rsidR="002842D3" w:rsidRPr="002842D3" w:rsidRDefault="002842D3" w:rsidP="00284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по теме курсов</w:t>
            </w:r>
          </w:p>
        </w:tc>
        <w:tc>
          <w:tcPr>
            <w:tcW w:w="838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42D3" w:rsidRPr="002842D3" w:rsidTr="002842D3">
        <w:trPr>
          <w:cantSplit/>
          <w:trHeight w:val="263"/>
          <w:jc w:val="center"/>
        </w:trPr>
        <w:tc>
          <w:tcPr>
            <w:tcW w:w="696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9" w:type="dxa"/>
          </w:tcPr>
          <w:p w:rsidR="002842D3" w:rsidRPr="002842D3" w:rsidRDefault="002842D3" w:rsidP="002842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38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011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87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2" w:type="dxa"/>
            <w:vAlign w:val="center"/>
          </w:tcPr>
          <w:p w:rsidR="002842D3" w:rsidRPr="002842D3" w:rsidRDefault="002842D3" w:rsidP="00284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2D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</w:tbl>
    <w:p w:rsidR="002842D3" w:rsidRPr="0089335F" w:rsidRDefault="002842D3" w:rsidP="0089335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sectPr w:rsidR="002842D3" w:rsidRPr="0089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045D8"/>
    <w:multiLevelType w:val="hybridMultilevel"/>
    <w:tmpl w:val="42D0A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32948"/>
    <w:multiLevelType w:val="hybridMultilevel"/>
    <w:tmpl w:val="B0C29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41177"/>
    <w:multiLevelType w:val="hybridMultilevel"/>
    <w:tmpl w:val="5F0E1E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B2001"/>
    <w:multiLevelType w:val="hybridMultilevel"/>
    <w:tmpl w:val="D8304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E7CE2"/>
    <w:multiLevelType w:val="hybridMultilevel"/>
    <w:tmpl w:val="6D5609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A5C97"/>
    <w:multiLevelType w:val="hybridMultilevel"/>
    <w:tmpl w:val="A1EC5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44358"/>
    <w:multiLevelType w:val="hybridMultilevel"/>
    <w:tmpl w:val="74E4B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F7ADA"/>
    <w:multiLevelType w:val="hybridMultilevel"/>
    <w:tmpl w:val="8A9AC49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FB81ACB"/>
    <w:multiLevelType w:val="hybridMultilevel"/>
    <w:tmpl w:val="3AF08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04177"/>
    <w:rsid w:val="0013632F"/>
    <w:rsid w:val="001B2245"/>
    <w:rsid w:val="0023711B"/>
    <w:rsid w:val="002842D3"/>
    <w:rsid w:val="002B4BF0"/>
    <w:rsid w:val="002C6ABB"/>
    <w:rsid w:val="00306D30"/>
    <w:rsid w:val="003A1554"/>
    <w:rsid w:val="003C42B2"/>
    <w:rsid w:val="004142B7"/>
    <w:rsid w:val="004B106B"/>
    <w:rsid w:val="004D3FAD"/>
    <w:rsid w:val="004F1EE5"/>
    <w:rsid w:val="00536F9B"/>
    <w:rsid w:val="005C04A0"/>
    <w:rsid w:val="005C6951"/>
    <w:rsid w:val="0066349B"/>
    <w:rsid w:val="006C0607"/>
    <w:rsid w:val="0074432C"/>
    <w:rsid w:val="0076668C"/>
    <w:rsid w:val="007D40D8"/>
    <w:rsid w:val="007E6488"/>
    <w:rsid w:val="00823301"/>
    <w:rsid w:val="00825EDE"/>
    <w:rsid w:val="008427E1"/>
    <w:rsid w:val="0086248D"/>
    <w:rsid w:val="0089335F"/>
    <w:rsid w:val="00900590"/>
    <w:rsid w:val="00944276"/>
    <w:rsid w:val="009C648D"/>
    <w:rsid w:val="00AD1B00"/>
    <w:rsid w:val="00B25328"/>
    <w:rsid w:val="00B67F54"/>
    <w:rsid w:val="00C214B5"/>
    <w:rsid w:val="00CE56F1"/>
    <w:rsid w:val="00D201BD"/>
    <w:rsid w:val="00D31FE5"/>
    <w:rsid w:val="00D90AF3"/>
    <w:rsid w:val="00DA1B5F"/>
    <w:rsid w:val="00E930B0"/>
    <w:rsid w:val="00EB19FC"/>
    <w:rsid w:val="00EC573B"/>
    <w:rsid w:val="00F311C1"/>
    <w:rsid w:val="00F9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3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11</cp:revision>
  <cp:lastPrinted>2016-05-26T10:57:00Z</cp:lastPrinted>
  <dcterms:created xsi:type="dcterms:W3CDTF">2019-10-29T07:16:00Z</dcterms:created>
  <dcterms:modified xsi:type="dcterms:W3CDTF">2019-11-12T14:16:00Z</dcterms:modified>
</cp:coreProperties>
</file>