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19" w:rsidRDefault="00975F19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75F19" w:rsidRDefault="00975F19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C5AA1" w:rsidRPr="00975F19" w:rsidRDefault="00975F19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19">
        <w:rPr>
          <w:rFonts w:ascii="Times New Roman" w:hAnsi="Times New Roman" w:cs="Times New Roman"/>
          <w:b/>
          <w:sz w:val="24"/>
          <w:szCs w:val="24"/>
        </w:rPr>
        <w:t>Учебн</w:t>
      </w:r>
      <w:r w:rsidR="00D672AF">
        <w:rPr>
          <w:rFonts w:ascii="Times New Roman" w:hAnsi="Times New Roman" w:cs="Times New Roman"/>
          <w:b/>
          <w:sz w:val="24"/>
          <w:szCs w:val="24"/>
        </w:rPr>
        <w:t>о-тематический план</w:t>
      </w:r>
    </w:p>
    <w:p w:rsidR="00EC5AA1" w:rsidRPr="00975F19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3F" w:rsidRPr="00975F19" w:rsidRDefault="00EC5AA1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19">
        <w:rPr>
          <w:rFonts w:ascii="Times New Roman" w:hAnsi="Times New Roman" w:cs="Times New Roman"/>
          <w:sz w:val="24"/>
          <w:szCs w:val="24"/>
        </w:rPr>
        <w:t>д</w:t>
      </w:r>
      <w:r w:rsidR="00B67F54" w:rsidRPr="00975F19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EC5AA1" w:rsidRPr="00975F19" w:rsidRDefault="00A52990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19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 среднего профессионального образования </w:t>
      </w:r>
    </w:p>
    <w:p w:rsidR="00C45748" w:rsidRPr="00975F19" w:rsidRDefault="00A52990" w:rsidP="00EC5A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5F19">
        <w:rPr>
          <w:rFonts w:ascii="Times New Roman" w:hAnsi="Times New Roman" w:cs="Times New Roman"/>
          <w:b/>
          <w:sz w:val="24"/>
          <w:szCs w:val="24"/>
        </w:rPr>
        <w:t>в сфере железнодорожного транспорта: приоритеты</w:t>
      </w:r>
    </w:p>
    <w:p w:rsidR="00C45748" w:rsidRPr="00975F19" w:rsidRDefault="00C45748" w:rsidP="000F3D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5F19" w:rsidRPr="00975F19" w:rsidRDefault="00975F19" w:rsidP="000F3D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149"/>
        <w:gridCol w:w="851"/>
        <w:gridCol w:w="567"/>
        <w:gridCol w:w="850"/>
        <w:gridCol w:w="709"/>
      </w:tblGrid>
      <w:tr w:rsidR="00975F19" w:rsidRPr="00975F19" w:rsidTr="00975F19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49" w:type="dxa"/>
            <w:vMerge w:val="restart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модулей/</w:t>
            </w:r>
          </w:p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дисциплин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75F19" w:rsidRPr="00975F19" w:rsidTr="00D672AF">
        <w:trPr>
          <w:cantSplit/>
          <w:trHeight w:val="1844"/>
        </w:trPr>
        <w:tc>
          <w:tcPr>
            <w:tcW w:w="824" w:type="dxa"/>
            <w:vMerge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Merge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672AF">
              <w:rPr>
                <w:rFonts w:ascii="Times New Roman" w:hAnsi="Times New Roman" w:cs="Times New Roman"/>
                <w:b/>
              </w:rPr>
              <w:t>Модуль 1. Нормативно-правовое обеспечение деятельности образовательных организаций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672AF" w:rsidRPr="00975F19" w:rsidTr="00D672AF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D672AF" w:rsidRPr="00975F19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D672AF" w:rsidRPr="00D672AF" w:rsidRDefault="00D672AF" w:rsidP="000F3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F">
              <w:rPr>
                <w:rFonts w:ascii="Times New Roman" w:hAnsi="Times New Roman" w:cs="Times New Roman"/>
              </w:rPr>
              <w:t>Приоритетные направления государственной политики в области среднего профессионального образования. Изменения в нормативно-правовом обеспечении образовательной организации среднего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2AF" w:rsidRPr="00975F19" w:rsidTr="00D672AF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D672AF" w:rsidRPr="00975F19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D672AF" w:rsidRPr="00D672AF" w:rsidRDefault="00D672AF" w:rsidP="000F3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F">
              <w:rPr>
                <w:rFonts w:ascii="Times New Roman" w:hAnsi="Times New Roman" w:cs="Times New Roman"/>
              </w:rPr>
              <w:t>Применение профессионального стандарта педагога профессионального образования, профессионального обучения и дополнительног</w:t>
            </w:r>
            <w:r>
              <w:rPr>
                <w:rFonts w:ascii="Times New Roman" w:hAnsi="Times New Roman" w:cs="Times New Roman"/>
              </w:rPr>
              <w:t>о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</w:rPr>
              <w:t>Модуль 2. Информационные, организационные, научно-методические ресурсы для решения задач по подготовке специалистов со средним профессиональным образованием в сфере железнодорожного транспорта в современных условиях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D672AF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A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672AF" w:rsidRPr="00975F19" w:rsidTr="00D672AF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D672AF" w:rsidRPr="00975F19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D672AF" w:rsidRPr="00D672AF" w:rsidRDefault="00D672AF" w:rsidP="000F3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F">
              <w:rPr>
                <w:rFonts w:ascii="Times New Roman" w:hAnsi="Times New Roman" w:cs="Times New Roman"/>
              </w:rPr>
              <w:t>Сетевое взаимодействие в системе профессионального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72AF" w:rsidRPr="00975F19" w:rsidTr="00D672AF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D672AF" w:rsidRPr="00975F19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D672AF" w:rsidRPr="00D672AF" w:rsidRDefault="00D672AF" w:rsidP="000F3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F">
              <w:rPr>
                <w:rFonts w:ascii="Times New Roman" w:hAnsi="Times New Roman" w:cs="Times New Roman"/>
              </w:rPr>
              <w:t>Информационные ресурсы для решения задач по подготовке специалистов со средним профессиональным образованием в сфере железнодорожного транс</w:t>
            </w:r>
            <w:r>
              <w:rPr>
                <w:rFonts w:ascii="Times New Roman" w:hAnsi="Times New Roman" w:cs="Times New Roman"/>
              </w:rPr>
              <w:t>порта в современных   условиях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72AF" w:rsidRPr="00975F19" w:rsidTr="00D672AF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D672AF" w:rsidRPr="00975F19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D672AF" w:rsidRPr="00D672AF" w:rsidRDefault="00D672AF" w:rsidP="000F3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F">
              <w:rPr>
                <w:rFonts w:ascii="Times New Roman" w:hAnsi="Times New Roman" w:cs="Times New Roman"/>
              </w:rPr>
              <w:t xml:space="preserve">Организационные ресурсы для решения задач по подготовке специалистов со средним профессиональным образованием в сфере </w:t>
            </w:r>
            <w:r w:rsidRPr="00D672AF">
              <w:rPr>
                <w:rFonts w:ascii="Times New Roman" w:hAnsi="Times New Roman" w:cs="Times New Roman"/>
              </w:rPr>
              <w:lastRenderedPageBreak/>
              <w:t>железнодорожного тр</w:t>
            </w:r>
            <w:r>
              <w:rPr>
                <w:rFonts w:ascii="Times New Roman" w:hAnsi="Times New Roman" w:cs="Times New Roman"/>
              </w:rPr>
              <w:t>анспорта в современных условиях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2AF" w:rsidRPr="00975F19" w:rsidTr="00D672AF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D672AF" w:rsidRPr="00975F19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D672AF" w:rsidRPr="00D672AF" w:rsidRDefault="00D672AF" w:rsidP="000F3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F">
              <w:rPr>
                <w:rFonts w:ascii="Times New Roman" w:hAnsi="Times New Roman" w:cs="Times New Roman"/>
              </w:rPr>
              <w:t>Научно-</w:t>
            </w:r>
            <w:bookmarkStart w:id="0" w:name="_GoBack"/>
            <w:bookmarkEnd w:id="0"/>
            <w:r w:rsidRPr="00D672AF">
              <w:rPr>
                <w:rFonts w:ascii="Times New Roman" w:hAnsi="Times New Roman" w:cs="Times New Roman"/>
              </w:rPr>
              <w:t>методические ресурсы для решения задач по подготовке специалистов со средним профессиональным образованием в сфере железнодорожного тр</w:t>
            </w:r>
            <w:r>
              <w:rPr>
                <w:rFonts w:ascii="Times New Roman" w:hAnsi="Times New Roman" w:cs="Times New Roman"/>
              </w:rPr>
              <w:t>анспорта в современных условиях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2AF" w:rsidRPr="00975F19" w:rsidTr="00D672AF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D672AF" w:rsidRPr="00975F19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D672AF" w:rsidRPr="00D672AF" w:rsidRDefault="00D672AF" w:rsidP="000F3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2AF">
              <w:rPr>
                <w:rFonts w:ascii="Times New Roman" w:hAnsi="Times New Roman" w:cs="Times New Roman"/>
              </w:rPr>
              <w:t>Национальная система профессиональных квалификаций: структура, элементы, содержание. Прохождение профессиональной-общественной аккредитации образовательных программ среднего профессио</w:t>
            </w:r>
            <w:r>
              <w:rPr>
                <w:rFonts w:ascii="Times New Roman" w:hAnsi="Times New Roman" w:cs="Times New Roman"/>
              </w:rPr>
              <w:t>нального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72AF" w:rsidRDefault="00D672AF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975F19" w:rsidRPr="000F3D4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975F19" w:rsidRPr="000F3D49" w:rsidRDefault="00975F19" w:rsidP="000F3D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49">
              <w:rPr>
                <w:rFonts w:ascii="Times New Roman" w:hAnsi="Times New Roman" w:cs="Times New Roman"/>
                <w:b/>
              </w:rPr>
              <w:t>Модуль 3. Разработка прогрессивной стратегии развития образовательной организации СПО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0F3D4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4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0F3D4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0F3D4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0F3D4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3D49" w:rsidRPr="00975F19" w:rsidTr="000F3D49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0F3D49" w:rsidRPr="00975F1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F3D49" w:rsidRPr="000F3D49" w:rsidRDefault="000F3D49" w:rsidP="000F3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D49">
              <w:rPr>
                <w:rFonts w:ascii="Times New Roman" w:hAnsi="Times New Roman" w:cs="Times New Roman"/>
              </w:rPr>
              <w:t>Методология управления проектами с учетом специфики образовательной сферы; Стандарты управления проектами. Реализация проекта в образовательной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D4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D4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D4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D4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D49" w:rsidRPr="00975F19" w:rsidTr="000F3D49">
        <w:trPr>
          <w:trHeight w:val="433"/>
        </w:trPr>
        <w:tc>
          <w:tcPr>
            <w:tcW w:w="824" w:type="dxa"/>
            <w:shd w:val="clear" w:color="auto" w:fill="auto"/>
            <w:vAlign w:val="center"/>
          </w:tcPr>
          <w:p w:rsidR="000F3D49" w:rsidRPr="00975F1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0F3D49" w:rsidRDefault="000F3D49" w:rsidP="000F3D49">
            <w:pPr>
              <w:spacing w:after="0" w:line="240" w:lineRule="auto"/>
            </w:pPr>
            <w:r w:rsidRPr="00817212">
              <w:rPr>
                <w:rFonts w:ascii="Times New Roman" w:hAnsi="Times New Roman" w:cs="Times New Roman"/>
              </w:rPr>
              <w:t>Внедрение цифровых технологий в управлен</w:t>
            </w:r>
            <w:r>
              <w:rPr>
                <w:rFonts w:ascii="Times New Roman" w:hAnsi="Times New Roman" w:cs="Times New Roman"/>
              </w:rPr>
              <w:t>ии образовательной организацией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D4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D4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D4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D49" w:rsidRDefault="000F3D4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5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19" w:rsidRPr="00975F19" w:rsidTr="00975F19">
        <w:trPr>
          <w:trHeight w:val="309"/>
        </w:trPr>
        <w:tc>
          <w:tcPr>
            <w:tcW w:w="824" w:type="dxa"/>
            <w:shd w:val="clear" w:color="auto" w:fill="auto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975F19" w:rsidRPr="00975F19" w:rsidRDefault="00975F19" w:rsidP="000F3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1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19" w:rsidRPr="00975F19" w:rsidRDefault="00975F19" w:rsidP="000F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46</w:t>
            </w:r>
          </w:p>
        </w:tc>
      </w:tr>
    </w:tbl>
    <w:p w:rsidR="00975F19" w:rsidRPr="00975F19" w:rsidRDefault="00975F19" w:rsidP="00975F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75F19" w:rsidRPr="009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526"/>
    <w:multiLevelType w:val="hybridMultilevel"/>
    <w:tmpl w:val="6D409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3B9"/>
    <w:multiLevelType w:val="hybridMultilevel"/>
    <w:tmpl w:val="3912D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37B4"/>
    <w:multiLevelType w:val="hybridMultilevel"/>
    <w:tmpl w:val="4342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D3197"/>
    <w:rsid w:val="000F3D49"/>
    <w:rsid w:val="0013632F"/>
    <w:rsid w:val="001565DB"/>
    <w:rsid w:val="001612EB"/>
    <w:rsid w:val="0023711B"/>
    <w:rsid w:val="002C6ABB"/>
    <w:rsid w:val="00306D30"/>
    <w:rsid w:val="00311739"/>
    <w:rsid w:val="00435A3D"/>
    <w:rsid w:val="004D3FAD"/>
    <w:rsid w:val="004F1EE5"/>
    <w:rsid w:val="00562372"/>
    <w:rsid w:val="005A6545"/>
    <w:rsid w:val="005C04A0"/>
    <w:rsid w:val="0074432C"/>
    <w:rsid w:val="008302C9"/>
    <w:rsid w:val="008427E1"/>
    <w:rsid w:val="009349DB"/>
    <w:rsid w:val="00975F19"/>
    <w:rsid w:val="00A52990"/>
    <w:rsid w:val="00AD17AD"/>
    <w:rsid w:val="00AE3F23"/>
    <w:rsid w:val="00AF5A16"/>
    <w:rsid w:val="00B25328"/>
    <w:rsid w:val="00B67F54"/>
    <w:rsid w:val="00C45748"/>
    <w:rsid w:val="00CE56F1"/>
    <w:rsid w:val="00D672AF"/>
    <w:rsid w:val="00E10C7A"/>
    <w:rsid w:val="00EC5AA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2ECB-71AB-449A-90D5-A5FF48DF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7</cp:revision>
  <cp:lastPrinted>2016-05-26T10:57:00Z</cp:lastPrinted>
  <dcterms:created xsi:type="dcterms:W3CDTF">2019-10-31T10:36:00Z</dcterms:created>
  <dcterms:modified xsi:type="dcterms:W3CDTF">2019-10-31T11:00:00Z</dcterms:modified>
</cp:coreProperties>
</file>