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BD1" w:rsidRDefault="00B92BD1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58" w:rsidRPr="00484D58" w:rsidRDefault="00484D58" w:rsidP="00484D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D58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484D58" w:rsidRPr="00B53804" w:rsidRDefault="00484D58" w:rsidP="00484D5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210389" w:rsidRPr="00B53804" w:rsidRDefault="00484D58" w:rsidP="00484D5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53804">
        <w:rPr>
          <w:rFonts w:ascii="Times New Roman" w:hAnsi="Times New Roman" w:cs="Times New Roman"/>
        </w:rPr>
        <w:t>д</w:t>
      </w:r>
      <w:r w:rsidR="00B67F54" w:rsidRPr="00B53804">
        <w:rPr>
          <w:rFonts w:ascii="Times New Roman" w:hAnsi="Times New Roman" w:cs="Times New Roman"/>
        </w:rPr>
        <w:t>ополнительная профессиональная программа</w:t>
      </w:r>
      <w:r w:rsidRPr="00B53804">
        <w:rPr>
          <w:rFonts w:ascii="Times New Roman" w:hAnsi="Times New Roman" w:cs="Times New Roman"/>
        </w:rPr>
        <w:t xml:space="preserve"> </w:t>
      </w:r>
      <w:r w:rsidR="00B67F54" w:rsidRPr="00B53804">
        <w:rPr>
          <w:rFonts w:ascii="Times New Roman" w:hAnsi="Times New Roman" w:cs="Times New Roman"/>
        </w:rPr>
        <w:t xml:space="preserve">(повышение квалификации) </w:t>
      </w:r>
    </w:p>
    <w:p w:rsidR="00484D58" w:rsidRPr="00B53804" w:rsidRDefault="00BE5C09" w:rsidP="00484D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B53804">
        <w:rPr>
          <w:rFonts w:ascii="Times New Roman" w:eastAsia="Times New Roman" w:hAnsi="Times New Roman" w:cs="Times New Roman"/>
          <w:b/>
          <w:lang w:eastAsia="ru-RU"/>
        </w:rPr>
        <w:t>«</w:t>
      </w:r>
      <w:r w:rsidR="00364970" w:rsidRPr="00B53804">
        <w:rPr>
          <w:rFonts w:ascii="Times New Roman" w:eastAsia="Times New Roman" w:hAnsi="Times New Roman" w:cs="Times New Roman"/>
          <w:b/>
          <w:lang w:eastAsia="ru-RU"/>
        </w:rPr>
        <w:t xml:space="preserve">Актуальные </w:t>
      </w:r>
      <w:r w:rsidR="00484D58" w:rsidRPr="00B53804">
        <w:rPr>
          <w:rFonts w:ascii="Times New Roman" w:eastAsia="Times New Roman" w:hAnsi="Times New Roman" w:cs="Times New Roman"/>
          <w:b/>
          <w:lang w:eastAsia="ru-RU"/>
        </w:rPr>
        <w:t xml:space="preserve">проблемы внедрения </w:t>
      </w:r>
      <w:r w:rsidR="00364970" w:rsidRPr="00B53804">
        <w:rPr>
          <w:rFonts w:ascii="Times New Roman" w:eastAsia="Times New Roman" w:hAnsi="Times New Roman" w:cs="Times New Roman"/>
          <w:b/>
          <w:lang w:eastAsia="ru-RU"/>
        </w:rPr>
        <w:t xml:space="preserve">новых ФГОС СПО. </w:t>
      </w:r>
    </w:p>
    <w:p w:rsidR="00BE5C09" w:rsidRPr="00B53804" w:rsidRDefault="00364970" w:rsidP="00484D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53804">
        <w:rPr>
          <w:rFonts w:ascii="Times New Roman" w:eastAsia="Times New Roman" w:hAnsi="Times New Roman" w:cs="Times New Roman"/>
          <w:b/>
          <w:lang w:eastAsia="ru-RU"/>
        </w:rPr>
        <w:t>Особенности и новые реальности</w:t>
      </w:r>
      <w:r w:rsidR="00BE5C09" w:rsidRPr="00B53804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BE5C09" w:rsidRPr="00B53804" w:rsidRDefault="00BE5C09" w:rsidP="00484D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67F54" w:rsidRPr="00B53804" w:rsidRDefault="00B67F54" w:rsidP="00484D5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53804">
        <w:rPr>
          <w:rFonts w:ascii="Times New Roman" w:hAnsi="Times New Roman" w:cs="Times New Roman"/>
        </w:rPr>
        <w:t xml:space="preserve">Адресация программы: </w:t>
      </w:r>
      <w:r w:rsidR="00484D58" w:rsidRPr="00B53804">
        <w:rPr>
          <w:rFonts w:ascii="Times New Roman" w:eastAsia="Times New Roman" w:hAnsi="Times New Roman" w:cs="Times New Roman"/>
          <w:lang w:eastAsia="ru-RU"/>
        </w:rPr>
        <w:t>руководители и педагогические работники СПО</w:t>
      </w:r>
      <w:r w:rsidR="004B0A46" w:rsidRPr="00B53804">
        <w:rPr>
          <w:rFonts w:ascii="Times New Roman" w:eastAsia="Times New Roman" w:hAnsi="Times New Roman" w:cs="Times New Roman"/>
          <w:lang w:eastAsia="ru-RU"/>
        </w:rPr>
        <w:t>.</w:t>
      </w:r>
    </w:p>
    <w:p w:rsidR="00B67F54" w:rsidRPr="00B53804" w:rsidRDefault="00B67F54" w:rsidP="00484D5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53804">
        <w:rPr>
          <w:rFonts w:ascii="Times New Roman" w:hAnsi="Times New Roman" w:cs="Times New Roman"/>
        </w:rPr>
        <w:t xml:space="preserve">Количество часов: </w:t>
      </w:r>
      <w:r w:rsidR="00484D58" w:rsidRPr="00B53804">
        <w:rPr>
          <w:rFonts w:ascii="Times New Roman" w:hAnsi="Times New Roman" w:cs="Times New Roman"/>
        </w:rPr>
        <w:t>72 часа</w:t>
      </w:r>
    </w:p>
    <w:p w:rsidR="00B67F54" w:rsidRPr="00B53804" w:rsidRDefault="005A6545" w:rsidP="00484D5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53804">
        <w:rPr>
          <w:rFonts w:ascii="Times New Roman" w:hAnsi="Times New Roman" w:cs="Times New Roman"/>
        </w:rPr>
        <w:t>Форм</w:t>
      </w:r>
      <w:r w:rsidR="00AD17AD" w:rsidRPr="00B53804">
        <w:rPr>
          <w:rFonts w:ascii="Times New Roman" w:hAnsi="Times New Roman" w:cs="Times New Roman"/>
        </w:rPr>
        <w:t>а</w:t>
      </w:r>
      <w:r w:rsidR="00B67F54" w:rsidRPr="00B53804">
        <w:rPr>
          <w:rFonts w:ascii="Times New Roman" w:hAnsi="Times New Roman" w:cs="Times New Roman"/>
        </w:rPr>
        <w:t xml:space="preserve"> обучения: </w:t>
      </w:r>
      <w:r w:rsidRPr="00B53804">
        <w:rPr>
          <w:rFonts w:ascii="Times New Roman" w:hAnsi="Times New Roman" w:cs="Times New Roman"/>
        </w:rPr>
        <w:t>очно-заочная</w:t>
      </w:r>
    </w:p>
    <w:p w:rsidR="00484D58" w:rsidRPr="00B53804" w:rsidRDefault="00484D58" w:rsidP="00484D5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4B0A46" w:rsidRPr="00B53804" w:rsidRDefault="00484D58" w:rsidP="00484D5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53804">
        <w:rPr>
          <w:rFonts w:ascii="Times New Roman" w:hAnsi="Times New Roman" w:cs="Times New Roman"/>
          <w:b/>
        </w:rPr>
        <w:t>Раздел</w:t>
      </w:r>
      <w:r w:rsidR="00D30B7B" w:rsidRPr="00B53804">
        <w:rPr>
          <w:rFonts w:ascii="Times New Roman" w:hAnsi="Times New Roman" w:cs="Times New Roman"/>
          <w:b/>
        </w:rPr>
        <w:t xml:space="preserve"> 1. </w:t>
      </w:r>
      <w:r w:rsidR="00364970" w:rsidRPr="00B53804">
        <w:rPr>
          <w:rFonts w:ascii="Times New Roman" w:hAnsi="Times New Roman" w:cs="Times New Roman"/>
          <w:b/>
        </w:rPr>
        <w:t>Нормативно-правовое обесп</w:t>
      </w:r>
      <w:r w:rsidRPr="00B53804">
        <w:rPr>
          <w:rFonts w:ascii="Times New Roman" w:hAnsi="Times New Roman" w:cs="Times New Roman"/>
          <w:b/>
        </w:rPr>
        <w:t>ечение внедрения новых ФГОС СПО</w:t>
      </w:r>
    </w:p>
    <w:p w:rsidR="00484D58" w:rsidRPr="00B53804" w:rsidRDefault="00484D58" w:rsidP="00484D5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3804">
        <w:rPr>
          <w:rFonts w:ascii="Times New Roman" w:hAnsi="Times New Roman" w:cs="Times New Roman"/>
        </w:rPr>
        <w:t xml:space="preserve">Комплекс мер, направленных на совершенствование системы СПО на 2015-2020 </w:t>
      </w:r>
      <w:proofErr w:type="spellStart"/>
      <w:r w:rsidRPr="00B53804">
        <w:rPr>
          <w:rFonts w:ascii="Times New Roman" w:hAnsi="Times New Roman" w:cs="Times New Roman"/>
        </w:rPr>
        <w:t>гг</w:t>
      </w:r>
      <w:proofErr w:type="spellEnd"/>
      <w:r w:rsidRPr="00B53804">
        <w:rPr>
          <w:rFonts w:ascii="Times New Roman" w:hAnsi="Times New Roman" w:cs="Times New Roman"/>
        </w:rPr>
        <w:t xml:space="preserve"> (утвержден распоряжением Правительства Российской Федерации от 3 марта 2015 г. № 349-р)</w:t>
      </w:r>
    </w:p>
    <w:p w:rsidR="00484D58" w:rsidRPr="00B53804" w:rsidRDefault="008A66CA" w:rsidP="00484D5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3804">
        <w:rPr>
          <w:rFonts w:ascii="Times New Roman" w:hAnsi="Times New Roman" w:cs="Times New Roman"/>
        </w:rPr>
        <w:t>Федеральный закон «Об образовании в РФ»</w:t>
      </w:r>
    </w:p>
    <w:p w:rsidR="008A66CA" w:rsidRPr="00B53804" w:rsidRDefault="008A66CA" w:rsidP="00484D5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3804">
        <w:rPr>
          <w:rFonts w:ascii="Times New Roman" w:hAnsi="Times New Roman" w:cs="Times New Roman"/>
        </w:rPr>
        <w:t>Совершенствование СПО. Использование результатов проведения чемпионатов профессионального мастерства, всероссийских олимпиад и конкурсов профессионального мастерства (Письмо МОН 06-2069 от 28.12.2017)</w:t>
      </w:r>
    </w:p>
    <w:p w:rsidR="008A66CA" w:rsidRPr="00B53804" w:rsidRDefault="008A66CA" w:rsidP="00484D5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3804">
        <w:rPr>
          <w:rFonts w:ascii="Times New Roman" w:hAnsi="Times New Roman" w:cs="Times New Roman"/>
        </w:rPr>
        <w:t>Обеспечение финансовых и кадровых условий реализации образовательных программ СПО в соответствии с новой моделью ФГОС (Письмо от 27.02.2018 № 06-341 «О направлении методических рекомендаций»)</w:t>
      </w:r>
    </w:p>
    <w:p w:rsidR="008A66CA" w:rsidRPr="00B53804" w:rsidRDefault="008A66CA" w:rsidP="00484D5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3804">
        <w:rPr>
          <w:rFonts w:ascii="Times New Roman" w:hAnsi="Times New Roman" w:cs="Times New Roman"/>
        </w:rPr>
        <w:t>Утвержденные в 2018 году новые федеральные государственные стандарты среднего профессионального образования</w:t>
      </w:r>
    </w:p>
    <w:p w:rsidR="008A66CA" w:rsidRPr="00B53804" w:rsidRDefault="008A66CA" w:rsidP="00484D5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3804">
        <w:rPr>
          <w:rFonts w:ascii="Times New Roman" w:hAnsi="Times New Roman" w:cs="Times New Roman"/>
        </w:rPr>
        <w:t>Анализ нормативно-правового обеспечения внедрения новых ФГОС</w:t>
      </w:r>
    </w:p>
    <w:p w:rsidR="00364970" w:rsidRPr="00B53804" w:rsidRDefault="008A66CA" w:rsidP="00484D5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53804">
        <w:rPr>
          <w:rFonts w:ascii="Times New Roman" w:hAnsi="Times New Roman" w:cs="Times New Roman"/>
          <w:b/>
        </w:rPr>
        <w:t>Раздел</w:t>
      </w:r>
      <w:r w:rsidR="00364970" w:rsidRPr="00B53804">
        <w:rPr>
          <w:rFonts w:ascii="Times New Roman" w:hAnsi="Times New Roman" w:cs="Times New Roman"/>
          <w:b/>
        </w:rPr>
        <w:t xml:space="preserve"> 2. Организация образовательного процесса в </w:t>
      </w:r>
      <w:r w:rsidRPr="00B53804">
        <w:rPr>
          <w:rFonts w:ascii="Times New Roman" w:hAnsi="Times New Roman" w:cs="Times New Roman"/>
          <w:b/>
        </w:rPr>
        <w:t>рамках внедрения новых ФГОС СПО</w:t>
      </w:r>
    </w:p>
    <w:p w:rsidR="008A66CA" w:rsidRPr="00B53804" w:rsidRDefault="008A66CA" w:rsidP="008A66C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3804">
        <w:rPr>
          <w:rFonts w:ascii="Times New Roman" w:hAnsi="Times New Roman" w:cs="Times New Roman"/>
        </w:rPr>
        <w:t>Макет ПООП профессии, специальности СПО</w:t>
      </w:r>
    </w:p>
    <w:p w:rsidR="008A66CA" w:rsidRPr="00B53804" w:rsidRDefault="008A66CA" w:rsidP="008A66C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3804">
        <w:rPr>
          <w:rFonts w:ascii="Times New Roman" w:hAnsi="Times New Roman" w:cs="Times New Roman"/>
        </w:rPr>
        <w:t>Обеспечение учебно-методического сопровождения разработки и реализации примерных основных образовательных программ</w:t>
      </w:r>
    </w:p>
    <w:p w:rsidR="00364970" w:rsidRPr="00B53804" w:rsidRDefault="008A66CA" w:rsidP="00484D5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53804">
        <w:rPr>
          <w:rFonts w:ascii="Times New Roman" w:hAnsi="Times New Roman" w:cs="Times New Roman"/>
          <w:b/>
        </w:rPr>
        <w:t xml:space="preserve">Раздел </w:t>
      </w:r>
      <w:r w:rsidR="00364970" w:rsidRPr="00B53804">
        <w:rPr>
          <w:rFonts w:ascii="Times New Roman" w:hAnsi="Times New Roman" w:cs="Times New Roman"/>
          <w:b/>
        </w:rPr>
        <w:t>3. Формирования структуры и содержания программ образовательной организации. Создания условий для реал</w:t>
      </w:r>
      <w:r w:rsidRPr="00B53804">
        <w:rPr>
          <w:rFonts w:ascii="Times New Roman" w:hAnsi="Times New Roman" w:cs="Times New Roman"/>
          <w:b/>
        </w:rPr>
        <w:t>изации образовательных программ</w:t>
      </w:r>
    </w:p>
    <w:p w:rsidR="00364970" w:rsidRPr="00B53804" w:rsidRDefault="008A66CA" w:rsidP="00484D5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53804">
        <w:rPr>
          <w:rFonts w:ascii="Times New Roman" w:hAnsi="Times New Roman" w:cs="Times New Roman"/>
          <w:b/>
        </w:rPr>
        <w:t>Раздел</w:t>
      </w:r>
      <w:r w:rsidR="00364970" w:rsidRPr="00B53804">
        <w:rPr>
          <w:rFonts w:ascii="Times New Roman" w:hAnsi="Times New Roman" w:cs="Times New Roman"/>
          <w:b/>
        </w:rPr>
        <w:t xml:space="preserve"> 4. Порядок разра</w:t>
      </w:r>
      <w:r w:rsidRPr="00B53804">
        <w:rPr>
          <w:rFonts w:ascii="Times New Roman" w:hAnsi="Times New Roman" w:cs="Times New Roman"/>
          <w:b/>
        </w:rPr>
        <w:t>ботки учебных планов и программ</w:t>
      </w:r>
    </w:p>
    <w:p w:rsidR="008A66CA" w:rsidRPr="00B53804" w:rsidRDefault="008A66CA" w:rsidP="008A66C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3804">
        <w:rPr>
          <w:rFonts w:ascii="Times New Roman" w:hAnsi="Times New Roman" w:cs="Times New Roman"/>
        </w:rPr>
        <w:t>ПООП по новым ФГОС</w:t>
      </w:r>
    </w:p>
    <w:p w:rsidR="008A66CA" w:rsidRPr="00B53804" w:rsidRDefault="008A66CA" w:rsidP="008A66C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3804">
        <w:rPr>
          <w:rFonts w:ascii="Times New Roman" w:hAnsi="Times New Roman" w:cs="Times New Roman"/>
        </w:rPr>
        <w:t>Учет новых требований при разработке рабочих планов и программ в образовательных организациях</w:t>
      </w:r>
    </w:p>
    <w:p w:rsidR="00364970" w:rsidRPr="00B53804" w:rsidRDefault="00B53804" w:rsidP="00484D5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53804">
        <w:rPr>
          <w:rFonts w:ascii="Times New Roman" w:hAnsi="Times New Roman" w:cs="Times New Roman"/>
          <w:b/>
        </w:rPr>
        <w:t xml:space="preserve">Раздел </w:t>
      </w:r>
      <w:r w:rsidR="00364970" w:rsidRPr="00B53804">
        <w:rPr>
          <w:rFonts w:ascii="Times New Roman" w:hAnsi="Times New Roman" w:cs="Times New Roman"/>
          <w:b/>
        </w:rPr>
        <w:t>5. Новые подходы к организации оценки результатов освоения об</w:t>
      </w:r>
      <w:r w:rsidR="008A66CA" w:rsidRPr="00B53804">
        <w:rPr>
          <w:rFonts w:ascii="Times New Roman" w:hAnsi="Times New Roman" w:cs="Times New Roman"/>
          <w:b/>
        </w:rPr>
        <w:t>разовательных программ</w:t>
      </w:r>
    </w:p>
    <w:p w:rsidR="00BE5C09" w:rsidRDefault="00B53804" w:rsidP="00B5380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3804">
        <w:rPr>
          <w:rFonts w:ascii="Times New Roman" w:hAnsi="Times New Roman" w:cs="Times New Roman"/>
        </w:rPr>
        <w:t xml:space="preserve">Изменения </w:t>
      </w:r>
      <w:r>
        <w:rPr>
          <w:rFonts w:ascii="Times New Roman" w:hAnsi="Times New Roman" w:cs="Times New Roman"/>
        </w:rPr>
        <w:t>порядка ГИА (Приказ МОН от 16.08.2013 г. № 968) от 17.11.2017 № 1138</w:t>
      </w:r>
    </w:p>
    <w:p w:rsidR="00B53804" w:rsidRPr="00B53804" w:rsidRDefault="00B53804" w:rsidP="00B5380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Демонстрационный экзамен как вид квалификационной выпускной работы по программам СПО в рамках ГИА</w:t>
      </w:r>
    </w:p>
    <w:p w:rsidR="00F0040E" w:rsidRPr="00B53804" w:rsidRDefault="00F0040E" w:rsidP="00484D5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25328" w:rsidRPr="00B53804" w:rsidRDefault="00B25328" w:rsidP="00484D5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86BBC">
        <w:rPr>
          <w:rFonts w:ascii="Times New Roman" w:hAnsi="Times New Roman" w:cs="Times New Roman"/>
        </w:rPr>
        <w:t xml:space="preserve">Итоговая аттестация </w:t>
      </w:r>
      <w:r w:rsidR="00186BBC">
        <w:rPr>
          <w:rFonts w:ascii="Times New Roman" w:hAnsi="Times New Roman" w:cs="Times New Roman"/>
        </w:rPr>
        <w:t>проводится в форме круглого стола.</w:t>
      </w:r>
    </w:p>
    <w:p w:rsidR="00B25328" w:rsidRPr="00B53804" w:rsidRDefault="00B25328" w:rsidP="00484D5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53804">
        <w:rPr>
          <w:rFonts w:ascii="Times New Roman" w:hAnsi="Times New Roman" w:cs="Times New Roman"/>
        </w:rPr>
        <w:t>По окончании курсов выдается удостоверение о повышении квалификации установленного образца.</w:t>
      </w:r>
    </w:p>
    <w:p w:rsidR="0013632F" w:rsidRPr="00B53804" w:rsidRDefault="0013632F" w:rsidP="00484D58">
      <w:pPr>
        <w:spacing w:after="0" w:line="240" w:lineRule="auto"/>
        <w:ind w:hanging="284"/>
        <w:contextualSpacing/>
        <w:jc w:val="both"/>
        <w:rPr>
          <w:rFonts w:ascii="Times New Roman" w:hAnsi="Times New Roman" w:cs="Times New Roman"/>
        </w:rPr>
      </w:pPr>
    </w:p>
    <w:sectPr w:rsidR="0013632F" w:rsidRPr="00B53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7DDD"/>
    <w:multiLevelType w:val="hybridMultilevel"/>
    <w:tmpl w:val="A9CA2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E507B"/>
    <w:multiLevelType w:val="hybridMultilevel"/>
    <w:tmpl w:val="A28A0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16019"/>
    <w:multiLevelType w:val="hybridMultilevel"/>
    <w:tmpl w:val="E36A1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C3234"/>
    <w:multiLevelType w:val="hybridMultilevel"/>
    <w:tmpl w:val="467C8D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7187"/>
    <w:multiLevelType w:val="hybridMultilevel"/>
    <w:tmpl w:val="3D38EF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3632F"/>
    <w:rsid w:val="001565DB"/>
    <w:rsid w:val="00186BBC"/>
    <w:rsid w:val="001E6B21"/>
    <w:rsid w:val="00210389"/>
    <w:rsid w:val="002267D6"/>
    <w:rsid w:val="0023711B"/>
    <w:rsid w:val="002C6ABB"/>
    <w:rsid w:val="00306D30"/>
    <w:rsid w:val="00333FA4"/>
    <w:rsid w:val="00364970"/>
    <w:rsid w:val="00484D58"/>
    <w:rsid w:val="004B0A46"/>
    <w:rsid w:val="004D3FAD"/>
    <w:rsid w:val="004F1EE5"/>
    <w:rsid w:val="005A6545"/>
    <w:rsid w:val="005C04A0"/>
    <w:rsid w:val="00620012"/>
    <w:rsid w:val="0074432C"/>
    <w:rsid w:val="007642C9"/>
    <w:rsid w:val="0082078D"/>
    <w:rsid w:val="00841391"/>
    <w:rsid w:val="008427E1"/>
    <w:rsid w:val="008A66CA"/>
    <w:rsid w:val="009E30F9"/>
    <w:rsid w:val="00AD17AD"/>
    <w:rsid w:val="00B25328"/>
    <w:rsid w:val="00B53804"/>
    <w:rsid w:val="00B67F54"/>
    <w:rsid w:val="00B92BD1"/>
    <w:rsid w:val="00BD5B62"/>
    <w:rsid w:val="00BE5C09"/>
    <w:rsid w:val="00CE56F1"/>
    <w:rsid w:val="00D30B7B"/>
    <w:rsid w:val="00F0040E"/>
    <w:rsid w:val="00F0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30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5</cp:revision>
  <cp:lastPrinted>2016-05-26T10:57:00Z</cp:lastPrinted>
  <dcterms:created xsi:type="dcterms:W3CDTF">2019-11-05T10:44:00Z</dcterms:created>
  <dcterms:modified xsi:type="dcterms:W3CDTF">2019-11-13T10:30:00Z</dcterms:modified>
</cp:coreProperties>
</file>