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B03013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1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10389" w:rsidRPr="00B03013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013">
        <w:rPr>
          <w:rFonts w:ascii="Times New Roman" w:hAnsi="Times New Roman" w:cs="Times New Roman"/>
          <w:sz w:val="24"/>
          <w:szCs w:val="24"/>
        </w:rPr>
        <w:t>д</w:t>
      </w:r>
      <w:r w:rsidR="00B67F54" w:rsidRPr="00B03013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E5C09" w:rsidRPr="00B03013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0AF9"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</w:t>
      </w: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B03013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7F54" w:rsidRPr="00B03013" w:rsidRDefault="00B67F54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 xml:space="preserve">Адресация программы: </w:t>
      </w:r>
      <w:r w:rsidR="00B03013" w:rsidRPr="00B03013">
        <w:rPr>
          <w:rFonts w:ascii="Times New Roman" w:eastAsia="Times New Roman" w:hAnsi="Times New Roman" w:cs="Times New Roman"/>
          <w:lang w:eastAsia="ru-RU"/>
        </w:rPr>
        <w:t>для педагогических работников системы профессионального образования</w:t>
      </w:r>
      <w:r w:rsidR="005751F9">
        <w:rPr>
          <w:rFonts w:ascii="Times New Roman" w:eastAsia="Times New Roman" w:hAnsi="Times New Roman" w:cs="Times New Roman"/>
          <w:lang w:eastAsia="ru-RU"/>
        </w:rPr>
        <w:t xml:space="preserve"> и обучения</w:t>
      </w:r>
      <w:r w:rsidR="004B0A46" w:rsidRPr="00B03013">
        <w:rPr>
          <w:rFonts w:ascii="Times New Roman" w:eastAsia="Times New Roman" w:hAnsi="Times New Roman" w:cs="Times New Roman"/>
          <w:lang w:eastAsia="ru-RU"/>
        </w:rPr>
        <w:t>.</w:t>
      </w:r>
    </w:p>
    <w:p w:rsidR="00B67F54" w:rsidRP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>Количество часов: 72 часа</w:t>
      </w:r>
    </w:p>
    <w:p w:rsidR="00B67F54" w:rsidRPr="00B03013" w:rsidRDefault="005A6545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>Форм</w:t>
      </w:r>
      <w:r w:rsidR="00AD17AD" w:rsidRPr="00B03013">
        <w:rPr>
          <w:rFonts w:ascii="Times New Roman" w:hAnsi="Times New Roman" w:cs="Times New Roman"/>
        </w:rPr>
        <w:t>а</w:t>
      </w:r>
      <w:r w:rsidR="00B67F54" w:rsidRPr="00B03013">
        <w:rPr>
          <w:rFonts w:ascii="Times New Roman" w:hAnsi="Times New Roman" w:cs="Times New Roman"/>
        </w:rPr>
        <w:t xml:space="preserve"> обучения</w:t>
      </w:r>
      <w:r w:rsidR="00B03013" w:rsidRPr="00B03013">
        <w:rPr>
          <w:rFonts w:ascii="Times New Roman" w:hAnsi="Times New Roman" w:cs="Times New Roman"/>
        </w:rPr>
        <w:t>: очно-заочная</w:t>
      </w:r>
    </w:p>
    <w:p w:rsidR="00B03013" w:rsidRP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6925" w:rsidRP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03013">
        <w:rPr>
          <w:rFonts w:ascii="Times New Roman" w:hAnsi="Times New Roman" w:cs="Times New Roman"/>
          <w:b/>
        </w:rPr>
        <w:t>Учебная дисциплина</w:t>
      </w:r>
      <w:r w:rsidR="00D30B7B" w:rsidRPr="00B03013">
        <w:rPr>
          <w:rFonts w:ascii="Times New Roman" w:hAnsi="Times New Roman" w:cs="Times New Roman"/>
          <w:b/>
        </w:rPr>
        <w:t xml:space="preserve"> 1. </w:t>
      </w:r>
      <w:r w:rsidR="00E36C08" w:rsidRPr="00B03013">
        <w:rPr>
          <w:rFonts w:ascii="Times New Roman" w:hAnsi="Times New Roman" w:cs="Times New Roman"/>
          <w:b/>
        </w:rPr>
        <w:t xml:space="preserve">Нормативно-правовое обеспечение образовательного и воспитательного процесса как путь успешного развития деятельности образовательной организации. Нормативно-правовое обеспечение воспитательного </w:t>
      </w:r>
      <w:proofErr w:type="gramStart"/>
      <w:r w:rsidR="00E36C08" w:rsidRPr="00B03013">
        <w:rPr>
          <w:rFonts w:ascii="Times New Roman" w:hAnsi="Times New Roman" w:cs="Times New Roman"/>
          <w:b/>
        </w:rPr>
        <w:t>процесса  ОО</w:t>
      </w:r>
      <w:proofErr w:type="gramEnd"/>
      <w:r w:rsidR="00E36C08" w:rsidRPr="00B03013">
        <w:rPr>
          <w:rFonts w:ascii="Times New Roman" w:hAnsi="Times New Roman" w:cs="Times New Roman"/>
          <w:b/>
        </w:rPr>
        <w:t xml:space="preserve"> СПО, ВО</w:t>
      </w:r>
    </w:p>
    <w:p w:rsidR="00B03013" w:rsidRPr="00B03013" w:rsidRDefault="00B03013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>Общие положения о праве в сфере образования. Система нормативно-правовых актов в регламенте деятельности ОО СПО, ВО</w:t>
      </w:r>
    </w:p>
    <w:p w:rsidR="00B03013" w:rsidRDefault="00B03013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 xml:space="preserve">Приоритеты </w:t>
      </w:r>
      <w:r>
        <w:rPr>
          <w:rFonts w:ascii="Times New Roman" w:hAnsi="Times New Roman" w:cs="Times New Roman"/>
        </w:rPr>
        <w:t>государственной политики в области воспитания. Основные направления развития воспитания</w:t>
      </w:r>
    </w:p>
    <w:p w:rsidR="00B03013" w:rsidRDefault="00B03013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</w:p>
    <w:p w:rsidR="00B03013" w:rsidRDefault="00B03013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Значимость воспитания в сфере профессионального образования. Стратегия развития системы подготовки рабочих кадров и формирования прикладных квалификаций в РФ</w:t>
      </w:r>
      <w:r w:rsidR="00351C6A">
        <w:rPr>
          <w:rFonts w:ascii="Times New Roman" w:hAnsi="Times New Roman" w:cs="Times New Roman"/>
        </w:rPr>
        <w:t xml:space="preserve"> на период до 2020 года</w:t>
      </w:r>
    </w:p>
    <w:p w:rsidR="00351C6A" w:rsidRDefault="00351C6A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государственной программе «Патриотическое воспитание граждан РФ на 2016-2020 годы»</w:t>
      </w:r>
    </w:p>
    <w:p w:rsidR="00351C6A" w:rsidRPr="00B03013" w:rsidRDefault="00351C6A" w:rsidP="00B030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охраны труда к организации внеучебной деятельности обучающихся ОО СПО, ВО</w:t>
      </w:r>
    </w:p>
    <w:p w:rsidR="00E36C08" w:rsidRPr="00351C6A" w:rsidRDefault="00E36C0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51C6A">
        <w:rPr>
          <w:rFonts w:ascii="Times New Roman" w:hAnsi="Times New Roman" w:cs="Times New Roman"/>
          <w:b/>
        </w:rPr>
        <w:t xml:space="preserve">Модуль </w:t>
      </w:r>
      <w:r w:rsidR="00713743">
        <w:rPr>
          <w:rFonts w:ascii="Times New Roman" w:hAnsi="Times New Roman" w:cs="Times New Roman"/>
          <w:b/>
        </w:rPr>
        <w:t>1</w:t>
      </w:r>
      <w:r w:rsidRPr="00351C6A">
        <w:rPr>
          <w:rFonts w:ascii="Times New Roman" w:hAnsi="Times New Roman" w:cs="Times New Roman"/>
          <w:b/>
        </w:rPr>
        <w:t>. Разработка программно-методического сопровождения учебной и воспитательной р</w:t>
      </w:r>
      <w:r w:rsidR="00351C6A" w:rsidRPr="00351C6A">
        <w:rPr>
          <w:rFonts w:ascii="Times New Roman" w:hAnsi="Times New Roman" w:cs="Times New Roman"/>
          <w:b/>
        </w:rPr>
        <w:t>аботы с обучающимися ОО СПО, ВО</w:t>
      </w:r>
    </w:p>
    <w:p w:rsidR="00351C6A" w:rsidRDefault="00351C6A" w:rsidP="00351C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ФГОС СПО, ВО к разработке документов по учебной и воспитательной работе</w:t>
      </w:r>
    </w:p>
    <w:p w:rsidR="00351C6A" w:rsidRDefault="00351C6A" w:rsidP="00351C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основы разработки учебно-методического комплекса</w:t>
      </w:r>
    </w:p>
    <w:p w:rsidR="00351C6A" w:rsidRPr="00351C6A" w:rsidRDefault="00351C6A" w:rsidP="00351C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сопровождение воспитательной работы в ОО СПО, ВО</w:t>
      </w:r>
    </w:p>
    <w:p w:rsidR="00E36C08" w:rsidRPr="00351C6A" w:rsidRDefault="00E36C0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51C6A">
        <w:rPr>
          <w:rFonts w:ascii="Times New Roman" w:hAnsi="Times New Roman" w:cs="Times New Roman"/>
          <w:b/>
        </w:rPr>
        <w:t xml:space="preserve">Модуль </w:t>
      </w:r>
      <w:r w:rsidR="00713743">
        <w:rPr>
          <w:rFonts w:ascii="Times New Roman" w:hAnsi="Times New Roman" w:cs="Times New Roman"/>
          <w:b/>
        </w:rPr>
        <w:t>2</w:t>
      </w:r>
      <w:r w:rsidRPr="00351C6A">
        <w:rPr>
          <w:rFonts w:ascii="Times New Roman" w:hAnsi="Times New Roman" w:cs="Times New Roman"/>
          <w:b/>
        </w:rPr>
        <w:t xml:space="preserve">. Организация </w:t>
      </w:r>
      <w:r w:rsidR="00351C6A" w:rsidRPr="00351C6A">
        <w:rPr>
          <w:rFonts w:ascii="Times New Roman" w:hAnsi="Times New Roman" w:cs="Times New Roman"/>
          <w:b/>
        </w:rPr>
        <w:t xml:space="preserve">учебной и </w:t>
      </w:r>
      <w:r w:rsidRPr="00351C6A">
        <w:rPr>
          <w:rFonts w:ascii="Times New Roman" w:hAnsi="Times New Roman" w:cs="Times New Roman"/>
          <w:b/>
        </w:rPr>
        <w:t xml:space="preserve">воспитательной работы </w:t>
      </w:r>
      <w:r w:rsidR="00351C6A" w:rsidRPr="00351C6A">
        <w:rPr>
          <w:rFonts w:ascii="Times New Roman" w:hAnsi="Times New Roman" w:cs="Times New Roman"/>
          <w:b/>
        </w:rPr>
        <w:t>обучающимися ОО СПО, ВО</w:t>
      </w:r>
    </w:p>
    <w:p w:rsidR="00351C6A" w:rsidRDefault="00351C6A" w:rsidP="00351C6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развития социокультурной среды образовательной организации</w:t>
      </w:r>
    </w:p>
    <w:p w:rsidR="00351C6A" w:rsidRPr="00351C6A" w:rsidRDefault="00351C6A" w:rsidP="00351C6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Психолого-педагогический практикум</w:t>
      </w:r>
    </w:p>
    <w:p w:rsidR="00E36C08" w:rsidRDefault="00E36C0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51C6A">
        <w:rPr>
          <w:rFonts w:ascii="Times New Roman" w:hAnsi="Times New Roman" w:cs="Times New Roman"/>
          <w:b/>
        </w:rPr>
        <w:t xml:space="preserve">Модуль </w:t>
      </w:r>
      <w:r w:rsidR="009B78B6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351C6A">
        <w:rPr>
          <w:rFonts w:ascii="Times New Roman" w:hAnsi="Times New Roman" w:cs="Times New Roman"/>
          <w:b/>
        </w:rPr>
        <w:t>. Мониторинг и оценка качества реализации образовательных программ ОО СПО,</w:t>
      </w:r>
      <w:r w:rsidR="00351C6A">
        <w:rPr>
          <w:rFonts w:ascii="Times New Roman" w:hAnsi="Times New Roman" w:cs="Times New Roman"/>
          <w:b/>
        </w:rPr>
        <w:t xml:space="preserve"> ВО</w:t>
      </w:r>
    </w:p>
    <w:p w:rsidR="00351C6A" w:rsidRPr="00796CE4" w:rsidRDefault="00351C6A" w:rsidP="00351C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Рабочий инструментарий для проведения мониторинга образовательных программ СПО, ВО</w:t>
      </w:r>
    </w:p>
    <w:p w:rsidR="00796CE4" w:rsidRPr="00796CE4" w:rsidRDefault="00796CE4" w:rsidP="00351C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Требования к подготовке аналитических материалов по результатам мониторинга образовательных программ (протоколы, формы отчетов)</w:t>
      </w:r>
    </w:p>
    <w:p w:rsidR="00796CE4" w:rsidRPr="00351C6A" w:rsidRDefault="00796CE4" w:rsidP="00351C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Механизмы оценки уровня сформированности общих компетенций обучающихся</w:t>
      </w:r>
    </w:p>
    <w:p w:rsidR="00F0040E" w:rsidRPr="00B03013" w:rsidRDefault="00F0040E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25328" w:rsidRPr="00B03013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 xml:space="preserve">Итоговая аттестация – </w:t>
      </w:r>
      <w:r w:rsidR="0082078D" w:rsidRPr="00B03013">
        <w:rPr>
          <w:rFonts w:ascii="Times New Roman" w:hAnsi="Times New Roman" w:cs="Times New Roman"/>
        </w:rPr>
        <w:t>зачет</w:t>
      </w:r>
      <w:r w:rsidR="00796CE4">
        <w:rPr>
          <w:rFonts w:ascii="Times New Roman" w:hAnsi="Times New Roman" w:cs="Times New Roman"/>
        </w:rPr>
        <w:t>/задание</w:t>
      </w:r>
      <w:r w:rsidRPr="00B03013">
        <w:rPr>
          <w:rFonts w:ascii="Times New Roman" w:hAnsi="Times New Roman" w:cs="Times New Roman"/>
        </w:rPr>
        <w:t>.</w:t>
      </w:r>
    </w:p>
    <w:p w:rsidR="00B25328" w:rsidRPr="00B03013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3013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4B0A46"/>
    <w:rsid w:val="004D3FAD"/>
    <w:rsid w:val="004F1EE5"/>
    <w:rsid w:val="005751F9"/>
    <w:rsid w:val="005A6545"/>
    <w:rsid w:val="005C04A0"/>
    <w:rsid w:val="00620012"/>
    <w:rsid w:val="00713743"/>
    <w:rsid w:val="0074432C"/>
    <w:rsid w:val="007642C9"/>
    <w:rsid w:val="00796CE4"/>
    <w:rsid w:val="0082078D"/>
    <w:rsid w:val="00841391"/>
    <w:rsid w:val="008427E1"/>
    <w:rsid w:val="009B78B6"/>
    <w:rsid w:val="009E30F9"/>
    <w:rsid w:val="00AD17AD"/>
    <w:rsid w:val="00B03013"/>
    <w:rsid w:val="00B25328"/>
    <w:rsid w:val="00B67F54"/>
    <w:rsid w:val="00B92BD1"/>
    <w:rsid w:val="00BD5B62"/>
    <w:rsid w:val="00BE5C09"/>
    <w:rsid w:val="00C96925"/>
    <w:rsid w:val="00CE56F1"/>
    <w:rsid w:val="00D30B7B"/>
    <w:rsid w:val="00E36C08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4</cp:revision>
  <cp:lastPrinted>2016-05-26T10:57:00Z</cp:lastPrinted>
  <dcterms:created xsi:type="dcterms:W3CDTF">2019-11-01T06:57:00Z</dcterms:created>
  <dcterms:modified xsi:type="dcterms:W3CDTF">2019-11-01T07:24:00Z</dcterms:modified>
</cp:coreProperties>
</file>