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D1" w:rsidRDefault="00B92BD1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13" w:rsidRPr="003C4969" w:rsidRDefault="00457B73" w:rsidP="00B030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</w:t>
      </w:r>
      <w:r w:rsidR="00EC38FE">
        <w:rPr>
          <w:rFonts w:ascii="Times New Roman" w:hAnsi="Times New Roman" w:cs="Times New Roman"/>
          <w:b/>
          <w:sz w:val="24"/>
          <w:szCs w:val="24"/>
        </w:rPr>
        <w:t>о-тематический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B03013" w:rsidRPr="003C49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0389" w:rsidRPr="003C4969" w:rsidRDefault="00B03013" w:rsidP="00B030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4969">
        <w:rPr>
          <w:rFonts w:ascii="Times New Roman" w:hAnsi="Times New Roman" w:cs="Times New Roman"/>
          <w:sz w:val="24"/>
          <w:szCs w:val="24"/>
        </w:rPr>
        <w:t>д</w:t>
      </w:r>
      <w:r w:rsidR="00B67F54" w:rsidRPr="003C4969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921EB9" w:rsidRPr="003C4969" w:rsidRDefault="00BE5C09" w:rsidP="00B030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21EB9" w:rsidRPr="003C4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Организационно-методическое сопровождение </w:t>
      </w:r>
    </w:p>
    <w:p w:rsidR="00BE5C09" w:rsidRPr="003C4969" w:rsidRDefault="00921EB9" w:rsidP="00B030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конкурсного движения </w:t>
      </w:r>
      <w:proofErr w:type="spellStart"/>
      <w:r w:rsidRPr="003C49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WorldSkills</w:t>
      </w:r>
      <w:proofErr w:type="spellEnd"/>
      <w:r w:rsidRPr="003C4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49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Russia</w:t>
      </w:r>
      <w:r w:rsidR="00BE5C09" w:rsidRPr="003C4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03013" w:rsidRDefault="00B03013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701"/>
        <w:gridCol w:w="708"/>
        <w:gridCol w:w="709"/>
        <w:gridCol w:w="674"/>
        <w:gridCol w:w="1163"/>
      </w:tblGrid>
      <w:tr w:rsidR="00457B73" w:rsidRPr="00C14277" w:rsidTr="00457B73">
        <w:tc>
          <w:tcPr>
            <w:tcW w:w="709" w:type="dxa"/>
            <w:vMerge w:val="restart"/>
            <w:vAlign w:val="center"/>
          </w:tcPr>
          <w:p w:rsidR="00457B73" w:rsidRPr="00C14277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457B73" w:rsidRPr="00C14277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Наименование модулей</w:t>
            </w:r>
          </w:p>
        </w:tc>
        <w:tc>
          <w:tcPr>
            <w:tcW w:w="1701" w:type="dxa"/>
            <w:vMerge w:val="restart"/>
            <w:vAlign w:val="center"/>
          </w:tcPr>
          <w:p w:rsidR="00457B73" w:rsidRPr="00C14277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Общая трудоемкость (час)</w:t>
            </w:r>
          </w:p>
        </w:tc>
        <w:tc>
          <w:tcPr>
            <w:tcW w:w="2091" w:type="dxa"/>
            <w:gridSpan w:val="3"/>
            <w:vAlign w:val="center"/>
          </w:tcPr>
          <w:p w:rsidR="00457B73" w:rsidRPr="00C14277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аудиторные занятия (час)</w:t>
            </w:r>
          </w:p>
        </w:tc>
        <w:tc>
          <w:tcPr>
            <w:tcW w:w="1163" w:type="dxa"/>
            <w:vMerge w:val="restart"/>
            <w:vAlign w:val="center"/>
          </w:tcPr>
          <w:p w:rsidR="00457B73" w:rsidRPr="00C14277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457B73" w:rsidRPr="00C14277" w:rsidTr="00457B73">
        <w:trPr>
          <w:cantSplit/>
          <w:trHeight w:val="1927"/>
        </w:trPr>
        <w:tc>
          <w:tcPr>
            <w:tcW w:w="709" w:type="dxa"/>
            <w:vMerge/>
          </w:tcPr>
          <w:p w:rsidR="00457B73" w:rsidRPr="00C14277" w:rsidRDefault="00457B73" w:rsidP="00B0301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457B73" w:rsidRPr="00C14277" w:rsidRDefault="00457B73" w:rsidP="00B0301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7B73" w:rsidRPr="00C14277" w:rsidRDefault="00457B73" w:rsidP="00B0301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457B73" w:rsidRPr="00C14277" w:rsidRDefault="00457B73" w:rsidP="00457B73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709" w:type="dxa"/>
            <w:textDirection w:val="btLr"/>
          </w:tcPr>
          <w:p w:rsidR="00457B73" w:rsidRPr="00C14277" w:rsidRDefault="00457B73" w:rsidP="00457B73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674" w:type="dxa"/>
            <w:textDirection w:val="btLr"/>
          </w:tcPr>
          <w:p w:rsidR="00457B73" w:rsidRPr="00C14277" w:rsidRDefault="00457B73" w:rsidP="00457B73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63" w:type="dxa"/>
            <w:vMerge/>
          </w:tcPr>
          <w:p w:rsidR="00457B73" w:rsidRPr="00C14277" w:rsidRDefault="00457B73" w:rsidP="00B0301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57B73" w:rsidRPr="00C14277" w:rsidTr="00C14277">
        <w:trPr>
          <w:trHeight w:val="867"/>
        </w:trPr>
        <w:tc>
          <w:tcPr>
            <w:tcW w:w="709" w:type="dxa"/>
            <w:vAlign w:val="center"/>
          </w:tcPr>
          <w:p w:rsidR="00457B73" w:rsidRPr="00C14277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3" w:type="dxa"/>
            <w:vAlign w:val="center"/>
          </w:tcPr>
          <w:p w:rsidR="00457B73" w:rsidRPr="00C14277" w:rsidRDefault="00457B73" w:rsidP="00C1427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 xml:space="preserve">Модуль 1. Нормативные и методологические основы международного движения </w:t>
            </w:r>
            <w:proofErr w:type="spellStart"/>
            <w:r w:rsidRPr="00C1427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WorldSkills</w:t>
            </w:r>
            <w:proofErr w:type="spellEnd"/>
          </w:p>
        </w:tc>
        <w:tc>
          <w:tcPr>
            <w:tcW w:w="1701" w:type="dxa"/>
            <w:vAlign w:val="center"/>
          </w:tcPr>
          <w:p w:rsidR="00457B73" w:rsidRPr="00C14277" w:rsidRDefault="00EC38FE" w:rsidP="007C75B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  <w:vAlign w:val="center"/>
          </w:tcPr>
          <w:p w:rsidR="00457B73" w:rsidRPr="00C14277" w:rsidRDefault="00EC38FE" w:rsidP="007C75B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vAlign w:val="center"/>
          </w:tcPr>
          <w:p w:rsidR="00457B73" w:rsidRPr="00C14277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457B73" w:rsidRPr="00C14277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457B73" w:rsidRPr="00C14277" w:rsidRDefault="00457B73" w:rsidP="00B030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EC38FE" w:rsidRPr="00C14277" w:rsidTr="00C14277">
        <w:trPr>
          <w:trHeight w:val="553"/>
        </w:trPr>
        <w:tc>
          <w:tcPr>
            <w:tcW w:w="709" w:type="dxa"/>
            <w:vAlign w:val="center"/>
          </w:tcPr>
          <w:p w:rsidR="00EC38FE" w:rsidRPr="00C14277" w:rsidRDefault="00EC38FE" w:rsidP="00457B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53" w:type="dxa"/>
            <w:vAlign w:val="center"/>
          </w:tcPr>
          <w:p w:rsidR="00EC38FE" w:rsidRPr="00C14277" w:rsidRDefault="00EC38FE" w:rsidP="00C14277">
            <w:pPr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 xml:space="preserve">Нормативные и методические основы международного движения </w:t>
            </w:r>
            <w:proofErr w:type="spellStart"/>
            <w:r w:rsidRPr="00C14277">
              <w:rPr>
                <w:rFonts w:ascii="Times New Roman" w:eastAsia="Times New Roman" w:hAnsi="Times New Roman" w:cs="Times New Roman"/>
                <w:lang w:val="en-US" w:eastAsia="ru-RU"/>
              </w:rPr>
              <w:t>WorldSkills</w:t>
            </w:r>
            <w:proofErr w:type="spellEnd"/>
          </w:p>
        </w:tc>
        <w:tc>
          <w:tcPr>
            <w:tcW w:w="1701" w:type="dxa"/>
            <w:vAlign w:val="center"/>
          </w:tcPr>
          <w:p w:rsidR="00EC38FE" w:rsidRPr="00C14277" w:rsidRDefault="00EC38FE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EC38FE" w:rsidRPr="00C14277" w:rsidRDefault="00EC38FE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EC38FE" w:rsidRPr="00C14277" w:rsidRDefault="00EC38FE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EC38FE" w:rsidRPr="00C14277" w:rsidRDefault="00EC38FE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EC38FE" w:rsidRPr="00C14277" w:rsidRDefault="00EC38FE" w:rsidP="00B0301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57B73" w:rsidRPr="00C14277" w:rsidTr="00C14277">
        <w:tc>
          <w:tcPr>
            <w:tcW w:w="709" w:type="dxa"/>
            <w:vAlign w:val="center"/>
          </w:tcPr>
          <w:p w:rsidR="00457B73" w:rsidRPr="00C14277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3" w:type="dxa"/>
            <w:vAlign w:val="center"/>
          </w:tcPr>
          <w:p w:rsidR="00457B73" w:rsidRPr="00C14277" w:rsidRDefault="00457B73" w:rsidP="00C14277">
            <w:pPr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Модуль 2. Организационное обеспеч</w:t>
            </w:r>
            <w:bookmarkStart w:id="0" w:name="_GoBack"/>
            <w:bookmarkEnd w:id="0"/>
            <w:r w:rsidRPr="00C14277">
              <w:rPr>
                <w:rFonts w:ascii="Times New Roman" w:hAnsi="Times New Roman" w:cs="Times New Roman"/>
                <w:b/>
              </w:rPr>
              <w:t xml:space="preserve">ение соревнований </w:t>
            </w:r>
            <w:proofErr w:type="spellStart"/>
            <w:r w:rsidRPr="00C1427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WorldSkills</w:t>
            </w:r>
            <w:proofErr w:type="spellEnd"/>
            <w:r w:rsidRPr="00C142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1427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Russia</w:t>
            </w:r>
          </w:p>
        </w:tc>
        <w:tc>
          <w:tcPr>
            <w:tcW w:w="1701" w:type="dxa"/>
            <w:vAlign w:val="center"/>
          </w:tcPr>
          <w:p w:rsidR="00457B73" w:rsidRPr="00C14277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  <w:vAlign w:val="center"/>
          </w:tcPr>
          <w:p w:rsidR="00457B73" w:rsidRPr="00C14277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vAlign w:val="center"/>
          </w:tcPr>
          <w:p w:rsidR="00457B73" w:rsidRPr="00C14277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4" w:type="dxa"/>
            <w:vAlign w:val="center"/>
          </w:tcPr>
          <w:p w:rsidR="00457B73" w:rsidRPr="00C14277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457B73" w:rsidRPr="00C14277" w:rsidRDefault="00457B73" w:rsidP="00B030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EC38FE" w:rsidRPr="00C14277" w:rsidTr="00C14277">
        <w:tc>
          <w:tcPr>
            <w:tcW w:w="709" w:type="dxa"/>
            <w:vAlign w:val="center"/>
          </w:tcPr>
          <w:p w:rsidR="00EC38FE" w:rsidRPr="00C14277" w:rsidRDefault="00EC38FE" w:rsidP="00EC38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3" w:type="dxa"/>
            <w:vAlign w:val="center"/>
          </w:tcPr>
          <w:p w:rsidR="00EC38FE" w:rsidRPr="00C14277" w:rsidRDefault="00EC38FE" w:rsidP="00C14277">
            <w:pPr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</w:rPr>
              <w:t xml:space="preserve">Особенности международного движения </w:t>
            </w:r>
            <w:proofErr w:type="spellStart"/>
            <w:r w:rsidRPr="00C14277">
              <w:rPr>
                <w:rFonts w:ascii="Times New Roman" w:eastAsia="Times New Roman" w:hAnsi="Times New Roman" w:cs="Times New Roman"/>
                <w:lang w:val="en-US" w:eastAsia="ru-RU"/>
              </w:rPr>
              <w:t>WorldSkills</w:t>
            </w:r>
            <w:proofErr w:type="spellEnd"/>
            <w:r w:rsidRPr="00C142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4277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</w:p>
        </w:tc>
        <w:tc>
          <w:tcPr>
            <w:tcW w:w="1701" w:type="dxa"/>
            <w:vAlign w:val="center"/>
          </w:tcPr>
          <w:p w:rsidR="00EC38FE" w:rsidRPr="00C14277" w:rsidRDefault="00EC38FE" w:rsidP="00EC38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EC38FE" w:rsidRPr="00C14277" w:rsidRDefault="00EC38FE" w:rsidP="00EC38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EC38FE" w:rsidRPr="00C14277" w:rsidRDefault="00EC38FE" w:rsidP="00EC38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EC38FE" w:rsidRPr="00C14277" w:rsidRDefault="00EC38FE" w:rsidP="00EC38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EC38FE" w:rsidRPr="00C14277" w:rsidRDefault="00EC38FE" w:rsidP="00EC38F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8FE" w:rsidRPr="00C14277" w:rsidTr="00C14277">
        <w:tc>
          <w:tcPr>
            <w:tcW w:w="709" w:type="dxa"/>
            <w:vAlign w:val="center"/>
          </w:tcPr>
          <w:p w:rsidR="00EC38FE" w:rsidRPr="00C14277" w:rsidRDefault="00EC38FE" w:rsidP="00EC38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53" w:type="dxa"/>
            <w:vAlign w:val="center"/>
          </w:tcPr>
          <w:p w:rsidR="00EC38FE" w:rsidRPr="00C14277" w:rsidRDefault="00EC38FE" w:rsidP="00C14277">
            <w:pPr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движения </w:t>
            </w:r>
            <w:proofErr w:type="spellStart"/>
            <w:r w:rsidRPr="00C14277">
              <w:rPr>
                <w:rFonts w:ascii="Times New Roman" w:eastAsia="Times New Roman" w:hAnsi="Times New Roman" w:cs="Times New Roman"/>
                <w:lang w:val="en-US" w:eastAsia="ru-RU"/>
              </w:rPr>
              <w:t>WorldSkills</w:t>
            </w:r>
            <w:proofErr w:type="spellEnd"/>
            <w:r w:rsidRPr="00C142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4277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</w:p>
        </w:tc>
        <w:tc>
          <w:tcPr>
            <w:tcW w:w="1701" w:type="dxa"/>
            <w:vAlign w:val="center"/>
          </w:tcPr>
          <w:p w:rsidR="00EC38FE" w:rsidRPr="00C14277" w:rsidRDefault="00EC38FE" w:rsidP="00EC38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EC38FE" w:rsidRPr="00C14277" w:rsidRDefault="00EC38FE" w:rsidP="00EC38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EC38FE" w:rsidRPr="00C14277" w:rsidRDefault="00EC38FE" w:rsidP="00EC38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EC38FE" w:rsidRPr="00C14277" w:rsidRDefault="00EC38FE" w:rsidP="00EC38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EC38FE" w:rsidRPr="00C14277" w:rsidRDefault="00EC38FE" w:rsidP="00EC38F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8FE" w:rsidRPr="00C14277" w:rsidTr="00C14277">
        <w:tc>
          <w:tcPr>
            <w:tcW w:w="709" w:type="dxa"/>
            <w:vAlign w:val="center"/>
          </w:tcPr>
          <w:p w:rsidR="00EC38FE" w:rsidRPr="00C14277" w:rsidRDefault="00EC38FE" w:rsidP="00EC38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53" w:type="dxa"/>
            <w:vAlign w:val="center"/>
          </w:tcPr>
          <w:p w:rsidR="00EC38FE" w:rsidRPr="00C14277" w:rsidRDefault="00EC38FE" w:rsidP="00C14277">
            <w:pPr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процессом </w:t>
            </w:r>
            <w:proofErr w:type="spellStart"/>
            <w:r w:rsidRPr="00C14277">
              <w:rPr>
                <w:rFonts w:ascii="Times New Roman" w:eastAsia="Times New Roman" w:hAnsi="Times New Roman" w:cs="Times New Roman"/>
                <w:lang w:val="en-US" w:eastAsia="ru-RU"/>
              </w:rPr>
              <w:t>WorldSkills</w:t>
            </w:r>
            <w:proofErr w:type="spellEnd"/>
            <w:r w:rsidRPr="00C142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4277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</w:p>
        </w:tc>
        <w:tc>
          <w:tcPr>
            <w:tcW w:w="1701" w:type="dxa"/>
            <w:vAlign w:val="center"/>
          </w:tcPr>
          <w:p w:rsidR="00EC38FE" w:rsidRPr="00C14277" w:rsidRDefault="00EC38FE" w:rsidP="00EC38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EC38FE" w:rsidRPr="00C14277" w:rsidRDefault="00EC38FE" w:rsidP="00EC38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EC38FE" w:rsidRPr="00C14277" w:rsidRDefault="00EC38FE" w:rsidP="00EC38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vAlign w:val="center"/>
          </w:tcPr>
          <w:p w:rsidR="00EC38FE" w:rsidRPr="00C14277" w:rsidRDefault="00EC38FE" w:rsidP="00EC38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EC38FE" w:rsidRPr="00C14277" w:rsidRDefault="00EC38FE" w:rsidP="00EC38F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57B73" w:rsidRPr="00C14277" w:rsidTr="00C14277">
        <w:tc>
          <w:tcPr>
            <w:tcW w:w="709" w:type="dxa"/>
            <w:vAlign w:val="center"/>
          </w:tcPr>
          <w:p w:rsidR="00457B73" w:rsidRPr="00C14277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3" w:type="dxa"/>
            <w:vAlign w:val="center"/>
          </w:tcPr>
          <w:p w:rsidR="00457B73" w:rsidRPr="00C14277" w:rsidRDefault="00457B73" w:rsidP="00C14277">
            <w:pPr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 xml:space="preserve">Модуль 3. Технология деятельности эксперта по компетенции Регионального чемпионата «Молодые профессионалы» </w:t>
            </w:r>
            <w:proofErr w:type="spellStart"/>
            <w:r w:rsidRPr="00C1427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WorldSkills</w:t>
            </w:r>
            <w:proofErr w:type="spellEnd"/>
          </w:p>
        </w:tc>
        <w:tc>
          <w:tcPr>
            <w:tcW w:w="1701" w:type="dxa"/>
            <w:vAlign w:val="center"/>
          </w:tcPr>
          <w:p w:rsidR="00457B73" w:rsidRPr="00C14277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8" w:type="dxa"/>
            <w:vAlign w:val="center"/>
          </w:tcPr>
          <w:p w:rsidR="00457B73" w:rsidRPr="00C14277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  <w:vAlign w:val="center"/>
          </w:tcPr>
          <w:p w:rsidR="00457B73" w:rsidRPr="00C14277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4" w:type="dxa"/>
            <w:vAlign w:val="center"/>
          </w:tcPr>
          <w:p w:rsidR="00457B73" w:rsidRPr="00C14277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63" w:type="dxa"/>
          </w:tcPr>
          <w:p w:rsidR="00457B73" w:rsidRPr="00C14277" w:rsidRDefault="00974012" w:rsidP="00B030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п</w:t>
            </w:r>
            <w:r w:rsidR="00457B73" w:rsidRPr="00C14277">
              <w:rPr>
                <w:rFonts w:ascii="Times New Roman" w:hAnsi="Times New Roman" w:cs="Times New Roman"/>
              </w:rPr>
              <w:t>рактическая работа</w:t>
            </w:r>
          </w:p>
        </w:tc>
      </w:tr>
      <w:tr w:rsidR="00C14277" w:rsidRPr="00C14277" w:rsidTr="00C14277">
        <w:tc>
          <w:tcPr>
            <w:tcW w:w="709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53" w:type="dxa"/>
            <w:vAlign w:val="center"/>
          </w:tcPr>
          <w:p w:rsidR="00C14277" w:rsidRPr="00C14277" w:rsidRDefault="00C14277" w:rsidP="00C14277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</w:rPr>
              <w:t xml:space="preserve">Правила участия в региональных чемпионатах </w:t>
            </w:r>
            <w:proofErr w:type="spellStart"/>
            <w:r w:rsidRPr="00C14277">
              <w:rPr>
                <w:rFonts w:ascii="Times New Roman" w:eastAsia="Times New Roman" w:hAnsi="Times New Roman" w:cs="Times New Roman"/>
                <w:lang w:val="en-US" w:eastAsia="ru-RU"/>
              </w:rPr>
              <w:t>WorldSkills</w:t>
            </w:r>
            <w:proofErr w:type="spellEnd"/>
            <w:r w:rsidRPr="00C142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4277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</w:p>
        </w:tc>
        <w:tc>
          <w:tcPr>
            <w:tcW w:w="1701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C14277" w:rsidRPr="00C14277" w:rsidRDefault="00C14277" w:rsidP="00C1427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14277" w:rsidRPr="00C14277" w:rsidTr="00C14277">
        <w:tc>
          <w:tcPr>
            <w:tcW w:w="709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53" w:type="dxa"/>
            <w:vAlign w:val="center"/>
          </w:tcPr>
          <w:p w:rsidR="00C14277" w:rsidRPr="00C14277" w:rsidRDefault="00C14277" w:rsidP="00C14277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разработке технической документации компетенциям </w:t>
            </w:r>
            <w:proofErr w:type="spellStart"/>
            <w:r w:rsidRPr="00C14277">
              <w:rPr>
                <w:rFonts w:ascii="Times New Roman" w:eastAsia="Times New Roman" w:hAnsi="Times New Roman" w:cs="Times New Roman"/>
                <w:lang w:val="en-US" w:eastAsia="ru-RU"/>
              </w:rPr>
              <w:t>WorldSkills</w:t>
            </w:r>
            <w:proofErr w:type="spellEnd"/>
            <w:r w:rsidRPr="00C142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4277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</w:p>
        </w:tc>
        <w:tc>
          <w:tcPr>
            <w:tcW w:w="1701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C14277" w:rsidRPr="00C14277" w:rsidRDefault="00C14277" w:rsidP="00C1427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14277" w:rsidRPr="00C14277" w:rsidTr="00C14277">
        <w:tc>
          <w:tcPr>
            <w:tcW w:w="709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253" w:type="dxa"/>
            <w:vAlign w:val="center"/>
          </w:tcPr>
          <w:p w:rsidR="00C14277" w:rsidRPr="00C14277" w:rsidRDefault="00C14277" w:rsidP="00C14277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формирования экспертного сообщества движения </w:t>
            </w:r>
            <w:proofErr w:type="spellStart"/>
            <w:r w:rsidRPr="00C14277">
              <w:rPr>
                <w:rFonts w:ascii="Times New Roman" w:eastAsia="Times New Roman" w:hAnsi="Times New Roman" w:cs="Times New Roman"/>
                <w:lang w:val="en-US" w:eastAsia="ru-RU"/>
              </w:rPr>
              <w:t>WorldSkills</w:t>
            </w:r>
            <w:proofErr w:type="spellEnd"/>
            <w:r w:rsidRPr="00C142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4277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</w:p>
        </w:tc>
        <w:tc>
          <w:tcPr>
            <w:tcW w:w="1701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C14277" w:rsidRPr="00C14277" w:rsidRDefault="00C14277" w:rsidP="00C1427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14277" w:rsidRPr="00C14277" w:rsidTr="00C14277">
        <w:tc>
          <w:tcPr>
            <w:tcW w:w="709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253" w:type="dxa"/>
            <w:vAlign w:val="center"/>
          </w:tcPr>
          <w:p w:rsidR="00C14277" w:rsidRPr="00C14277" w:rsidRDefault="00C14277" w:rsidP="00C14277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работы эксперта в системе регистрации участников и экспертов региональных чемпионатов в системе </w:t>
            </w:r>
            <w:r w:rsidRPr="00C14277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C1427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14277">
              <w:rPr>
                <w:rFonts w:ascii="Times New Roman" w:eastAsia="Times New Roman" w:hAnsi="Times New Roman" w:cs="Times New Roman"/>
                <w:lang w:val="en-US" w:eastAsia="ru-RU"/>
              </w:rPr>
              <w:t>Sim</w:t>
            </w:r>
          </w:p>
        </w:tc>
        <w:tc>
          <w:tcPr>
            <w:tcW w:w="1701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C14277" w:rsidRPr="00C14277" w:rsidRDefault="00C14277" w:rsidP="00C1427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14277" w:rsidRPr="00C14277" w:rsidTr="00C14277">
        <w:tc>
          <w:tcPr>
            <w:tcW w:w="709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253" w:type="dxa"/>
            <w:vAlign w:val="center"/>
          </w:tcPr>
          <w:p w:rsidR="00C14277" w:rsidRPr="00C14277" w:rsidRDefault="00C14277" w:rsidP="00C14277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работы эксперта в системе оценивания результатов работы конкурсантов (система </w:t>
            </w:r>
            <w:r w:rsidRPr="00C14277">
              <w:rPr>
                <w:rFonts w:ascii="Times New Roman" w:eastAsia="Times New Roman" w:hAnsi="Times New Roman" w:cs="Times New Roman"/>
                <w:lang w:val="en-US" w:eastAsia="ru-RU"/>
              </w:rPr>
              <w:t>CIS</w:t>
            </w:r>
            <w:r w:rsidRPr="00C1427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4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C14277" w:rsidRPr="00C14277" w:rsidRDefault="00C14277" w:rsidP="00C1427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14277" w:rsidRPr="00C14277" w:rsidTr="00C14277">
        <w:tc>
          <w:tcPr>
            <w:tcW w:w="709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4253" w:type="dxa"/>
            <w:vAlign w:val="center"/>
          </w:tcPr>
          <w:p w:rsidR="00C14277" w:rsidRPr="00C14277" w:rsidRDefault="00C14277" w:rsidP="00C14277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eastAsia="Times New Roman" w:hAnsi="Times New Roman" w:cs="Times New Roman"/>
                <w:lang w:eastAsia="ru-RU"/>
              </w:rPr>
              <w:t>Особенности работы эксперта по заполнению и обработке протокольной документации по компетенциям регионального чемпионата</w:t>
            </w:r>
          </w:p>
        </w:tc>
        <w:tc>
          <w:tcPr>
            <w:tcW w:w="1701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4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C14277" w:rsidRPr="00C14277" w:rsidRDefault="00C14277" w:rsidP="00C1427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14277" w:rsidRPr="00C14277" w:rsidTr="00C14277">
        <w:tc>
          <w:tcPr>
            <w:tcW w:w="709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253" w:type="dxa"/>
            <w:vAlign w:val="center"/>
          </w:tcPr>
          <w:p w:rsidR="00C14277" w:rsidRPr="00C14277" w:rsidRDefault="00C14277" w:rsidP="00C14277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конкурсных заданий по компетенциям </w:t>
            </w:r>
            <w:proofErr w:type="spellStart"/>
            <w:r w:rsidRPr="00C14277">
              <w:rPr>
                <w:rFonts w:ascii="Times New Roman" w:eastAsia="Times New Roman" w:hAnsi="Times New Roman" w:cs="Times New Roman"/>
                <w:lang w:val="en-US" w:eastAsia="ru-RU"/>
              </w:rPr>
              <w:t>WorldSkills</w:t>
            </w:r>
            <w:proofErr w:type="spellEnd"/>
            <w:r w:rsidRPr="00C142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4277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  <w:r w:rsidRPr="00C14277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Техническое оснащение конкурсных рабочих мест</w:t>
            </w:r>
          </w:p>
        </w:tc>
        <w:tc>
          <w:tcPr>
            <w:tcW w:w="1701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3" w:type="dxa"/>
          </w:tcPr>
          <w:p w:rsidR="00C14277" w:rsidRPr="00C14277" w:rsidRDefault="00C14277" w:rsidP="00C1427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14277" w:rsidRPr="00C14277" w:rsidTr="00C14277">
        <w:tc>
          <w:tcPr>
            <w:tcW w:w="709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14277" w:rsidRPr="00C14277" w:rsidRDefault="00C14277" w:rsidP="00C14277">
            <w:pPr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77">
              <w:rPr>
                <w:rFonts w:ascii="Times New Roman" w:eastAsia="Times New Roman" w:hAnsi="Times New Roman" w:cs="Times New Roman"/>
                <w:lang w:eastAsia="ru-RU"/>
              </w:rPr>
              <w:t>Разработка проектов конкурсной документации</w:t>
            </w:r>
          </w:p>
        </w:tc>
        <w:tc>
          <w:tcPr>
            <w:tcW w:w="1701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4" w:type="dxa"/>
            <w:vAlign w:val="center"/>
          </w:tcPr>
          <w:p w:rsidR="00C14277" w:rsidRPr="00C14277" w:rsidRDefault="00C14277" w:rsidP="00C142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3" w:type="dxa"/>
          </w:tcPr>
          <w:p w:rsidR="00C14277" w:rsidRPr="00C14277" w:rsidRDefault="00C14277" w:rsidP="00C1427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57B73" w:rsidRPr="00C14277" w:rsidTr="00C14277">
        <w:tc>
          <w:tcPr>
            <w:tcW w:w="709" w:type="dxa"/>
          </w:tcPr>
          <w:p w:rsidR="00457B73" w:rsidRPr="00C14277" w:rsidRDefault="00457B73" w:rsidP="00B0301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457B73" w:rsidRPr="00C14277" w:rsidRDefault="00457B73" w:rsidP="00C14277">
            <w:pPr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1701" w:type="dxa"/>
            <w:vAlign w:val="center"/>
          </w:tcPr>
          <w:p w:rsidR="00457B73" w:rsidRPr="00C14277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vAlign w:val="center"/>
          </w:tcPr>
          <w:p w:rsidR="00457B73" w:rsidRPr="00C14277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57B73" w:rsidRPr="00C14277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4" w:type="dxa"/>
            <w:vAlign w:val="center"/>
          </w:tcPr>
          <w:p w:rsidR="00457B73" w:rsidRPr="00C14277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457B73" w:rsidRPr="00C14277" w:rsidRDefault="00457B73" w:rsidP="00B030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277">
              <w:rPr>
                <w:rFonts w:ascii="Times New Roman" w:hAnsi="Times New Roman" w:cs="Times New Roman"/>
              </w:rPr>
              <w:t>зачет</w:t>
            </w:r>
          </w:p>
        </w:tc>
      </w:tr>
      <w:tr w:rsidR="00457B73" w:rsidRPr="00C14277" w:rsidTr="00C14277">
        <w:tc>
          <w:tcPr>
            <w:tcW w:w="709" w:type="dxa"/>
            <w:vAlign w:val="center"/>
          </w:tcPr>
          <w:p w:rsidR="00457B73" w:rsidRPr="00C14277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457B73" w:rsidRPr="00C14277" w:rsidRDefault="00457B73" w:rsidP="00C14277">
            <w:pPr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:rsidR="00457B73" w:rsidRPr="00C14277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fldChar w:fldCharType="begin"/>
            </w:r>
            <w:r w:rsidRPr="00C14277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C14277">
              <w:rPr>
                <w:rFonts w:ascii="Times New Roman" w:hAnsi="Times New Roman" w:cs="Times New Roman"/>
                <w:b/>
              </w:rPr>
              <w:fldChar w:fldCharType="separate"/>
            </w:r>
            <w:r w:rsidRPr="00C14277">
              <w:rPr>
                <w:rFonts w:ascii="Times New Roman" w:hAnsi="Times New Roman" w:cs="Times New Roman"/>
                <w:b/>
                <w:noProof/>
              </w:rPr>
              <w:t>72</w:t>
            </w:r>
            <w:r w:rsidRPr="00C1427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457B73" w:rsidRPr="00C14277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  <w:vAlign w:val="center"/>
          </w:tcPr>
          <w:p w:rsidR="00457B73" w:rsidRPr="00C14277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74" w:type="dxa"/>
            <w:vAlign w:val="center"/>
          </w:tcPr>
          <w:p w:rsidR="00457B73" w:rsidRPr="00C14277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27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63" w:type="dxa"/>
            <w:vAlign w:val="center"/>
          </w:tcPr>
          <w:p w:rsidR="00457B73" w:rsidRPr="00C14277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3632F" w:rsidRDefault="0013632F" w:rsidP="0013632F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3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74E0"/>
    <w:multiLevelType w:val="hybridMultilevel"/>
    <w:tmpl w:val="2B0CB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56C"/>
    <w:multiLevelType w:val="hybridMultilevel"/>
    <w:tmpl w:val="503C7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B5A6C"/>
    <w:multiLevelType w:val="hybridMultilevel"/>
    <w:tmpl w:val="396EA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E507B"/>
    <w:multiLevelType w:val="hybridMultilevel"/>
    <w:tmpl w:val="A28A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75FAC"/>
    <w:multiLevelType w:val="hybridMultilevel"/>
    <w:tmpl w:val="45008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96AB2"/>
    <w:multiLevelType w:val="hybridMultilevel"/>
    <w:tmpl w:val="EB469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51761"/>
    <w:multiLevelType w:val="hybridMultilevel"/>
    <w:tmpl w:val="2C565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83801"/>
    <w:multiLevelType w:val="hybridMultilevel"/>
    <w:tmpl w:val="78EC6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1551C"/>
    <w:multiLevelType w:val="hybridMultilevel"/>
    <w:tmpl w:val="A0DEF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5C1C"/>
    <w:multiLevelType w:val="hybridMultilevel"/>
    <w:tmpl w:val="D8549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47E4A"/>
    <w:rsid w:val="0013632F"/>
    <w:rsid w:val="001565DB"/>
    <w:rsid w:val="00210389"/>
    <w:rsid w:val="002267D6"/>
    <w:rsid w:val="0023711B"/>
    <w:rsid w:val="002C6ABB"/>
    <w:rsid w:val="00306D30"/>
    <w:rsid w:val="00320AF9"/>
    <w:rsid w:val="00333FA4"/>
    <w:rsid w:val="00351C6A"/>
    <w:rsid w:val="00364970"/>
    <w:rsid w:val="003C4969"/>
    <w:rsid w:val="00457B73"/>
    <w:rsid w:val="0046553F"/>
    <w:rsid w:val="004B0A46"/>
    <w:rsid w:val="004D3FAD"/>
    <w:rsid w:val="004F1EE5"/>
    <w:rsid w:val="005751F9"/>
    <w:rsid w:val="005A6545"/>
    <w:rsid w:val="005C04A0"/>
    <w:rsid w:val="00620012"/>
    <w:rsid w:val="006D285F"/>
    <w:rsid w:val="00704B03"/>
    <w:rsid w:val="00713743"/>
    <w:rsid w:val="00726A46"/>
    <w:rsid w:val="0074432C"/>
    <w:rsid w:val="007642C9"/>
    <w:rsid w:val="00796CE4"/>
    <w:rsid w:val="007C75B2"/>
    <w:rsid w:val="0082078D"/>
    <w:rsid w:val="00841391"/>
    <w:rsid w:val="008427E1"/>
    <w:rsid w:val="00921EB9"/>
    <w:rsid w:val="00974012"/>
    <w:rsid w:val="009B78B6"/>
    <w:rsid w:val="009C4BDF"/>
    <w:rsid w:val="009E30F9"/>
    <w:rsid w:val="009F0A57"/>
    <w:rsid w:val="00A85664"/>
    <w:rsid w:val="00AD17AD"/>
    <w:rsid w:val="00B03013"/>
    <w:rsid w:val="00B25328"/>
    <w:rsid w:val="00B67F54"/>
    <w:rsid w:val="00B92BD1"/>
    <w:rsid w:val="00BD5B62"/>
    <w:rsid w:val="00BE5C09"/>
    <w:rsid w:val="00BE79E4"/>
    <w:rsid w:val="00C14277"/>
    <w:rsid w:val="00C338F6"/>
    <w:rsid w:val="00C96925"/>
    <w:rsid w:val="00CE56F1"/>
    <w:rsid w:val="00D30B7B"/>
    <w:rsid w:val="00E36C08"/>
    <w:rsid w:val="00E56A46"/>
    <w:rsid w:val="00EC38FE"/>
    <w:rsid w:val="00F0040E"/>
    <w:rsid w:val="00F01392"/>
    <w:rsid w:val="00F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0B7B"/>
    <w:pPr>
      <w:ind w:left="720"/>
      <w:contextualSpacing/>
    </w:pPr>
  </w:style>
  <w:style w:type="table" w:styleId="a6">
    <w:name w:val="Table Grid"/>
    <w:basedOn w:val="a1"/>
    <w:uiPriority w:val="39"/>
    <w:rsid w:val="0045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18</cp:revision>
  <cp:lastPrinted>2016-05-26T10:57:00Z</cp:lastPrinted>
  <dcterms:created xsi:type="dcterms:W3CDTF">2019-11-01T06:57:00Z</dcterms:created>
  <dcterms:modified xsi:type="dcterms:W3CDTF">2019-11-06T06:54:00Z</dcterms:modified>
</cp:coreProperties>
</file>