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88" w:rsidRDefault="001E5788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174AB9" wp14:editId="7F3C050D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47DB" w:rsidRPr="005F7311" w:rsidRDefault="009B1A77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</w:t>
      </w:r>
      <w:r w:rsidR="00D7604B" w:rsidRPr="005F7311">
        <w:rPr>
          <w:rFonts w:ascii="Times New Roman" w:hAnsi="Times New Roman" w:cs="Times New Roman"/>
          <w:b/>
          <w:sz w:val="24"/>
          <w:szCs w:val="24"/>
        </w:rPr>
        <w:t>нотация</w:t>
      </w:r>
    </w:p>
    <w:p w:rsidR="00D7604B" w:rsidRPr="005F7311" w:rsidRDefault="0044552B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604B" w:rsidRPr="005F7311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604B" w:rsidRPr="005F7311" w:rsidRDefault="0053633E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Инженерная геодезия. Современные технологии геодезических работ по инженерным изысканиям</w:t>
      </w:r>
    </w:p>
    <w:p w:rsidR="00D7604B" w:rsidRPr="005F7311" w:rsidRDefault="00D7604B" w:rsidP="005D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1">
        <w:rPr>
          <w:rFonts w:ascii="Times New Roman" w:hAnsi="Times New Roman" w:cs="Times New Roman"/>
          <w:sz w:val="24"/>
          <w:szCs w:val="24"/>
        </w:rPr>
        <w:t xml:space="preserve">Адресация программы: </w:t>
      </w:r>
      <w:r w:rsidR="0053633E">
        <w:rPr>
          <w:rFonts w:ascii="Times New Roman" w:hAnsi="Times New Roman" w:cs="Times New Roman"/>
          <w:sz w:val="24"/>
          <w:szCs w:val="24"/>
        </w:rPr>
        <w:t>специалисты, мастера и геодезисты, занимающиеся геодезическим обеспечением при строительстве, ремонте и реконструкции автом</w:t>
      </w:r>
      <w:r w:rsidR="0026565B">
        <w:rPr>
          <w:rFonts w:ascii="Times New Roman" w:hAnsi="Times New Roman" w:cs="Times New Roman"/>
          <w:sz w:val="24"/>
          <w:szCs w:val="24"/>
        </w:rPr>
        <w:t>обильных дорог, начальник</w:t>
      </w:r>
      <w:r w:rsidR="0044552B">
        <w:rPr>
          <w:rFonts w:ascii="Times New Roman" w:hAnsi="Times New Roman" w:cs="Times New Roman"/>
          <w:sz w:val="24"/>
          <w:szCs w:val="24"/>
        </w:rPr>
        <w:t>и</w:t>
      </w:r>
      <w:r w:rsidR="0026565B">
        <w:rPr>
          <w:rFonts w:ascii="Times New Roman" w:hAnsi="Times New Roman" w:cs="Times New Roman"/>
          <w:sz w:val="24"/>
          <w:szCs w:val="24"/>
        </w:rPr>
        <w:t xml:space="preserve"> и специалист</w:t>
      </w:r>
      <w:r w:rsidR="0044552B">
        <w:rPr>
          <w:rFonts w:ascii="Times New Roman" w:hAnsi="Times New Roman" w:cs="Times New Roman"/>
          <w:sz w:val="24"/>
          <w:szCs w:val="24"/>
        </w:rPr>
        <w:t>ы</w:t>
      </w:r>
      <w:r w:rsidR="0026565B">
        <w:rPr>
          <w:rFonts w:ascii="Times New Roman" w:hAnsi="Times New Roman" w:cs="Times New Roman"/>
          <w:sz w:val="24"/>
          <w:szCs w:val="24"/>
        </w:rPr>
        <w:t xml:space="preserve"> технических отделов, лабораторий проверки качества работ при строительстве, ремонте и реконструкции автомобильных дорог.</w:t>
      </w:r>
    </w:p>
    <w:p w:rsidR="00D7604B" w:rsidRPr="005F7311" w:rsidRDefault="00D7604B" w:rsidP="005D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1">
        <w:rPr>
          <w:rFonts w:ascii="Times New Roman" w:hAnsi="Times New Roman" w:cs="Times New Roman"/>
          <w:sz w:val="24"/>
          <w:szCs w:val="24"/>
        </w:rPr>
        <w:t>Количество часов: 72 часа</w:t>
      </w:r>
      <w:r w:rsidR="0044552B">
        <w:rPr>
          <w:rFonts w:ascii="Times New Roman" w:hAnsi="Times New Roman" w:cs="Times New Roman"/>
          <w:sz w:val="24"/>
          <w:szCs w:val="24"/>
        </w:rPr>
        <w:t>.</w:t>
      </w:r>
    </w:p>
    <w:p w:rsidR="00D7604B" w:rsidRPr="005F7311" w:rsidRDefault="003C16AB" w:rsidP="005D1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обучения: очная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 w:rsidR="0026565B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D7604B" w:rsidRPr="005F7311">
        <w:rPr>
          <w:rFonts w:ascii="Times New Roman" w:hAnsi="Times New Roman" w:cs="Times New Roman"/>
          <w:sz w:val="24"/>
          <w:szCs w:val="24"/>
        </w:rPr>
        <w:t>обучения</w:t>
      </w:r>
      <w:r w:rsidR="0044552B">
        <w:rPr>
          <w:rFonts w:ascii="Times New Roman" w:hAnsi="Times New Roman" w:cs="Times New Roman"/>
          <w:sz w:val="24"/>
          <w:szCs w:val="24"/>
        </w:rPr>
        <w:t>.</w:t>
      </w:r>
    </w:p>
    <w:p w:rsidR="005F7311" w:rsidRPr="005F7311" w:rsidRDefault="00D7604B" w:rsidP="005D19E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311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="0026565B">
        <w:rPr>
          <w:rFonts w:ascii="Times New Roman" w:hAnsi="Times New Roman" w:cs="Times New Roman"/>
          <w:b/>
          <w:sz w:val="24"/>
          <w:szCs w:val="24"/>
        </w:rPr>
        <w:t>Нормативная база инженерных изысканий, принципы проектирования инженерных сооружений</w:t>
      </w:r>
      <w:r w:rsidR="005F7311" w:rsidRPr="005F7311">
        <w:rPr>
          <w:rFonts w:ascii="Times New Roman" w:hAnsi="Times New Roman" w:cs="Times New Roman"/>
          <w:b/>
          <w:sz w:val="24"/>
          <w:szCs w:val="24"/>
        </w:rPr>
        <w:t>.</w:t>
      </w:r>
    </w:p>
    <w:p w:rsidR="005F7311" w:rsidRPr="005F7311" w:rsidRDefault="005F7311" w:rsidP="005D19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="0026565B">
        <w:rPr>
          <w:rFonts w:ascii="Times New Roman" w:hAnsi="Times New Roman" w:cs="Times New Roman"/>
          <w:b/>
          <w:sz w:val="24"/>
          <w:szCs w:val="24"/>
        </w:rPr>
        <w:t>Методы и технология проведения инженерно-геодезических работ</w:t>
      </w:r>
      <w:r w:rsidRPr="005F73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7311" w:rsidRPr="005F7311" w:rsidRDefault="005F7311" w:rsidP="005F73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b/>
          <w:sz w:val="24"/>
          <w:szCs w:val="24"/>
        </w:rPr>
        <w:t xml:space="preserve">Модуль 3. </w:t>
      </w:r>
      <w:r w:rsidR="0026565B">
        <w:rPr>
          <w:rFonts w:ascii="Times New Roman" w:hAnsi="Times New Roman" w:cs="Times New Roman"/>
          <w:b/>
          <w:sz w:val="24"/>
          <w:szCs w:val="24"/>
        </w:rPr>
        <w:t>Тахеометр электронный</w:t>
      </w:r>
      <w:r w:rsidRPr="005F7311">
        <w:rPr>
          <w:rFonts w:ascii="Times New Roman" w:hAnsi="Times New Roman" w:cs="Times New Roman"/>
          <w:b/>
          <w:sz w:val="24"/>
          <w:szCs w:val="24"/>
        </w:rPr>
        <w:t>.</w:t>
      </w:r>
    </w:p>
    <w:p w:rsidR="005F7311" w:rsidRPr="005F7311" w:rsidRDefault="0026565B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Устройство, принцип работы</w:t>
      </w:r>
      <w:r w:rsidR="005F7311" w:rsidRPr="005F7311">
        <w:rPr>
          <w:rFonts w:ascii="Times New Roman" w:hAnsi="Times New Roman" w:cs="Times New Roman"/>
          <w:sz w:val="24"/>
          <w:szCs w:val="24"/>
        </w:rPr>
        <w:t>.</w:t>
      </w:r>
    </w:p>
    <w:p w:rsidR="005F7311" w:rsidRPr="005F7311" w:rsidRDefault="0026565B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Поверки.</w:t>
      </w:r>
    </w:p>
    <w:p w:rsidR="005F7311" w:rsidRPr="005F7311" w:rsidRDefault="0026565B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тахеометрического хода</w:t>
      </w:r>
      <w:r w:rsidR="005F7311" w:rsidRPr="005F7311">
        <w:rPr>
          <w:rFonts w:ascii="Times New Roman" w:hAnsi="Times New Roman" w:cs="Times New Roman"/>
          <w:sz w:val="24"/>
          <w:szCs w:val="24"/>
        </w:rPr>
        <w:t>.</w:t>
      </w:r>
    </w:p>
    <w:p w:rsidR="005F7311" w:rsidRDefault="000B4187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Тахеометрическая съемка</w:t>
      </w:r>
      <w:r w:rsidR="005F7311" w:rsidRPr="005F7311">
        <w:rPr>
          <w:rFonts w:ascii="Times New Roman" w:hAnsi="Times New Roman" w:cs="Times New Roman"/>
          <w:sz w:val="24"/>
          <w:szCs w:val="24"/>
        </w:rPr>
        <w:t>.</w:t>
      </w:r>
    </w:p>
    <w:p w:rsidR="000B4187" w:rsidRDefault="000B4187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Разбивка кривых.</w:t>
      </w:r>
    </w:p>
    <w:p w:rsidR="000B4187" w:rsidRDefault="000B4187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 в натуру проектных координат.</w:t>
      </w:r>
    </w:p>
    <w:p w:rsidR="000B4187" w:rsidRDefault="000B4187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Исполнительские сроки.</w:t>
      </w:r>
    </w:p>
    <w:p w:rsidR="000B4187" w:rsidRDefault="00D46050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Съемка поперечных профилей.</w:t>
      </w:r>
    </w:p>
    <w:p w:rsidR="00D46050" w:rsidRDefault="00D46050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Съемка продольных профилей.</w:t>
      </w:r>
    </w:p>
    <w:p w:rsidR="00D46050" w:rsidRDefault="00D46050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Нивелир. Устройство, принцип работы.</w:t>
      </w:r>
    </w:p>
    <w:p w:rsidR="00D46050" w:rsidRDefault="00D46050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Отличия работы с тахеометром и нивелиром</w:t>
      </w:r>
      <w:r w:rsidR="0044552B">
        <w:rPr>
          <w:rFonts w:ascii="Times New Roman" w:hAnsi="Times New Roman" w:cs="Times New Roman"/>
          <w:sz w:val="24"/>
          <w:szCs w:val="24"/>
        </w:rPr>
        <w:t>.</w:t>
      </w:r>
    </w:p>
    <w:p w:rsidR="00D46050" w:rsidRDefault="00D46050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ИССО.</w:t>
      </w:r>
    </w:p>
    <w:p w:rsidR="00D46050" w:rsidRDefault="00D46050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Натурная съемка кривых, расчет параметров кривых</w:t>
      </w:r>
      <w:r w:rsidR="0044552B">
        <w:rPr>
          <w:rFonts w:ascii="Times New Roman" w:hAnsi="Times New Roman" w:cs="Times New Roman"/>
          <w:sz w:val="24"/>
          <w:szCs w:val="24"/>
        </w:rPr>
        <w:t>.</w:t>
      </w:r>
    </w:p>
    <w:p w:rsidR="00D46050" w:rsidRDefault="00D46050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координат </w:t>
      </w:r>
      <w:r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D46050">
        <w:rPr>
          <w:rFonts w:ascii="Times New Roman" w:hAnsi="Times New Roman" w:cs="Times New Roman"/>
          <w:sz w:val="24"/>
          <w:szCs w:val="24"/>
        </w:rPr>
        <w:t>-84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6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СК-42, МСК, преобразование систем координат, создание местных систем координат (МСК).</w:t>
      </w:r>
    </w:p>
    <w:p w:rsidR="00D46050" w:rsidRPr="005F7311" w:rsidRDefault="00D46050" w:rsidP="005324D2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ГНСС, комплексное использование ГНСС и электронных тахометров.</w:t>
      </w:r>
    </w:p>
    <w:p w:rsidR="005F7311" w:rsidRPr="005F7311" w:rsidRDefault="005F7311" w:rsidP="00532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D2">
        <w:rPr>
          <w:rFonts w:ascii="Times New Roman" w:hAnsi="Times New Roman" w:cs="Times New Roman"/>
          <w:sz w:val="24"/>
          <w:szCs w:val="24"/>
        </w:rPr>
        <w:t>Итогов</w:t>
      </w:r>
      <w:r w:rsidR="005324D2" w:rsidRPr="005324D2">
        <w:rPr>
          <w:rFonts w:ascii="Times New Roman" w:hAnsi="Times New Roman" w:cs="Times New Roman"/>
          <w:sz w:val="24"/>
          <w:szCs w:val="24"/>
        </w:rPr>
        <w:t>ая</w:t>
      </w:r>
      <w:r w:rsidRPr="005324D2">
        <w:rPr>
          <w:rFonts w:ascii="Times New Roman" w:hAnsi="Times New Roman" w:cs="Times New Roman"/>
          <w:sz w:val="24"/>
          <w:szCs w:val="24"/>
        </w:rPr>
        <w:t xml:space="preserve"> </w:t>
      </w:r>
      <w:r w:rsidR="005324D2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="005324D2">
        <w:rPr>
          <w:rFonts w:ascii="Times New Roman" w:hAnsi="Times New Roman" w:cs="Times New Roman"/>
          <w:sz w:val="24"/>
          <w:szCs w:val="24"/>
        </w:rPr>
        <w:noBreakHyphen/>
        <w:t> </w:t>
      </w:r>
      <w:r w:rsidR="00D46050">
        <w:rPr>
          <w:rFonts w:ascii="Times New Roman" w:hAnsi="Times New Roman" w:cs="Times New Roman"/>
          <w:sz w:val="24"/>
          <w:szCs w:val="24"/>
        </w:rPr>
        <w:t>зачет</w:t>
      </w:r>
      <w:r w:rsidR="005324D2">
        <w:rPr>
          <w:rFonts w:ascii="Times New Roman" w:hAnsi="Times New Roman" w:cs="Times New Roman"/>
          <w:sz w:val="24"/>
          <w:szCs w:val="24"/>
        </w:rPr>
        <w:t>.</w:t>
      </w:r>
    </w:p>
    <w:p w:rsidR="005F7311" w:rsidRPr="005F7311" w:rsidRDefault="005F7311" w:rsidP="00532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11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sectPr w:rsidR="005F7311" w:rsidRPr="005F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6730C"/>
    <w:multiLevelType w:val="hybridMultilevel"/>
    <w:tmpl w:val="B668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11"/>
    <w:rsid w:val="000B4187"/>
    <w:rsid w:val="00142022"/>
    <w:rsid w:val="001E5788"/>
    <w:rsid w:val="0026565B"/>
    <w:rsid w:val="002C382D"/>
    <w:rsid w:val="003C16AB"/>
    <w:rsid w:val="00420511"/>
    <w:rsid w:val="0044552B"/>
    <w:rsid w:val="005324D2"/>
    <w:rsid w:val="0053633E"/>
    <w:rsid w:val="005D19E5"/>
    <w:rsid w:val="005F7311"/>
    <w:rsid w:val="00680356"/>
    <w:rsid w:val="0096458B"/>
    <w:rsid w:val="009712BA"/>
    <w:rsid w:val="009B1A77"/>
    <w:rsid w:val="009C47DB"/>
    <w:rsid w:val="00BA3A47"/>
    <w:rsid w:val="00D46050"/>
    <w:rsid w:val="00D7604B"/>
    <w:rsid w:val="00D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3C86-5233-483C-B37A-B6CCD9B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5C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D5C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5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D5C10"/>
    <w:rPr>
      <w:color w:val="0000FF"/>
      <w:u w:val="single"/>
    </w:rPr>
  </w:style>
  <w:style w:type="table" w:styleId="a9">
    <w:name w:val="Table Grid"/>
    <w:basedOn w:val="a1"/>
    <w:uiPriority w:val="39"/>
    <w:rsid w:val="00DD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7</cp:revision>
  <cp:lastPrinted>2019-11-07T07:41:00Z</cp:lastPrinted>
  <dcterms:created xsi:type="dcterms:W3CDTF">2019-11-07T08:20:00Z</dcterms:created>
  <dcterms:modified xsi:type="dcterms:W3CDTF">2019-11-12T09:24:00Z</dcterms:modified>
</cp:coreProperties>
</file>