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D07" w:rsidRPr="009E4F13" w:rsidRDefault="009E4F13" w:rsidP="00FB0F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13">
        <w:rPr>
          <w:rFonts w:ascii="Times New Roman" w:hAnsi="Times New Roman" w:cs="Times New Roman"/>
          <w:b/>
          <w:sz w:val="24"/>
          <w:szCs w:val="24"/>
        </w:rPr>
        <w:t>Учебн</w:t>
      </w:r>
      <w:r w:rsidR="001E5D81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9E4F13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D03103" w:rsidRPr="009E4F13" w:rsidRDefault="00D03103" w:rsidP="00FB0F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3F" w:rsidRPr="009E4F13" w:rsidRDefault="00336991" w:rsidP="00D0310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13">
        <w:rPr>
          <w:rFonts w:ascii="Times New Roman" w:hAnsi="Times New Roman" w:cs="Times New Roman"/>
          <w:sz w:val="24"/>
          <w:szCs w:val="24"/>
        </w:rPr>
        <w:t>д</w:t>
      </w:r>
      <w:r w:rsidR="00B67F54" w:rsidRPr="009E4F13">
        <w:rPr>
          <w:rFonts w:ascii="Times New Roman" w:hAnsi="Times New Roman" w:cs="Times New Roman"/>
          <w:sz w:val="24"/>
          <w:szCs w:val="24"/>
        </w:rPr>
        <w:t>ополнительн</w:t>
      </w:r>
      <w:r w:rsidR="00077D07" w:rsidRPr="009E4F13">
        <w:rPr>
          <w:rFonts w:ascii="Times New Roman" w:hAnsi="Times New Roman" w:cs="Times New Roman"/>
          <w:sz w:val="24"/>
          <w:szCs w:val="24"/>
        </w:rPr>
        <w:t>ой</w:t>
      </w:r>
      <w:r w:rsidR="00B67F54" w:rsidRPr="009E4F13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77D07" w:rsidRPr="009E4F13">
        <w:rPr>
          <w:rFonts w:ascii="Times New Roman" w:hAnsi="Times New Roman" w:cs="Times New Roman"/>
          <w:sz w:val="24"/>
          <w:szCs w:val="24"/>
        </w:rPr>
        <w:t>ой</w:t>
      </w:r>
      <w:r w:rsidR="00B67F54" w:rsidRPr="009E4F1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7D07" w:rsidRPr="009E4F13">
        <w:rPr>
          <w:rFonts w:ascii="Times New Roman" w:hAnsi="Times New Roman" w:cs="Times New Roman"/>
          <w:sz w:val="24"/>
          <w:szCs w:val="24"/>
        </w:rPr>
        <w:t>ы</w:t>
      </w:r>
      <w:r w:rsidR="00B67F54" w:rsidRPr="009E4F13">
        <w:rPr>
          <w:rFonts w:ascii="Times New Roman" w:hAnsi="Times New Roman" w:cs="Times New Roman"/>
          <w:sz w:val="24"/>
          <w:szCs w:val="24"/>
        </w:rPr>
        <w:t xml:space="preserve"> (повышение квалификации)</w:t>
      </w:r>
    </w:p>
    <w:p w:rsidR="00FB0F76" w:rsidRPr="009E4F13" w:rsidRDefault="00FB0F76" w:rsidP="00FB0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13">
        <w:rPr>
          <w:rFonts w:ascii="Times New Roman" w:hAnsi="Times New Roman" w:cs="Times New Roman"/>
          <w:b/>
          <w:sz w:val="24"/>
          <w:szCs w:val="24"/>
        </w:rPr>
        <w:t>«Слесарь по осмотру и ремонту подвижного состава железнодорожного транспорта»</w:t>
      </w:r>
    </w:p>
    <w:p w:rsidR="00C45748" w:rsidRPr="009E4F13" w:rsidRDefault="00C45748" w:rsidP="00FB0F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75" w:type="dxa"/>
        <w:tblInd w:w="-685" w:type="dxa"/>
        <w:tblLook w:val="04A0" w:firstRow="1" w:lastRow="0" w:firstColumn="1" w:lastColumn="0" w:noHBand="0" w:noVBand="1"/>
      </w:tblPr>
      <w:tblGrid>
        <w:gridCol w:w="675"/>
        <w:gridCol w:w="3969"/>
        <w:gridCol w:w="837"/>
        <w:gridCol w:w="709"/>
        <w:gridCol w:w="708"/>
        <w:gridCol w:w="851"/>
        <w:gridCol w:w="992"/>
        <w:gridCol w:w="1134"/>
      </w:tblGrid>
      <w:tr w:rsidR="001E5D81" w:rsidTr="001E5D81">
        <w:trPr>
          <w:cantSplit/>
          <w:trHeight w:val="1134"/>
        </w:trPr>
        <w:tc>
          <w:tcPr>
            <w:tcW w:w="675" w:type="dxa"/>
            <w:vMerge w:val="restart"/>
            <w:vAlign w:val="center"/>
          </w:tcPr>
          <w:p w:rsidR="001E5D81" w:rsidRPr="00F72D07" w:rsidRDefault="001E5D81" w:rsidP="00B556A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72D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1E5D81" w:rsidRPr="00F72D07" w:rsidRDefault="001E5D81" w:rsidP="00B556AB">
            <w:pPr>
              <w:jc w:val="center"/>
              <w:rPr>
                <w:b/>
                <w:sz w:val="24"/>
                <w:szCs w:val="24"/>
              </w:rPr>
            </w:pPr>
            <w:r w:rsidRPr="00F72D07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837" w:type="dxa"/>
            <w:vMerge w:val="restart"/>
            <w:textDirection w:val="btLr"/>
            <w:vAlign w:val="center"/>
          </w:tcPr>
          <w:p w:rsidR="001E5D81" w:rsidRPr="00F72D07" w:rsidRDefault="001E5D81" w:rsidP="00B556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2D07">
              <w:rPr>
                <w:b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E5D81" w:rsidRPr="00F72D07" w:rsidRDefault="001E5D81" w:rsidP="00B556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2D0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3"/>
            <w:vAlign w:val="center"/>
          </w:tcPr>
          <w:p w:rsidR="001E5D81" w:rsidRPr="00F72D07" w:rsidRDefault="001E5D81" w:rsidP="00B556AB">
            <w:pPr>
              <w:jc w:val="center"/>
              <w:rPr>
                <w:b/>
                <w:sz w:val="24"/>
                <w:szCs w:val="24"/>
              </w:rPr>
            </w:pPr>
            <w:r w:rsidRPr="00F72D07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E5D81" w:rsidRPr="00F72D07" w:rsidRDefault="001E5D81" w:rsidP="00B556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2D07">
              <w:rPr>
                <w:b/>
                <w:sz w:val="24"/>
                <w:szCs w:val="24"/>
              </w:rPr>
              <w:t>Форма аттестации</w:t>
            </w:r>
          </w:p>
        </w:tc>
      </w:tr>
      <w:tr w:rsidR="001E5D81" w:rsidTr="001E5D81">
        <w:trPr>
          <w:trHeight w:val="2220"/>
        </w:trPr>
        <w:tc>
          <w:tcPr>
            <w:tcW w:w="675" w:type="dxa"/>
            <w:vMerge/>
            <w:vAlign w:val="center"/>
          </w:tcPr>
          <w:p w:rsidR="001E5D81" w:rsidRDefault="001E5D81" w:rsidP="00B5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E5D81" w:rsidRDefault="001E5D81" w:rsidP="00B556AB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1E5D81" w:rsidRDefault="001E5D81" w:rsidP="00B556A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D81" w:rsidRDefault="001E5D81" w:rsidP="00B556A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E5D81" w:rsidRPr="005C163A" w:rsidRDefault="001E5D81" w:rsidP="00B556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1E5D81" w:rsidRPr="005C163A" w:rsidRDefault="001E5D81" w:rsidP="00B556A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163A">
              <w:rPr>
                <w:sz w:val="24"/>
                <w:szCs w:val="24"/>
              </w:rPr>
              <w:t>рактич</w:t>
            </w:r>
            <w:r>
              <w:rPr>
                <w:sz w:val="24"/>
                <w:szCs w:val="24"/>
              </w:rPr>
              <w:t>еские</w:t>
            </w:r>
          </w:p>
          <w:p w:rsidR="001E5D81" w:rsidRPr="005C163A" w:rsidRDefault="001E5D81" w:rsidP="00B556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1E5D81" w:rsidRPr="005C163A" w:rsidRDefault="001E5D81" w:rsidP="00B556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самост</w:t>
            </w:r>
            <w:r>
              <w:rPr>
                <w:sz w:val="24"/>
                <w:szCs w:val="24"/>
              </w:rPr>
              <w:t>оятельная</w:t>
            </w:r>
          </w:p>
          <w:p w:rsidR="001E5D81" w:rsidRPr="005C163A" w:rsidRDefault="001E5D81" w:rsidP="00B556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/>
            <w:vAlign w:val="center"/>
          </w:tcPr>
          <w:p w:rsidR="001E5D81" w:rsidRDefault="001E5D81" w:rsidP="00B5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5D81" w:rsidTr="001E5D81">
        <w:tc>
          <w:tcPr>
            <w:tcW w:w="675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E5D81" w:rsidRPr="005C163A" w:rsidRDefault="001E5D81" w:rsidP="00B556AB">
            <w:pPr>
              <w:ind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5C163A">
              <w:rPr>
                <w:sz w:val="24"/>
                <w:szCs w:val="24"/>
              </w:rPr>
              <w:t>1. Профессиональный стандарт как инструмент нац</w:t>
            </w:r>
            <w:r>
              <w:rPr>
                <w:sz w:val="24"/>
                <w:szCs w:val="24"/>
              </w:rPr>
              <w:t>иональной системы квалификаций</w:t>
            </w:r>
          </w:p>
        </w:tc>
        <w:tc>
          <w:tcPr>
            <w:tcW w:w="837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ОК 1</w:t>
            </w:r>
          </w:p>
        </w:tc>
        <w:tc>
          <w:tcPr>
            <w:tcW w:w="709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зачет</w:t>
            </w:r>
          </w:p>
        </w:tc>
      </w:tr>
      <w:tr w:rsidR="001E5D81" w:rsidTr="001E5D81">
        <w:tc>
          <w:tcPr>
            <w:tcW w:w="675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E5D81" w:rsidRPr="005C163A" w:rsidRDefault="001E5D81" w:rsidP="00B5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5C163A">
              <w:rPr>
                <w:sz w:val="24"/>
                <w:szCs w:val="24"/>
              </w:rPr>
              <w:t xml:space="preserve"> 2. Нормативно-технические и руководящие документы</w:t>
            </w:r>
            <w:r>
              <w:rPr>
                <w:sz w:val="24"/>
                <w:szCs w:val="24"/>
              </w:rPr>
              <w:t>,</w:t>
            </w:r>
            <w:r w:rsidRPr="005C163A">
              <w:rPr>
                <w:sz w:val="24"/>
                <w:szCs w:val="24"/>
              </w:rPr>
              <w:t xml:space="preserve"> </w:t>
            </w:r>
            <w:r w:rsidRPr="00941E80">
              <w:rPr>
                <w:sz w:val="24"/>
                <w:szCs w:val="24"/>
              </w:rPr>
              <w:t>связанные с техническим обслуживанием, ремонтом и испытанием подвижного состава железнодорожного транспорта, в объеме, н</w:t>
            </w:r>
            <w:r>
              <w:rPr>
                <w:sz w:val="24"/>
                <w:szCs w:val="24"/>
              </w:rPr>
              <w:t>еобходимом для выполнения работ</w:t>
            </w:r>
          </w:p>
        </w:tc>
        <w:tc>
          <w:tcPr>
            <w:tcW w:w="837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ПК 1</w:t>
            </w:r>
          </w:p>
        </w:tc>
        <w:tc>
          <w:tcPr>
            <w:tcW w:w="709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зачет</w:t>
            </w:r>
          </w:p>
        </w:tc>
      </w:tr>
      <w:tr w:rsidR="001E5D81" w:rsidTr="001E5D81">
        <w:tc>
          <w:tcPr>
            <w:tcW w:w="675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E5D81" w:rsidRPr="005C163A" w:rsidRDefault="001E5D81" w:rsidP="00B556AB">
            <w:pPr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837" w:type="dxa"/>
            <w:vAlign w:val="center"/>
          </w:tcPr>
          <w:p w:rsidR="001E5D81" w:rsidRPr="00941E80" w:rsidRDefault="001E5D81" w:rsidP="00B556AB">
            <w:pPr>
              <w:jc w:val="center"/>
              <w:rPr>
                <w:sz w:val="24"/>
                <w:szCs w:val="24"/>
              </w:rPr>
            </w:pPr>
            <w:r w:rsidRPr="00941E80">
              <w:rPr>
                <w:sz w:val="24"/>
                <w:szCs w:val="24"/>
              </w:rPr>
              <w:t>ОК 1</w:t>
            </w:r>
          </w:p>
          <w:p w:rsidR="001E5D81" w:rsidRDefault="001E5D81" w:rsidP="00B556AB">
            <w:pPr>
              <w:jc w:val="center"/>
              <w:rPr>
                <w:b/>
                <w:sz w:val="24"/>
                <w:szCs w:val="24"/>
              </w:rPr>
            </w:pPr>
            <w:r w:rsidRPr="00941E80">
              <w:rPr>
                <w:sz w:val="24"/>
                <w:szCs w:val="24"/>
              </w:rPr>
              <w:t>ПК 1</w:t>
            </w:r>
          </w:p>
        </w:tc>
        <w:tc>
          <w:tcPr>
            <w:tcW w:w="709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зачет</w:t>
            </w:r>
          </w:p>
        </w:tc>
      </w:tr>
      <w:tr w:rsidR="001E5D81" w:rsidTr="001E5D81">
        <w:tc>
          <w:tcPr>
            <w:tcW w:w="675" w:type="dxa"/>
            <w:vAlign w:val="center"/>
          </w:tcPr>
          <w:p w:rsidR="001E5D81" w:rsidRPr="005C163A" w:rsidRDefault="001E5D81" w:rsidP="00B5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5D81" w:rsidRPr="005C163A" w:rsidRDefault="001E5D81" w:rsidP="00B556AB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37" w:type="dxa"/>
            <w:vAlign w:val="center"/>
          </w:tcPr>
          <w:p w:rsidR="001E5D81" w:rsidRDefault="001E5D81" w:rsidP="00B5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E5D81" w:rsidRPr="005C163A" w:rsidRDefault="001E5D81" w:rsidP="00B556AB">
            <w:pPr>
              <w:pStyle w:val="20"/>
              <w:shd w:val="clear" w:color="auto" w:fill="auto"/>
              <w:spacing w:after="0" w:line="240" w:lineRule="auto"/>
              <w:ind w:left="-65" w:firstLine="65"/>
              <w:rPr>
                <w:b/>
                <w:sz w:val="24"/>
                <w:szCs w:val="24"/>
              </w:rPr>
            </w:pPr>
            <w:r w:rsidRPr="005C163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1E5D81" w:rsidRPr="005C163A" w:rsidRDefault="001E5D81" w:rsidP="00B556AB">
            <w:pPr>
              <w:pStyle w:val="20"/>
              <w:shd w:val="clear" w:color="auto" w:fill="auto"/>
              <w:spacing w:after="0" w:line="240" w:lineRule="auto"/>
              <w:ind w:left="-65" w:firstLine="65"/>
              <w:rPr>
                <w:b/>
                <w:sz w:val="24"/>
                <w:szCs w:val="24"/>
              </w:rPr>
            </w:pPr>
            <w:r w:rsidRPr="005C163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E5D81" w:rsidRPr="005C163A" w:rsidRDefault="001E5D81" w:rsidP="00B556AB">
            <w:pPr>
              <w:pStyle w:val="20"/>
              <w:shd w:val="clear" w:color="auto" w:fill="auto"/>
              <w:spacing w:after="0" w:line="240" w:lineRule="auto"/>
              <w:ind w:left="-65" w:firstLine="65"/>
              <w:rPr>
                <w:b/>
                <w:sz w:val="24"/>
                <w:szCs w:val="24"/>
              </w:rPr>
            </w:pPr>
            <w:r w:rsidRPr="005C163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E5D81" w:rsidRPr="005C163A" w:rsidRDefault="001E5D81" w:rsidP="00B556AB">
            <w:pPr>
              <w:ind w:left="-65" w:firstLine="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5D81" w:rsidRPr="005C163A" w:rsidRDefault="001E5D81" w:rsidP="00B556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5748" w:rsidRPr="00FB0F76" w:rsidRDefault="00C45748" w:rsidP="001E5D81">
      <w:pPr>
        <w:ind w:firstLine="426"/>
        <w:jc w:val="both"/>
        <w:rPr>
          <w:rFonts w:ascii="Times New Roman" w:hAnsi="Times New Roman" w:cs="Times New Roman"/>
        </w:rPr>
      </w:pPr>
    </w:p>
    <w:sectPr w:rsidR="00C45748" w:rsidRPr="00FB0F76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565DB"/>
    <w:rsid w:val="001612EB"/>
    <w:rsid w:val="001E5D81"/>
    <w:rsid w:val="0023711B"/>
    <w:rsid w:val="002C6ABB"/>
    <w:rsid w:val="00306D30"/>
    <w:rsid w:val="00336991"/>
    <w:rsid w:val="00343736"/>
    <w:rsid w:val="00435A3D"/>
    <w:rsid w:val="004D3FAD"/>
    <w:rsid w:val="004F1EE5"/>
    <w:rsid w:val="00593F94"/>
    <w:rsid w:val="005A6545"/>
    <w:rsid w:val="005C04A0"/>
    <w:rsid w:val="0074432C"/>
    <w:rsid w:val="008302C9"/>
    <w:rsid w:val="008427E1"/>
    <w:rsid w:val="009349DB"/>
    <w:rsid w:val="009E4F13"/>
    <w:rsid w:val="00A377F9"/>
    <w:rsid w:val="00AD17AD"/>
    <w:rsid w:val="00AF5A16"/>
    <w:rsid w:val="00B25328"/>
    <w:rsid w:val="00B67F54"/>
    <w:rsid w:val="00C45748"/>
    <w:rsid w:val="00CE56F1"/>
    <w:rsid w:val="00D03103"/>
    <w:rsid w:val="00D52150"/>
    <w:rsid w:val="00DB585C"/>
    <w:rsid w:val="00E77A54"/>
    <w:rsid w:val="00E94995"/>
    <w:rsid w:val="00EF4990"/>
    <w:rsid w:val="00F54BCA"/>
    <w:rsid w:val="00F965E2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14</cp:revision>
  <cp:lastPrinted>2016-05-26T10:57:00Z</cp:lastPrinted>
  <dcterms:created xsi:type="dcterms:W3CDTF">2019-10-23T12:53:00Z</dcterms:created>
  <dcterms:modified xsi:type="dcterms:W3CDTF">2019-11-07T07:53:00Z</dcterms:modified>
</cp:coreProperties>
</file>