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523A5F" w:rsidRDefault="00523A5F" w:rsidP="00523A5F">
      <w:pPr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«Формирование навыков оказания первой помощи как условие реализации Федерального Закона от 29.12.2012 г. № 273-Ф</w:t>
      </w:r>
      <w:bookmarkStart w:id="0" w:name="_GoBack"/>
      <w:bookmarkEnd w:id="0"/>
      <w:r w:rsidRPr="00523A5F">
        <w:rPr>
          <w:rFonts w:ascii="Times New Roman" w:hAnsi="Times New Roman" w:cs="Times New Roman"/>
          <w:b/>
        </w:rPr>
        <w:t>З «Об образовании в Российской Федерации»</w:t>
      </w:r>
    </w:p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Адресация программы:</w:t>
      </w:r>
      <w:r w:rsidR="003C42B2" w:rsidRPr="009E6A74">
        <w:rPr>
          <w:rFonts w:ascii="Times New Roman" w:hAnsi="Times New Roman" w:cs="Times New Roman"/>
        </w:rPr>
        <w:t xml:space="preserve"> </w:t>
      </w:r>
      <w:r w:rsidR="00523A5F" w:rsidRPr="009E6A74">
        <w:rPr>
          <w:rFonts w:ascii="Times New Roman" w:hAnsi="Times New Roman" w:cs="Times New Roman"/>
        </w:rPr>
        <w:t>для педагогических работников образовательных организаций системы среднего профессионального и общего образования</w:t>
      </w:r>
      <w:r w:rsidR="007D40D8" w:rsidRPr="009E6A74">
        <w:rPr>
          <w:rFonts w:ascii="Times New Roman" w:hAnsi="Times New Roman" w:cs="Times New Roman"/>
        </w:rPr>
        <w:t>.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Количество часов: </w:t>
      </w:r>
      <w:r w:rsidR="00944276" w:rsidRPr="009E6A74">
        <w:rPr>
          <w:rFonts w:ascii="Times New Roman" w:hAnsi="Times New Roman" w:cs="Times New Roman"/>
        </w:rPr>
        <w:t>72</w:t>
      </w:r>
      <w:r w:rsidR="0089335F" w:rsidRPr="009E6A74">
        <w:rPr>
          <w:rFonts w:ascii="Times New Roman" w:hAnsi="Times New Roman" w:cs="Times New Roman"/>
        </w:rPr>
        <w:t xml:space="preserve"> часа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Формат обучения: </w:t>
      </w:r>
      <w:r w:rsidR="009E6A74" w:rsidRPr="009E6A74">
        <w:rPr>
          <w:rFonts w:ascii="Times New Roman" w:hAnsi="Times New Roman" w:cs="Times New Roman"/>
        </w:rPr>
        <w:t>очно-заочн</w:t>
      </w:r>
      <w:r w:rsidR="0047580D">
        <w:rPr>
          <w:rFonts w:ascii="Times New Roman" w:hAnsi="Times New Roman" w:cs="Times New Roman"/>
        </w:rPr>
        <w:t>ая</w:t>
      </w:r>
      <w:r w:rsidR="009E6A74" w:rsidRPr="009E6A74">
        <w:rPr>
          <w:rFonts w:ascii="Times New Roman" w:hAnsi="Times New Roman" w:cs="Times New Roman"/>
        </w:rPr>
        <w:t xml:space="preserve"> форм</w:t>
      </w:r>
      <w:r w:rsidR="0047580D">
        <w:rPr>
          <w:rFonts w:ascii="Times New Roman" w:hAnsi="Times New Roman" w:cs="Times New Roman"/>
        </w:rPr>
        <w:t>а</w:t>
      </w:r>
      <w:r w:rsidR="009E6A74" w:rsidRPr="009E6A74">
        <w:rPr>
          <w:rFonts w:ascii="Times New Roman" w:hAnsi="Times New Roman" w:cs="Times New Roman"/>
        </w:rPr>
        <w:t xml:space="preserve"> обучения с применением дистанционных образовательных технологий</w:t>
      </w:r>
    </w:p>
    <w:p w:rsidR="0089335F" w:rsidRPr="009E6A74" w:rsidRDefault="0089335F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E6A74" w:rsidRPr="009E6A74" w:rsidRDefault="009E6A74" w:rsidP="009E6A74">
      <w:pPr>
        <w:spacing w:after="0" w:line="240" w:lineRule="auto"/>
        <w:rPr>
          <w:rFonts w:ascii="Times New Roman" w:hAnsi="Times New Roman" w:cs="Times New Roman"/>
          <w:b/>
        </w:rPr>
      </w:pPr>
      <w:r w:rsidRPr="009E6A74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чебная дисциплина</w:t>
      </w:r>
      <w:r w:rsidRPr="009E6A74">
        <w:rPr>
          <w:rFonts w:ascii="Times New Roman" w:hAnsi="Times New Roman" w:cs="Times New Roman"/>
          <w:b/>
        </w:rPr>
        <w:t xml:space="preserve"> 1. Нормативно-правовые требования к организации образовательной деятельности обучающихся.</w:t>
      </w:r>
    </w:p>
    <w:p w:rsidR="009E6A74" w:rsidRPr="009E6A74" w:rsidRDefault="009E6A74" w:rsidP="009E6A7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9E6A74">
        <w:rPr>
          <w:rFonts w:ascii="Times New Roman" w:hAnsi="Times New Roman" w:cs="Times New Roman"/>
          <w:szCs w:val="28"/>
        </w:rPr>
        <w:t>Законодательство Российской Федерации в сфере образования и здравоохранения</w:t>
      </w:r>
    </w:p>
    <w:p w:rsidR="009E6A74" w:rsidRPr="009E6A74" w:rsidRDefault="009E6A74" w:rsidP="009E6A7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Федеральный закон «Об образовании в Российской Федерации» № 273 от 29.12.2012 г.</w:t>
      </w:r>
    </w:p>
    <w:p w:rsidR="009E6A74" w:rsidRPr="009E6A74" w:rsidRDefault="009E6A74" w:rsidP="009E6A7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Федеральный закон «О внесении изменений в Федеральный закон «Об образовании в Российской Федерации» от 03.07.2016 № 313-ФЗ</w:t>
      </w:r>
    </w:p>
    <w:p w:rsidR="009E6A74" w:rsidRPr="009E6A74" w:rsidRDefault="009E6A74" w:rsidP="009E6A74">
      <w:pPr>
        <w:pStyle w:val="1"/>
        <w:ind w:left="0" w:firstLine="0"/>
      </w:pPr>
    </w:p>
    <w:p w:rsidR="009E6A74" w:rsidRPr="009E6A74" w:rsidRDefault="009E6A74" w:rsidP="009E6A74">
      <w:pPr>
        <w:spacing w:after="0" w:line="240" w:lineRule="auto"/>
        <w:rPr>
          <w:rFonts w:ascii="Times New Roman" w:hAnsi="Times New Roman" w:cs="Times New Roman"/>
          <w:b/>
        </w:rPr>
      </w:pPr>
      <w:r w:rsidRPr="009E6A74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одуль</w:t>
      </w:r>
      <w:r w:rsidRPr="009E6A74">
        <w:rPr>
          <w:rFonts w:ascii="Times New Roman" w:hAnsi="Times New Roman" w:cs="Times New Roman"/>
          <w:b/>
        </w:rPr>
        <w:t xml:space="preserve"> 1. Оказание первой помощи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Травмы и состояния, угрожающие жизни и здоровью. Общие правила оказания первой помощи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Оказание первой помощи при кровотечениях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Оказание первой помощи при ушибах, растяжениях, сдавлениях и переломах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Оказание первой помощи при ожогах и обморожениях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Оказание первой помощи при укусах и отравлениях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Оказание первой помощи при утоплениях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Оказание первой помощи при поражении электрическим током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Извлечение инородного тела из верхних дыхательных путей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Комплекс легочно-сердечной реанимации до приезда врачей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Первая помощь при травматическом шоке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Транспортировка пострадавших</w:t>
      </w:r>
    </w:p>
    <w:p w:rsidR="009E6A74" w:rsidRPr="009E6A74" w:rsidRDefault="009E6A74" w:rsidP="009E6A7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Требования к составу, хранению и использованию аптечки</w:t>
      </w:r>
    </w:p>
    <w:p w:rsidR="009E6A74" w:rsidRPr="009E6A74" w:rsidRDefault="009E6A74" w:rsidP="009E6A74">
      <w:pPr>
        <w:spacing w:after="0" w:line="240" w:lineRule="auto"/>
        <w:rPr>
          <w:rFonts w:ascii="Times New Roman" w:hAnsi="Times New Roman" w:cs="Times New Roman"/>
        </w:rPr>
      </w:pPr>
    </w:p>
    <w:p w:rsidR="009E6A74" w:rsidRPr="009E6A74" w:rsidRDefault="009E6A7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Итоговая аттестация обучающихся по данной программе проводится в форме</w:t>
      </w:r>
      <w:r w:rsidR="006B437D">
        <w:rPr>
          <w:rFonts w:ascii="Times New Roman" w:hAnsi="Times New Roman" w:cs="Times New Roman"/>
        </w:rPr>
        <w:t xml:space="preserve"> экзамена</w:t>
      </w:r>
      <w:r w:rsidRPr="009E6A74">
        <w:rPr>
          <w:rFonts w:ascii="Times New Roman" w:hAnsi="Times New Roman" w:cs="Times New Roman"/>
        </w:rPr>
        <w:t xml:space="preserve">. </w:t>
      </w:r>
    </w:p>
    <w:p w:rsidR="00B25328" w:rsidRPr="009E6A74" w:rsidRDefault="00B25328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9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0EB7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7580D"/>
    <w:rsid w:val="004D3FAD"/>
    <w:rsid w:val="004F1EE5"/>
    <w:rsid w:val="00523A5F"/>
    <w:rsid w:val="00536F9B"/>
    <w:rsid w:val="005C04A0"/>
    <w:rsid w:val="006B437D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B25328"/>
    <w:rsid w:val="00B67F54"/>
    <w:rsid w:val="00C214B5"/>
    <w:rsid w:val="00CE56F1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10</cp:revision>
  <cp:lastPrinted>2016-05-26T10:57:00Z</cp:lastPrinted>
  <dcterms:created xsi:type="dcterms:W3CDTF">2019-10-29T07:16:00Z</dcterms:created>
  <dcterms:modified xsi:type="dcterms:W3CDTF">2019-11-15T09:04:00Z</dcterms:modified>
</cp:coreProperties>
</file>